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0D65" w:rsidRPr="004A410C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 w:rsidRPr="004A410C">
        <w:rPr>
          <w:rFonts w:ascii="Times New Roman" w:hAnsi="Times New Roman" w:cs="Times New Roman"/>
          <w:b/>
          <w:bCs/>
          <w:sz w:val="32"/>
          <w:szCs w:val="32"/>
          <w:u w:color="000000"/>
        </w:rPr>
        <w:t>CỘNG HOÀ XÃ HỘI CHỦ NGHĨA VIỆT NAM</w:t>
      </w:r>
    </w:p>
    <w:p w:rsidR="002D0D65" w:rsidRPr="004A410C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A410C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A410C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2D0D65" w:rsidRPr="004A410C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4A410C"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BẢN BÀN GIAO VÀ XÁC NHẬN GIÁ TRỊ HÀNG HÓA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A410C"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vào hợp đồng số: 865/HĐKT/HTS-MT  ngày ..... tháng ..... năm 2023.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A410C"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vào số lượng giao nhận thực tế ;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A410C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ab/>
      </w:r>
      <w:r w:rsidRPr="004A410C">
        <w:rPr>
          <w:rFonts w:ascii="Times New Roman" w:hAnsi="Times New Roman" w:cs="Times New Roman"/>
          <w:i/>
          <w:iCs/>
          <w:sz w:val="24"/>
          <w:szCs w:val="24"/>
          <w:u w:color="000000"/>
        </w:rPr>
        <w:t>Hôm nay, ngày ..... tháng ...... năm 2023, tại công trường thi công của công ty TNHH vận tải và xây dựng Minh Tiến - xã Tân Trào, huyện Kiến Thụy, chúng tôi gồm có: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>1. Đại diện bên giao (Bên A):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 CỔ PHẦN THƯƠNG MẠI VÀ DỊCH VỤ HECICO</w:t>
      </w:r>
    </w:p>
    <w:p w:rsidR="002D0D65" w:rsidRPr="004A410C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Hữu Roan     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:rsidR="002D0D65" w:rsidRPr="00704A18" w:rsidRDefault="0000000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</w:rPr>
        <w:t>n bên nh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ậ</w:t>
      </w:r>
      <w:r w:rsidRPr="00704A18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(Bên B): 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</w:rPr>
        <w:t>Công ty TNHH v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  <w:rtl/>
          <w:lang w:val="ar-SA"/>
        </w:rPr>
        <w:t>ậ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</w:rPr>
        <w:t>n t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  <w:rtl/>
          <w:lang w:val="ar-SA"/>
        </w:rPr>
        <w:t>ả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</w:rPr>
        <w:t>i &amp; xây d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  <w:rtl/>
          <w:lang w:val="ar-SA"/>
        </w:rPr>
        <w:t>ự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</w:rPr>
        <w:t>ng Minh Ti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  <w:rtl/>
          <w:lang w:val="ar-SA"/>
        </w:rPr>
        <w:t>ế</w:t>
      </w:r>
      <w:r w:rsidRPr="00704A18">
        <w:rPr>
          <w:rFonts w:ascii="Times New Roman" w:hAnsi="Times New Roman" w:cs="Times New Roman"/>
          <w:b/>
          <w:bCs/>
          <w:sz w:val="24"/>
          <w:szCs w:val="24"/>
          <w:u w:color="000000"/>
          <w:shd w:val="clear" w:color="auto" w:fill="FFFFFF"/>
        </w:rPr>
        <w:t>n</w:t>
      </w:r>
    </w:p>
    <w:p w:rsidR="002D0D65" w:rsidRPr="004A410C" w:rsidRDefault="0000000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>Ông: Ngô Xuân Van</w:t>
      </w: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A410C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:rsidR="002D0D65" w:rsidRPr="004A410C" w:rsidRDefault="0000000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A410C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A410C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A410C">
        <w:rPr>
          <w:rFonts w:ascii="Times New Roman" w:hAnsi="Times New Roman" w:cs="Times New Roman"/>
          <w:sz w:val="26"/>
          <w:szCs w:val="26"/>
          <w:u w:color="000000"/>
        </w:rPr>
        <w:t>t tư đã bàn giao như sau như sau:</w:t>
      </w:r>
    </w:p>
    <w:tbl>
      <w:tblPr>
        <w:tblW w:w="977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4159"/>
        <w:gridCol w:w="899"/>
        <w:gridCol w:w="1123"/>
        <w:gridCol w:w="1236"/>
        <w:gridCol w:w="1685"/>
      </w:tblGrid>
      <w:tr w:rsidR="002D0D65" w:rsidRPr="004A410C">
        <w:trPr>
          <w:trHeight w:val="3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STT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Danh m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ụ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c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ĐVT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4A410C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 xml:space="preserve">Số </w:t>
            </w:r>
            <w:r w:rsidR="00000000"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lư</w:t>
            </w:r>
            <w:r w:rsidR="00000000"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ợ</w:t>
            </w:r>
            <w:r w:rsidR="00000000"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ng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Đơn giá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Thành ti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ề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n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B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ả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ng đi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ệ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 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ử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a 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ộ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Cái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105.000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1.785.000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2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Băng báo cáp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479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6.000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2.874.000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Cáp Cu/XLPE/PVC 3x1.5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22.300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2.899.000</w:t>
            </w:r>
          </w:p>
        </w:tc>
      </w:tr>
      <w:tr w:rsidR="002D0D65" w:rsidRPr="004A410C">
        <w:trPr>
          <w:trHeight w:val="74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4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Cáp Cu/XLPE/PVC/DSTA/PVC 3x10+1x6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630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151.500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95.445.000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Cáp Cu/PVC 1x10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25.000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150.000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Dây Cu/PVC/PVC 2x1.5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9.500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47.500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7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ộ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 BG7M li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ề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 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ầ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 đơn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ộ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t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4.000.000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68.000.000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8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Cáp 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ồ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ng tr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ầ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 M10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630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30.500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19.215.000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9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ầ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u 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 M10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Cái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142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355.000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lastRenderedPageBreak/>
              <w:t>10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ầ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u c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 M6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Cái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34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51.000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11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Khung móng M16x240x240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Cái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600.000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10.200.000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12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Ố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ng nh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ự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a HDPE 50/65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549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29.500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16.195.500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13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S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 xml:space="preserve">ứ 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báo cáp đi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ệ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n l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ự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Cái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27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10.000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270.000</w:t>
            </w:r>
          </w:p>
        </w:tc>
      </w:tr>
      <w:tr w:rsidR="002D0D65" w:rsidRPr="004A410C">
        <w:trPr>
          <w:trHeight w:val="5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14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S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ắ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 m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 xml:space="preserve">ạ 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các lo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rtl/>
                <w:lang w:val="ar-SA"/>
              </w:rPr>
              <w:t>ạ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i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Kg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320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  <w:lang w:val="fr-FR"/>
              </w:rPr>
              <w:t>40.000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12.800.000</w:t>
            </w:r>
          </w:p>
        </w:tc>
      </w:tr>
      <w:tr w:rsidR="002D0D65" w:rsidRPr="004A410C">
        <w:trPr>
          <w:trHeight w:val="3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C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ộ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ng PS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230.287.000</w:t>
            </w:r>
          </w:p>
        </w:tc>
      </w:tr>
      <w:tr w:rsidR="002D0D65" w:rsidRPr="004A410C">
        <w:trPr>
          <w:trHeight w:val="45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Th</w:t>
            </w:r>
            <w:r w:rsidR="006827DB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uế </w:t>
            </w: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GTGT 10%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23.028.700</w:t>
            </w:r>
          </w:p>
        </w:tc>
      </w:tr>
      <w:tr w:rsidR="002D0D65" w:rsidRPr="004A410C">
        <w:trPr>
          <w:trHeight w:val="32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T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ổ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ng c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  <w:rtl/>
                <w:lang w:val="ar-SA"/>
              </w:rPr>
              <w:t>ộ</w:t>
            </w: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ng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2D0D65"/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4"/>
                <w:szCs w:val="24"/>
                <w:u w:color="000000"/>
              </w:rPr>
              <w:t>253.315.700</w:t>
            </w:r>
          </w:p>
        </w:tc>
      </w:tr>
    </w:tbl>
    <w:p w:rsidR="002D0D65" w:rsidRDefault="002D0D65">
      <w:pPr>
        <w:pStyle w:val="Body"/>
        <w:widowControl w:val="0"/>
        <w:spacing w:before="120" w:after="120"/>
        <w:ind w:left="108" w:hanging="108"/>
        <w:rPr>
          <w:rFonts w:ascii=".VnTime" w:eastAsia=".VnTime" w:hAnsi=".VnTime" w:cs=".VnTime"/>
          <w:sz w:val="26"/>
          <w:szCs w:val="26"/>
          <w:u w:color="000000"/>
        </w:rPr>
      </w:pPr>
    </w:p>
    <w:p w:rsidR="002D0D65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>
        <w:rPr>
          <w:rFonts w:ascii=".VnTime" w:eastAsia=".VnTime" w:hAnsi=".VnTime" w:cs=".VnTime"/>
          <w:i/>
          <w:iCs/>
          <w:sz w:val="26"/>
          <w:szCs w:val="26"/>
          <w:u w:color="000000"/>
        </w:rPr>
        <w:t xml:space="preserve">Bằng chữ: </w:t>
      </w:r>
      <w:r>
        <w:rPr>
          <w:rFonts w:ascii="Times New Roman" w:hAnsi="Times New Roman"/>
          <w:i/>
          <w:iCs/>
          <w:sz w:val="26"/>
          <w:szCs w:val="26"/>
          <w:u w:color="000000"/>
        </w:rPr>
        <w:t>Hai trăm năm mươi ba triệu ba trăm mười lăm nghìn bảy trăm đồng chẵn./.</w:t>
      </w:r>
    </w:p>
    <w:p w:rsidR="002D0D65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D0D65" w:rsidRPr="004A410C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A410C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:rsidR="002D0D65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</w:p>
    <w:p w:rsidR="002D0D65" w:rsidRDefault="002D0D65">
      <w:pPr>
        <w:pStyle w:val="Body"/>
        <w:spacing w:after="200"/>
        <w:ind w:right="141"/>
        <w:jc w:val="both"/>
      </w:pPr>
    </w:p>
    <w:sectPr w:rsidR="002D0D65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2549E" w:rsidRDefault="00A2549E">
      <w:r>
        <w:separator/>
      </w:r>
    </w:p>
  </w:endnote>
  <w:endnote w:type="continuationSeparator" w:id="0">
    <w:p w:rsidR="00A2549E" w:rsidRDefault="00A2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2549E" w:rsidRDefault="00A2549E">
      <w:r>
        <w:separator/>
      </w:r>
    </w:p>
  </w:footnote>
  <w:footnote w:type="continuationSeparator" w:id="0">
    <w:p w:rsidR="00A2549E" w:rsidRDefault="00A25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2354F3"/>
    <w:rsid w:val="002D0D65"/>
    <w:rsid w:val="004A410C"/>
    <w:rsid w:val="006827DB"/>
    <w:rsid w:val="00704A18"/>
    <w:rsid w:val="007D6F21"/>
    <w:rsid w:val="00A2549E"/>
    <w:rsid w:val="00BC2139"/>
    <w:rsid w:val="00C6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2025-10-22T04:18:00Z</dcterms:created>
  <dcterms:modified xsi:type="dcterms:W3CDTF">2025-10-22T05:20:00Z</dcterms:modified>
</cp:coreProperties>
</file>