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8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39"/>
        <w:gridCol w:w="5946"/>
      </w:tblGrid>
      <w:tr>
        <w:tblPrEx>
          <w:shd w:val="clear" w:color="auto" w:fill="ced7e7"/>
        </w:tblPrEx>
        <w:trPr>
          <w:trHeight w:val="738" w:hRule="atLeast"/>
        </w:trPr>
        <w:tc>
          <w:tcPr>
            <w:tcW w:type="dxa" w:w="343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360" w:lineRule="auto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C</w:t>
            </w:r>
            <w:r>
              <w:rPr>
                <w:rFonts w:ascii="Times Roman" w:hAnsi="Times Roman" w:hint="default"/>
                <w:b w:val="1"/>
                <w:bCs w:val="1"/>
                <w:rtl w:val="0"/>
                <w:lang w:val="en-US"/>
              </w:rPr>
              <w:t>Ô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NG TY TNHH X</w:t>
            </w:r>
            <w:r>
              <w:rPr>
                <w:rFonts w:ascii="Times Roman" w:hAnsi="Times Roman" w:hint="default"/>
                <w:b w:val="1"/>
                <w:bCs w:val="1"/>
                <w:rtl w:val="0"/>
                <w:lang w:val="en-US"/>
              </w:rPr>
              <w:t>Â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Y D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>Ự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 xml:space="preserve">NG </w:t>
            </w:r>
            <w:r>
              <w:rPr>
                <w:rFonts w:ascii="Times Roman" w:hAnsi="Times Roman" w:hint="default"/>
                <w:b w:val="1"/>
                <w:bCs w:val="1"/>
                <w:rtl w:val="0"/>
                <w:lang w:val="en-US"/>
              </w:rPr>
              <w:t>Đ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>Ị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NH S</w:t>
            </w:r>
            <w:r>
              <w:rPr>
                <w:rFonts w:ascii="Times Roman" w:hAnsi="Times Roman" w:hint="default"/>
                <w:b w:val="1"/>
                <w:bCs w:val="1"/>
                <w:rtl w:val="0"/>
                <w:lang w:val="en-US"/>
              </w:rPr>
              <w:t>Ơ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</w:t>
            </w:r>
            <w:r>
              <w:rPr>
                <w:rtl w:val="0"/>
              </w:rPr>
              <w:t xml:space="preserve"> </w:t>
            </w:r>
          </w:p>
        </w:tc>
        <w:tc>
          <w:tcPr>
            <w:tcW w:type="dxa" w:w="5945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spacing w:befor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NG 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A X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 xml:space="preserve">Ã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I CH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 xml:space="preserve">Ủ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NGH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Ĩ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A VI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T NAM</w:t>
            </w:r>
          </w:p>
          <w:p>
            <w:pPr>
              <w:pStyle w:val="Default"/>
              <w:spacing w:before="0"/>
              <w:jc w:val="center"/>
            </w:pP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Độ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c l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ậ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p - T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 xml:space="preserve">ự 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do - H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nh Ph</w:t>
            </w:r>
            <w:r>
              <w:rPr>
                <w:rFonts w:ascii="Times New Roman" w:hAnsi="Times New Roman" w:hint="default"/>
                <w:i w:val="1"/>
                <w:iCs w:val="1"/>
                <w:rtl w:val="0"/>
                <w:lang w:val="en-US"/>
              </w:rPr>
              <w:t>ú</w:t>
            </w:r>
            <w:r>
              <w:rPr>
                <w:rFonts w:ascii="Times New Roman" w:hAnsi="Times New Roman"/>
                <w:i w:val="1"/>
                <w:iCs w:val="1"/>
                <w:rtl w:val="0"/>
                <w:lang w:val="en-US"/>
              </w:rPr>
              <w:t>c</w:t>
            </w:r>
          </w:p>
        </w:tc>
      </w:tr>
    </w:tbl>
    <w:p>
      <w:pPr>
        <w:pStyle w:val="Normal (Web)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p>
      <w:pPr>
        <w:pStyle w:val="Normal (Web)"/>
        <w:shd w:val="clear" w:color="auto" w:fill="ffffff"/>
        <w:spacing w:before="0" w:after="0" w:line="360" w:lineRule="auto"/>
        <w:jc w:val="center"/>
        <w:rPr>
          <w:sz w:val="26"/>
          <w:szCs w:val="26"/>
        </w:rPr>
      </w:pPr>
      <w:r>
        <w:rPr>
          <w:sz w:val="26"/>
          <w:szCs w:val="26"/>
          <w:rtl w:val="0"/>
        </w:rPr>
        <w:t>-----o0o-----</w:t>
      </w:r>
    </w:p>
    <w:p>
      <w:pPr>
        <w:pStyle w:val="Heading 2"/>
        <w:jc w:val="center"/>
        <w:rPr>
          <w:b w:val="1"/>
          <w:bCs w:val="1"/>
          <w:i w:val="0"/>
          <w:iCs w:val="0"/>
          <w:sz w:val="32"/>
          <w:szCs w:val="32"/>
        </w:rPr>
      </w:pP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>ĐƠ</w:t>
      </w: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 xml:space="preserve">N </w:t>
      </w: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>Đ</w:t>
      </w:r>
      <w:r>
        <w:rPr>
          <w:b w:val="1"/>
          <w:bCs w:val="1"/>
          <w:i w:val="0"/>
          <w:iCs w:val="0"/>
          <w:sz w:val="32"/>
          <w:szCs w:val="32"/>
          <w:rtl w:val="1"/>
          <w:lang w:val="ar-SA" w:bidi="ar-SA"/>
        </w:rPr>
        <w:t>Ặ</w:t>
      </w: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>T H</w:t>
      </w: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>À</w:t>
      </w:r>
      <w:r>
        <w:rPr>
          <w:b w:val="1"/>
          <w:bCs w:val="1"/>
          <w:i w:val="0"/>
          <w:iCs w:val="0"/>
          <w:sz w:val="32"/>
          <w:szCs w:val="32"/>
          <w:rtl w:val="0"/>
          <w:lang w:val="en-US"/>
        </w:rPr>
        <w:t>NG</w:t>
      </w:r>
    </w:p>
    <w:p>
      <w:pPr>
        <w:pStyle w:val="Normal.0"/>
        <w:spacing w:line="360" w:lineRule="auto"/>
        <w:jc w:val="center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(S</w:t>
      </w:r>
      <w:r>
        <w:rPr>
          <w:i w:val="1"/>
          <w:iCs w:val="1"/>
          <w:sz w:val="22"/>
          <w:szCs w:val="22"/>
          <w:rtl w:val="0"/>
        </w:rPr>
        <w:t xml:space="preserve">ố </w:t>
      </w:r>
      <w:r>
        <w:rPr>
          <w:i w:val="1"/>
          <w:iCs w:val="1"/>
          <w:sz w:val="22"/>
          <w:szCs w:val="22"/>
          <w:rtl w:val="0"/>
        </w:rPr>
        <w:t>1006/2023/HH-</w:t>
      </w:r>
      <w:r>
        <w:rPr>
          <w:i w:val="1"/>
          <w:iCs w:val="1"/>
          <w:sz w:val="22"/>
          <w:szCs w:val="22"/>
          <w:rtl w:val="0"/>
        </w:rPr>
        <w:t>Đ</w:t>
      </w:r>
      <w:r>
        <w:rPr>
          <w:i w:val="1"/>
          <w:iCs w:val="1"/>
          <w:sz w:val="22"/>
          <w:szCs w:val="22"/>
          <w:rtl w:val="0"/>
        </w:rPr>
        <w:t>S)</w:t>
      </w:r>
    </w:p>
    <w:tbl>
      <w:tblPr>
        <w:tblW w:w="938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99"/>
        <w:gridCol w:w="7086"/>
      </w:tblGrid>
      <w:tr>
        <w:tblPrEx>
          <w:shd w:val="clear" w:color="auto" w:fill="ced7e7"/>
        </w:tblPrEx>
        <w:trPr>
          <w:trHeight w:val="307" w:hRule="atLeast"/>
        </w:trPr>
        <w:tc>
          <w:tcPr>
            <w:tcW w:type="dxa" w:w="938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spacing w:line="260" w:lineRule="exact"/>
              <w:jc w:val="both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A (B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 mua):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TY TNHH X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Y D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Ự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NG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NH 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07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ư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1"/>
                <w:lang w:val="ar-SA" w:bidi="ar-SA"/>
              </w:rPr>
              <w:t>ờ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 xml:space="preserve">i 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 xml:space="preserve">n     </w:t>
              <w:tab/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spacing w:line="260" w:lineRule="exact"/>
              <w:jc w:val="both"/>
            </w:pP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 xml:space="preserve">: </w:t>
            </w:r>
            <w:r>
              <w:rPr>
                <w:rFonts w:ascii="Times New Roman" w:hAnsi="Times New Roman" w:hint="default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 xml:space="preserve">ng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Nguy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ễ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n 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 xml:space="preserve">ĩ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n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 xml:space="preserve">       </w:t>
              <w:tab/>
              <w:t xml:space="preserve">      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>Ch</w:t>
            </w:r>
            <w:r>
              <w:rPr>
                <w:rFonts w:ascii="Times New Roman" w:hAnsi="Times New Roman" w:hint="default"/>
                <w:b w:val="0"/>
                <w:bCs w:val="0"/>
                <w:sz w:val="26"/>
                <w:szCs w:val="26"/>
                <w:u w:color="ff0000"/>
                <w:rtl w:val="1"/>
                <w:lang w:val="ar-SA" w:bidi="ar-SA"/>
              </w:rPr>
              <w:t>ứ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>c v</w:t>
            </w:r>
            <w:r>
              <w:rPr>
                <w:rFonts w:ascii="Times New Roman" w:hAnsi="Times New Roman" w:hint="default"/>
                <w:b w:val="0"/>
                <w:bCs w:val="0"/>
                <w:sz w:val="26"/>
                <w:szCs w:val="26"/>
                <w:u w:color="ff0000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u w:color="ff0000"/>
                <w:rtl w:val="0"/>
                <w:lang w:val="en-US"/>
              </w:rPr>
              <w:t xml:space="preserve">: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 xml:space="preserve">m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  <w:lang w:val="en-US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595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a ch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ỉ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             </w:t>
              <w:tab/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spacing w:line="260" w:lineRule="exact"/>
              <w:jc w:val="both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: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1 (t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i 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à ô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ng Nguy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ễ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S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ĩ Đ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ị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nh),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Ki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Qu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c, huy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Ki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Th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ụ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y,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nh ph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H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i Ph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ng, Vi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t Nam. </w:t>
            </w:r>
          </w:p>
        </w:tc>
      </w:tr>
      <w:tr>
        <w:tblPrEx>
          <w:shd w:val="clear" w:color="auto" w:fill="ced7e7"/>
        </w:tblPrEx>
        <w:trPr>
          <w:trHeight w:val="307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s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 xml:space="preserve">ố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sz w:val="26"/>
                <w:szCs w:val="26"/>
                <w:rtl w:val="1"/>
                <w:lang w:val="ar-SA" w:bidi="ar-SA"/>
              </w:rPr>
              <w:t>ế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spacing w:line="260" w:lineRule="exact"/>
              <w:jc w:val="both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: 0202111150</w:t>
            </w:r>
          </w:p>
        </w:tc>
      </w:tr>
      <w:tr>
        <w:tblPrEx>
          <w:shd w:val="clear" w:color="auto" w:fill="ced7e7"/>
        </w:tblPrEx>
        <w:trPr>
          <w:trHeight w:val="274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</w:rPr>
              <w:t>S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</w:rPr>
              <w:t xml:space="preserve">ố 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</w:rPr>
              <w:t>TK: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spacing w:line="260" w:lineRule="exact"/>
              <w:jc w:val="both"/>
            </w:pP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13456888888 ng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 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 ACB, chi nh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nh 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i Ph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938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260" w:lineRule="exact"/>
              <w:jc w:val="both"/>
            </w:pPr>
            <w:r>
              <w:rPr>
                <w:b w:val="1"/>
                <w:bCs w:val="1"/>
                <w:rtl w:val="0"/>
              </w:rPr>
              <w:t>B</w:t>
            </w:r>
            <w:r>
              <w:rPr>
                <w:b w:val="1"/>
                <w:bCs w:val="1"/>
                <w:rtl w:val="0"/>
              </w:rPr>
              <w:t>Ê</w:t>
            </w:r>
            <w:r>
              <w:rPr>
                <w:b w:val="1"/>
                <w:bCs w:val="1"/>
                <w:rtl w:val="0"/>
              </w:rPr>
              <w:t>N B (B</w:t>
            </w:r>
            <w:r>
              <w:rPr>
                <w:b w:val="1"/>
                <w:bCs w:val="1"/>
                <w:rtl w:val="0"/>
              </w:rPr>
              <w:t>ê</w:t>
            </w:r>
            <w:r>
              <w:rPr>
                <w:b w:val="1"/>
                <w:bCs w:val="1"/>
                <w:rtl w:val="0"/>
              </w:rPr>
              <w:t>n b</w:t>
            </w:r>
            <w:r>
              <w:rPr>
                <w:b w:val="1"/>
                <w:bCs w:val="1"/>
                <w:rtl w:val="0"/>
              </w:rPr>
              <w:t>á</w:t>
            </w:r>
            <w:r>
              <w:rPr>
                <w:b w:val="1"/>
                <w:bCs w:val="1"/>
                <w:rtl w:val="0"/>
              </w:rPr>
              <w:t>n): C</w:t>
            </w:r>
            <w:r>
              <w:rPr>
                <w:b w:val="1"/>
                <w:bCs w:val="1"/>
                <w:rtl w:val="0"/>
              </w:rPr>
              <w:t>Ô</w:t>
            </w:r>
            <w:r>
              <w:rPr>
                <w:b w:val="1"/>
                <w:bCs w:val="1"/>
                <w:rtl w:val="0"/>
              </w:rPr>
              <w:t>NG TY C</w:t>
            </w:r>
            <w:r>
              <w:rPr>
                <w:b w:val="1"/>
                <w:bCs w:val="1"/>
                <w:rtl w:val="1"/>
                <w:lang w:val="ar-SA" w:bidi="ar-SA"/>
              </w:rPr>
              <w:t xml:space="preserve">Ổ </w:t>
            </w:r>
            <w:r>
              <w:rPr>
                <w:b w:val="1"/>
                <w:bCs w:val="1"/>
                <w:rtl w:val="0"/>
              </w:rPr>
              <w:t>PH</w:t>
            </w:r>
            <w:r>
              <w:rPr>
                <w:b w:val="1"/>
                <w:bCs w:val="1"/>
                <w:rtl w:val="1"/>
                <w:lang w:val="ar-SA" w:bidi="ar-SA"/>
              </w:rPr>
              <w:t>Ầ</w:t>
            </w:r>
            <w:r>
              <w:rPr>
                <w:b w:val="1"/>
                <w:bCs w:val="1"/>
                <w:rtl w:val="0"/>
              </w:rPr>
              <w:t xml:space="preserve">N </w:t>
            </w:r>
            <w:r>
              <w:rPr>
                <w:b w:val="1"/>
                <w:bCs w:val="1"/>
                <w:rtl w:val="0"/>
              </w:rPr>
              <w:t>Đ</w:t>
            </w:r>
            <w:r>
              <w:rPr>
                <w:b w:val="1"/>
                <w:bCs w:val="1"/>
                <w:rtl w:val="1"/>
                <w:lang w:val="ar-SA" w:bidi="ar-SA"/>
              </w:rPr>
              <w:t>Ầ</w:t>
            </w:r>
            <w:r>
              <w:rPr>
                <w:b w:val="1"/>
                <w:bCs w:val="1"/>
                <w:rtl w:val="0"/>
              </w:rPr>
              <w:t>U T</w:t>
            </w:r>
            <w:r>
              <w:rPr>
                <w:b w:val="1"/>
                <w:bCs w:val="1"/>
                <w:rtl w:val="0"/>
              </w:rPr>
              <w:t xml:space="preserve">Ư </w:t>
            </w:r>
            <w:r>
              <w:rPr>
                <w:b w:val="1"/>
                <w:bCs w:val="1"/>
                <w:rtl w:val="0"/>
              </w:rPr>
              <w:t>V</w:t>
            </w:r>
            <w:r>
              <w:rPr>
                <w:b w:val="1"/>
                <w:bCs w:val="1"/>
                <w:rtl w:val="0"/>
              </w:rPr>
              <w:t xml:space="preserve">À </w:t>
            </w:r>
            <w:r>
              <w:rPr>
                <w:b w:val="1"/>
                <w:bCs w:val="1"/>
                <w:rtl w:val="0"/>
              </w:rPr>
              <w:t>X</w:t>
            </w:r>
            <w:r>
              <w:rPr>
                <w:b w:val="1"/>
                <w:bCs w:val="1"/>
                <w:rtl w:val="0"/>
              </w:rPr>
              <w:t>Â</w:t>
            </w:r>
            <w:r>
              <w:rPr>
                <w:b w:val="1"/>
                <w:bCs w:val="1"/>
                <w:rtl w:val="0"/>
              </w:rPr>
              <w:t>Y L</w:t>
            </w:r>
            <w:r>
              <w:rPr>
                <w:b w:val="1"/>
                <w:bCs w:val="1"/>
                <w:rtl w:val="1"/>
                <w:lang w:val="ar-SA" w:bidi="ar-SA"/>
              </w:rPr>
              <w:t>Ắ</w:t>
            </w:r>
            <w:r>
              <w:rPr>
                <w:b w:val="1"/>
                <w:bCs w:val="1"/>
                <w:rtl w:val="0"/>
              </w:rPr>
              <w:t xml:space="preserve">P </w:t>
            </w:r>
            <w:r>
              <w:rPr>
                <w:b w:val="1"/>
                <w:bCs w:val="1"/>
                <w:rtl w:val="0"/>
              </w:rPr>
              <w:t>Đ</w:t>
            </w:r>
            <w:r>
              <w:rPr>
                <w:b w:val="1"/>
                <w:bCs w:val="1"/>
                <w:rtl w:val="0"/>
              </w:rPr>
              <w:t>I</w:t>
            </w:r>
            <w:r>
              <w:rPr>
                <w:b w:val="1"/>
                <w:bCs w:val="1"/>
                <w:rtl w:val="1"/>
                <w:lang w:val="ar-SA" w:bidi="ar-SA"/>
              </w:rPr>
              <w:t>Ệ</w:t>
            </w:r>
            <w:r>
              <w:rPr>
                <w:b w:val="1"/>
                <w:bCs w:val="1"/>
                <w:rtl w:val="0"/>
              </w:rPr>
              <w:t>N HO</w:t>
            </w:r>
            <w:r>
              <w:rPr>
                <w:b w:val="1"/>
                <w:bCs w:val="1"/>
                <w:rtl w:val="0"/>
              </w:rPr>
              <w:t>À</w:t>
            </w:r>
            <w:r>
              <w:rPr>
                <w:b w:val="1"/>
                <w:bCs w:val="1"/>
                <w:rtl w:val="0"/>
              </w:rPr>
              <w:t>NG H</w:t>
            </w:r>
            <w:r>
              <w:rPr>
                <w:b w:val="1"/>
                <w:bCs w:val="1"/>
                <w:rtl w:val="0"/>
              </w:rPr>
              <w:t>À</w:t>
            </w:r>
          </w:p>
        </w:tc>
      </w:tr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sz w:val="26"/>
                <w:szCs w:val="26"/>
                <w:rtl w:val="0"/>
              </w:rPr>
              <w:t>Ng</w:t>
            </w:r>
            <w:r>
              <w:rPr>
                <w:sz w:val="26"/>
                <w:szCs w:val="26"/>
                <w:rtl w:val="0"/>
              </w:rPr>
              <w:t>ư</w:t>
            </w:r>
            <w:r>
              <w:rPr>
                <w:sz w:val="26"/>
                <w:szCs w:val="26"/>
                <w:rtl w:val="1"/>
                <w:lang w:val="ar-SA" w:bidi="ar-SA"/>
              </w:rPr>
              <w:t>ờ</w:t>
            </w:r>
            <w:r>
              <w:rPr>
                <w:sz w:val="26"/>
                <w:szCs w:val="26"/>
                <w:rtl w:val="0"/>
              </w:rPr>
              <w:t xml:space="preserve">i </w:t>
            </w:r>
            <w:r>
              <w:rPr>
                <w:sz w:val="26"/>
                <w:szCs w:val="26"/>
                <w:rtl w:val="0"/>
              </w:rPr>
              <w:t>đ</w:t>
            </w:r>
            <w:r>
              <w:rPr>
                <w:sz w:val="26"/>
                <w:szCs w:val="26"/>
                <w:rtl w:val="1"/>
                <w:lang w:val="ar-SA" w:bidi="ar-SA"/>
              </w:rPr>
              <w:t>ạ</w:t>
            </w:r>
            <w:r>
              <w:rPr>
                <w:sz w:val="26"/>
                <w:szCs w:val="26"/>
                <w:rtl w:val="0"/>
              </w:rPr>
              <w:t>i di</w:t>
            </w:r>
            <w:r>
              <w:rPr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sz w:val="26"/>
                <w:szCs w:val="26"/>
                <w:rtl w:val="0"/>
              </w:rPr>
              <w:t>n</w:t>
            </w:r>
            <w:r>
              <w:rPr>
                <w:sz w:val="26"/>
                <w:szCs w:val="26"/>
                <w:rtl w:val="0"/>
                <w:lang w:val="en-US"/>
              </w:rPr>
              <w:t xml:space="preserve">         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260" w:lineRule="exact"/>
              <w:jc w:val="both"/>
            </w:pPr>
            <w:r>
              <w:rPr>
                <w:sz w:val="26"/>
                <w:szCs w:val="26"/>
                <w:rtl w:val="0"/>
                <w:lang w:val="en-US"/>
              </w:rPr>
              <w:t xml:space="preserve">: </w:t>
            </w:r>
            <w:r>
              <w:rPr>
                <w:sz w:val="26"/>
                <w:szCs w:val="26"/>
                <w:rtl w:val="0"/>
              </w:rPr>
              <w:t>Ô</w:t>
            </w:r>
            <w:r>
              <w:rPr>
                <w:sz w:val="26"/>
                <w:szCs w:val="26"/>
                <w:rtl w:val="0"/>
              </w:rPr>
              <w:t>ng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 xml:space="preserve"> Nguy</w:t>
            </w:r>
            <w:r>
              <w:rPr>
                <w:b w:val="1"/>
                <w:bCs w:val="1"/>
                <w:sz w:val="26"/>
                <w:szCs w:val="26"/>
                <w:rtl w:val="1"/>
                <w:lang w:val="ar-SA" w:bidi="ar-SA"/>
              </w:rPr>
              <w:t>ễ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n V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ă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n H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ư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 xml:space="preserve">ng     </w:t>
            </w:r>
            <w:r>
              <w:rPr>
                <w:sz w:val="26"/>
                <w:szCs w:val="26"/>
                <w:rtl w:val="0"/>
              </w:rPr>
              <w:t>Ch</w:t>
            </w:r>
            <w:r>
              <w:rPr>
                <w:sz w:val="26"/>
                <w:szCs w:val="26"/>
                <w:rtl w:val="1"/>
                <w:lang w:val="ar-SA" w:bidi="ar-SA"/>
              </w:rPr>
              <w:t>ứ</w:t>
            </w:r>
            <w:r>
              <w:rPr>
                <w:sz w:val="26"/>
                <w:szCs w:val="26"/>
                <w:rtl w:val="0"/>
              </w:rPr>
              <w:t>c v</w:t>
            </w:r>
            <w:r>
              <w:rPr>
                <w:sz w:val="26"/>
                <w:szCs w:val="26"/>
                <w:rtl w:val="1"/>
                <w:lang w:val="ar-SA" w:bidi="ar-SA"/>
              </w:rPr>
              <w:t>ụ</w:t>
            </w:r>
            <w:r>
              <w:rPr>
                <w:sz w:val="26"/>
                <w:szCs w:val="26"/>
                <w:rtl w:val="0"/>
              </w:rPr>
              <w:t xml:space="preserve">: 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T</w:t>
            </w:r>
            <w:r>
              <w:rPr>
                <w:b w:val="1"/>
                <w:bCs w:val="1"/>
                <w:sz w:val="26"/>
                <w:szCs w:val="26"/>
                <w:rtl w:val="1"/>
                <w:lang w:val="ar-SA" w:bidi="ar-SA"/>
              </w:rPr>
              <w:t>ổ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ng gi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 xml:space="preserve">m 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đ</w:t>
            </w:r>
            <w:r>
              <w:rPr>
                <w:b w:val="1"/>
                <w:bCs w:val="1"/>
                <w:sz w:val="26"/>
                <w:szCs w:val="26"/>
                <w:rtl w:val="1"/>
                <w:lang w:val="ar-SA" w:bidi="ar-SA"/>
              </w:rPr>
              <w:t>ố</w:t>
            </w:r>
            <w:r>
              <w:rPr>
                <w:b w:val="1"/>
                <w:bCs w:val="1"/>
                <w:sz w:val="26"/>
                <w:szCs w:val="26"/>
                <w:rtl w:val="0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613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sz w:val="26"/>
                <w:szCs w:val="26"/>
                <w:rtl w:val="0"/>
              </w:rPr>
              <w:t>Đ</w:t>
            </w:r>
            <w:r>
              <w:rPr>
                <w:sz w:val="26"/>
                <w:szCs w:val="26"/>
                <w:rtl w:val="1"/>
                <w:lang w:val="ar-SA" w:bidi="ar-SA"/>
              </w:rPr>
              <w:t>ị</w:t>
            </w:r>
            <w:r>
              <w:rPr>
                <w:sz w:val="26"/>
                <w:szCs w:val="26"/>
                <w:rtl w:val="0"/>
              </w:rPr>
              <w:t>a ch</w:t>
            </w:r>
            <w:r>
              <w:rPr>
                <w:sz w:val="26"/>
                <w:szCs w:val="26"/>
                <w:rtl w:val="1"/>
                <w:lang w:val="ar-SA" w:bidi="ar-SA"/>
              </w:rPr>
              <w:t>ỉ</w:t>
            </w:r>
            <w:r>
              <w:rPr>
                <w:sz w:val="26"/>
                <w:szCs w:val="26"/>
                <w:rtl w:val="0"/>
                <w:lang w:val="en-US"/>
              </w:rPr>
              <w:t xml:space="preserve">                  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260" w:lineRule="exact"/>
              <w:jc w:val="both"/>
            </w:pPr>
            <w:r>
              <w:rPr>
                <w:sz w:val="26"/>
                <w:szCs w:val="26"/>
                <w:rtl w:val="0"/>
                <w:lang w:val="en-US"/>
              </w:rPr>
              <w:t xml:space="preserve">: </w:t>
            </w:r>
            <w:r>
              <w:rPr>
                <w:sz w:val="26"/>
                <w:szCs w:val="26"/>
                <w:rtl w:val="0"/>
              </w:rPr>
              <w:t>S</w:t>
            </w:r>
            <w:r>
              <w:rPr>
                <w:sz w:val="26"/>
                <w:szCs w:val="26"/>
                <w:rtl w:val="1"/>
                <w:lang w:val="ar-SA" w:bidi="ar-SA"/>
              </w:rPr>
              <w:t xml:space="preserve">ố </w:t>
            </w:r>
            <w:r>
              <w:rPr>
                <w:sz w:val="26"/>
                <w:szCs w:val="26"/>
                <w:rtl w:val="0"/>
              </w:rPr>
              <w:t>66D, ng</w:t>
            </w:r>
            <w:r>
              <w:rPr>
                <w:sz w:val="26"/>
                <w:szCs w:val="26"/>
                <w:rtl w:val="0"/>
              </w:rPr>
              <w:t xml:space="preserve">õ </w:t>
            </w:r>
            <w:r>
              <w:rPr>
                <w:sz w:val="26"/>
                <w:szCs w:val="26"/>
                <w:rtl w:val="0"/>
              </w:rPr>
              <w:t>51 t</w:t>
            </w:r>
            <w:r>
              <w:rPr>
                <w:sz w:val="26"/>
                <w:szCs w:val="26"/>
                <w:rtl w:val="1"/>
                <w:lang w:val="ar-SA" w:bidi="ar-SA"/>
              </w:rPr>
              <w:t xml:space="preserve">ổ </w:t>
            </w:r>
            <w:r>
              <w:rPr>
                <w:sz w:val="26"/>
                <w:szCs w:val="26"/>
                <w:rtl w:val="0"/>
              </w:rPr>
              <w:t>9 Ph</w:t>
            </w:r>
            <w:r>
              <w:rPr>
                <w:sz w:val="26"/>
                <w:szCs w:val="26"/>
                <w:rtl w:val="0"/>
              </w:rPr>
              <w:t>ư</w:t>
            </w:r>
            <w:r>
              <w:rPr>
                <w:sz w:val="26"/>
                <w:szCs w:val="26"/>
                <w:rtl w:val="1"/>
                <w:lang w:val="ar-SA" w:bidi="ar-SA"/>
              </w:rPr>
              <w:t>ờ</w:t>
            </w:r>
            <w:r>
              <w:rPr>
                <w:sz w:val="26"/>
                <w:szCs w:val="26"/>
                <w:rtl w:val="0"/>
              </w:rPr>
              <w:t>ng Ki</w:t>
            </w:r>
            <w:r>
              <w:rPr>
                <w:sz w:val="26"/>
                <w:szCs w:val="26"/>
                <w:rtl w:val="1"/>
                <w:lang w:val="ar-SA" w:bidi="ar-SA"/>
              </w:rPr>
              <w:t>ế</w:t>
            </w:r>
            <w:r>
              <w:rPr>
                <w:sz w:val="26"/>
                <w:szCs w:val="26"/>
                <w:rtl w:val="0"/>
              </w:rPr>
              <w:t>n H</w:t>
            </w:r>
            <w:r>
              <w:rPr>
                <w:sz w:val="26"/>
                <w:szCs w:val="26"/>
                <w:rtl w:val="0"/>
              </w:rPr>
              <w:t>ư</w:t>
            </w:r>
            <w:r>
              <w:rPr>
                <w:sz w:val="26"/>
                <w:szCs w:val="26"/>
                <w:rtl w:val="0"/>
              </w:rPr>
              <w:t>ng, Qu</w:t>
            </w:r>
            <w:r>
              <w:rPr>
                <w:sz w:val="26"/>
                <w:szCs w:val="26"/>
                <w:rtl w:val="1"/>
                <w:lang w:val="ar-SA" w:bidi="ar-SA"/>
              </w:rPr>
              <w:t>ậ</w:t>
            </w:r>
            <w:r>
              <w:rPr>
                <w:sz w:val="26"/>
                <w:szCs w:val="26"/>
                <w:rtl w:val="0"/>
              </w:rPr>
              <w:t>n H</w:t>
            </w:r>
            <w:r>
              <w:rPr>
                <w:sz w:val="26"/>
                <w:szCs w:val="26"/>
                <w:rtl w:val="0"/>
              </w:rPr>
              <w:t>à Đô</w:t>
            </w:r>
            <w:r>
              <w:rPr>
                <w:sz w:val="26"/>
                <w:szCs w:val="26"/>
                <w:rtl w:val="0"/>
              </w:rPr>
              <w:t>ng, Th</w:t>
            </w:r>
            <w:r>
              <w:rPr>
                <w:sz w:val="26"/>
                <w:szCs w:val="26"/>
                <w:rtl w:val="0"/>
              </w:rPr>
              <w:t>à</w:t>
            </w:r>
            <w:r>
              <w:rPr>
                <w:sz w:val="26"/>
                <w:szCs w:val="26"/>
                <w:rtl w:val="0"/>
              </w:rPr>
              <w:t>nh ph</w:t>
            </w:r>
            <w:r>
              <w:rPr>
                <w:sz w:val="26"/>
                <w:szCs w:val="26"/>
                <w:rtl w:val="1"/>
                <w:lang w:val="ar-SA" w:bidi="ar-SA"/>
              </w:rPr>
              <w:t xml:space="preserve">ố </w:t>
            </w:r>
            <w:r>
              <w:rPr>
                <w:sz w:val="26"/>
                <w:szCs w:val="26"/>
                <w:rtl w:val="0"/>
              </w:rPr>
              <w:t>H</w:t>
            </w:r>
            <w:r>
              <w:rPr>
                <w:sz w:val="26"/>
                <w:szCs w:val="26"/>
                <w:rtl w:val="0"/>
              </w:rPr>
              <w:t xml:space="preserve">à </w:t>
            </w:r>
            <w:r>
              <w:rPr>
                <w:sz w:val="26"/>
                <w:szCs w:val="26"/>
                <w:rtl w:val="0"/>
              </w:rPr>
              <w:t>N</w:t>
            </w:r>
            <w:r>
              <w:rPr>
                <w:sz w:val="26"/>
                <w:szCs w:val="26"/>
                <w:rtl w:val="1"/>
                <w:lang w:val="ar-SA" w:bidi="ar-SA"/>
              </w:rPr>
              <w:t>ộ</w:t>
            </w:r>
            <w:r>
              <w:rPr>
                <w:sz w:val="26"/>
                <w:szCs w:val="26"/>
                <w:rtl w:val="0"/>
              </w:rPr>
              <w:t>i, Vi</w:t>
            </w:r>
            <w:r>
              <w:rPr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sz w:val="26"/>
                <w:szCs w:val="26"/>
                <w:rtl w:val="0"/>
              </w:rPr>
              <w:t>t Nam.</w:t>
            </w:r>
          </w:p>
        </w:tc>
      </w:tr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sz w:val="26"/>
                <w:szCs w:val="26"/>
                <w:rtl w:val="0"/>
              </w:rPr>
              <w:t>M</w:t>
            </w:r>
            <w:r>
              <w:rPr>
                <w:sz w:val="26"/>
                <w:szCs w:val="26"/>
                <w:rtl w:val="0"/>
              </w:rPr>
              <w:t xml:space="preserve">ã </w:t>
            </w:r>
            <w:r>
              <w:rPr>
                <w:sz w:val="26"/>
                <w:szCs w:val="26"/>
                <w:rtl w:val="0"/>
              </w:rPr>
              <w:t>s</w:t>
            </w:r>
            <w:r>
              <w:rPr>
                <w:sz w:val="26"/>
                <w:szCs w:val="26"/>
                <w:rtl w:val="1"/>
                <w:lang w:val="ar-SA" w:bidi="ar-SA"/>
              </w:rPr>
              <w:t xml:space="preserve">ố </w:t>
            </w:r>
            <w:r>
              <w:rPr>
                <w:sz w:val="26"/>
                <w:szCs w:val="26"/>
                <w:rtl w:val="0"/>
              </w:rPr>
              <w:t>thu</w:t>
            </w:r>
            <w:r>
              <w:rPr>
                <w:sz w:val="26"/>
                <w:szCs w:val="26"/>
                <w:rtl w:val="1"/>
                <w:lang w:val="ar-SA" w:bidi="ar-SA"/>
              </w:rPr>
              <w:t>ế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260" w:lineRule="exact"/>
              <w:jc w:val="both"/>
            </w:pPr>
            <w:r>
              <w:rPr>
                <w:sz w:val="26"/>
                <w:szCs w:val="26"/>
                <w:rtl w:val="0"/>
                <w:lang w:val="en-US"/>
              </w:rPr>
              <w:t xml:space="preserve">: </w:t>
            </w:r>
            <w:r>
              <w:rPr>
                <w:sz w:val="26"/>
                <w:szCs w:val="26"/>
                <w:rtl w:val="0"/>
              </w:rPr>
              <w:t>0106530166</w:t>
            </w:r>
          </w:p>
        </w:tc>
      </w:tr>
      <w:tr>
        <w:tblPrEx>
          <w:shd w:val="clear" w:color="auto" w:fill="ced7e7"/>
        </w:tblPrEx>
        <w:trPr>
          <w:trHeight w:val="544" w:hRule="atLeast"/>
        </w:trPr>
        <w:tc>
          <w:tcPr>
            <w:tcW w:type="dxa" w:w="229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60" w:lineRule="exact"/>
            </w:pPr>
            <w:r>
              <w:rPr>
                <w:sz w:val="26"/>
                <w:szCs w:val="26"/>
                <w:rtl w:val="0"/>
                <w:lang w:val="en-US"/>
              </w:rPr>
              <w:t>S</w:t>
            </w:r>
            <w:r>
              <w:rPr>
                <w:sz w:val="26"/>
                <w:szCs w:val="26"/>
                <w:rtl w:val="0"/>
                <w:lang w:val="en-US"/>
              </w:rPr>
              <w:t xml:space="preserve">ố </w:t>
            </w:r>
            <w:r>
              <w:rPr>
                <w:sz w:val="26"/>
                <w:szCs w:val="26"/>
                <w:rtl w:val="0"/>
                <w:lang w:val="en-US"/>
              </w:rPr>
              <w:t>TK</w:t>
            </w:r>
          </w:p>
        </w:tc>
        <w:tc>
          <w:tcPr>
            <w:tcW w:type="dxa" w:w="70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hd w:val="clear" w:color="auto" w:fill="ffffff"/>
              <w:spacing w:before="0" w:after="0" w:line="26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rtl w:val="0"/>
                <w:lang w:val="en-US"/>
              </w:rPr>
              <w:t xml:space="preserve">: </w:t>
            </w:r>
            <w:r>
              <w:rPr>
                <w:sz w:val="26"/>
                <w:szCs w:val="26"/>
                <w:rtl w:val="0"/>
              </w:rPr>
              <w:t>19134332348024 - Ng</w:t>
            </w:r>
            <w:r>
              <w:rPr>
                <w:sz w:val="26"/>
                <w:szCs w:val="26"/>
                <w:rtl w:val="0"/>
              </w:rPr>
              <w:t>â</w:t>
            </w:r>
            <w:r>
              <w:rPr>
                <w:sz w:val="26"/>
                <w:szCs w:val="26"/>
                <w:rtl w:val="0"/>
              </w:rPr>
              <w:t>n h</w:t>
            </w:r>
            <w:r>
              <w:rPr>
                <w:sz w:val="26"/>
                <w:szCs w:val="26"/>
                <w:rtl w:val="0"/>
              </w:rPr>
              <w:t>à</w:t>
            </w:r>
            <w:r>
              <w:rPr>
                <w:sz w:val="26"/>
                <w:szCs w:val="26"/>
                <w:rtl w:val="0"/>
              </w:rPr>
              <w:t xml:space="preserve">ng Techcombank, </w:t>
            </w:r>
            <w:r>
              <w:rPr>
                <w:sz w:val="26"/>
                <w:szCs w:val="26"/>
                <w:rtl w:val="0"/>
                <w:lang w:val="en-US"/>
              </w:rPr>
              <w:t>CN</w:t>
            </w:r>
            <w:r>
              <w:rPr>
                <w:sz w:val="26"/>
                <w:szCs w:val="26"/>
                <w:rtl w:val="0"/>
              </w:rPr>
              <w:t xml:space="preserve"> Đô</w:t>
            </w:r>
            <w:r>
              <w:rPr>
                <w:sz w:val="26"/>
                <w:szCs w:val="26"/>
                <w:rtl w:val="0"/>
              </w:rPr>
              <w:t xml:space="preserve">ng </w:t>
            </w:r>
            <w:r>
              <w:rPr>
                <w:sz w:val="26"/>
                <w:szCs w:val="26"/>
                <w:rtl w:val="0"/>
              </w:rPr>
              <w:t>Đô</w:t>
            </w:r>
            <w:r>
              <w:rPr>
                <w:sz w:val="26"/>
                <w:szCs w:val="26"/>
                <w:rtl w:val="0"/>
              </w:rPr>
              <w:t>.</w:t>
            </w:r>
          </w:p>
          <w:p>
            <w:pPr>
              <w:pStyle w:val="Normal (Web)"/>
              <w:shd w:val="clear" w:color="auto" w:fill="ffffff"/>
              <w:bidi w:val="0"/>
              <w:spacing w:before="0" w:after="0" w:line="260" w:lineRule="exact"/>
              <w:ind w:left="0" w:right="0" w:firstLine="0"/>
              <w:jc w:val="both"/>
              <w:rPr>
                <w:rtl w:val="0"/>
              </w:rPr>
            </w:pPr>
            <w:r>
              <w:rPr>
                <w:sz w:val="26"/>
                <w:szCs w:val="26"/>
                <w:rtl w:val="0"/>
              </w:rPr>
              <w:t xml:space="preserve">  03201018666861 - Ng</w:t>
            </w:r>
            <w:r>
              <w:rPr>
                <w:sz w:val="26"/>
                <w:szCs w:val="26"/>
                <w:rtl w:val="0"/>
              </w:rPr>
              <w:t>â</w:t>
            </w:r>
            <w:r>
              <w:rPr>
                <w:sz w:val="26"/>
                <w:szCs w:val="26"/>
                <w:rtl w:val="0"/>
              </w:rPr>
              <w:t>n h</w:t>
            </w:r>
            <w:r>
              <w:rPr>
                <w:sz w:val="26"/>
                <w:szCs w:val="26"/>
                <w:rtl w:val="0"/>
              </w:rPr>
              <w:t>à</w:t>
            </w:r>
            <w:r>
              <w:rPr>
                <w:sz w:val="26"/>
                <w:szCs w:val="26"/>
                <w:rtl w:val="0"/>
              </w:rPr>
              <w:t>ng MSB, chi nh</w:t>
            </w:r>
            <w:r>
              <w:rPr>
                <w:sz w:val="26"/>
                <w:szCs w:val="26"/>
                <w:rtl w:val="0"/>
              </w:rPr>
              <w:t>á</w:t>
            </w:r>
            <w:r>
              <w:rPr>
                <w:sz w:val="26"/>
                <w:szCs w:val="26"/>
                <w:rtl w:val="0"/>
              </w:rPr>
              <w:t>nh H</w:t>
            </w:r>
            <w:r>
              <w:rPr>
                <w:sz w:val="26"/>
                <w:szCs w:val="26"/>
                <w:rtl w:val="0"/>
              </w:rPr>
              <w:t>à Đô</w:t>
            </w:r>
            <w:r>
              <w:rPr>
                <w:sz w:val="26"/>
                <w:szCs w:val="26"/>
                <w:rtl w:val="0"/>
              </w:rPr>
              <w:t>ng.</w:t>
            </w:r>
          </w:p>
        </w:tc>
      </w:tr>
    </w:tbl>
    <w:p>
      <w:pPr>
        <w:pStyle w:val="Normal.0"/>
        <w:widowControl w:val="0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Normal.0"/>
        <w:spacing w:before="120" w:line="276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ê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/>
          <w:sz w:val="24"/>
          <w:szCs w:val="24"/>
          <w:rtl w:val="0"/>
          <w:lang w:val="de-DE"/>
        </w:rPr>
        <w:t>A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đ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ặ</w:t>
      </w:r>
      <w:r>
        <w:rPr>
          <w:rFonts w:ascii="Times New Roman" w:hAnsi="Times New Roman"/>
          <w:sz w:val="24"/>
          <w:szCs w:val="24"/>
          <w:rtl w:val="0"/>
          <w:lang w:val="nl-NL"/>
        </w:rPr>
        <w:t>t h</w:t>
      </w:r>
      <w:r>
        <w:rPr>
          <w:rFonts w:ascii="Times New Roman" w:hAnsi="Times New Roman" w:hint="default"/>
          <w:sz w:val="24"/>
          <w:szCs w:val="24"/>
          <w:rtl w:val="0"/>
          <w:lang w:val="nl-NL"/>
        </w:rPr>
        <w:t>à</w:t>
      </w:r>
      <w:r>
        <w:rPr>
          <w:rFonts w:ascii="Times New Roman" w:hAnsi="Times New Roman"/>
          <w:sz w:val="24"/>
          <w:szCs w:val="24"/>
          <w:rtl w:val="0"/>
          <w:lang w:val="nl-NL"/>
        </w:rPr>
        <w:t>ng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nl-NL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ê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/>
          <w:sz w:val="24"/>
          <w:szCs w:val="24"/>
          <w:rtl w:val="0"/>
          <w:lang w:val="nl-NL"/>
        </w:rPr>
        <w:t>B</w:t>
      </w:r>
      <w:r>
        <w:rPr>
          <w:rFonts w:ascii="Times New Roman" w:hAnsi="Times New Roman"/>
          <w:sz w:val="24"/>
          <w:szCs w:val="24"/>
          <w:rtl w:val="0"/>
        </w:rPr>
        <w:t xml:space="preserve"> theo n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ộ</w:t>
      </w:r>
      <w:r>
        <w:rPr>
          <w:rFonts w:ascii="Times New Roman" w:hAnsi="Times New Roman"/>
          <w:sz w:val="24"/>
          <w:szCs w:val="24"/>
          <w:rtl w:val="0"/>
        </w:rPr>
        <w:t>i dung d</w:t>
      </w:r>
      <w:r>
        <w:rPr>
          <w:rFonts w:ascii="Times New Roman" w:hAnsi="Times New Roman" w:hint="default"/>
          <w:sz w:val="24"/>
          <w:szCs w:val="24"/>
          <w:rtl w:val="0"/>
        </w:rPr>
        <w:t>ư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ớ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 w:hint="default"/>
          <w:sz w:val="24"/>
          <w:szCs w:val="24"/>
          <w:rtl w:val="0"/>
        </w:rPr>
        <w:t>đâ</w:t>
      </w:r>
      <w:r>
        <w:rPr>
          <w:rFonts w:ascii="Times New Roman" w:hAnsi="Times New Roman"/>
          <w:sz w:val="24"/>
          <w:szCs w:val="24"/>
          <w:rtl w:val="0"/>
        </w:rPr>
        <w:t>y: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42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8"/>
        <w:gridCol w:w="4016"/>
        <w:gridCol w:w="693"/>
        <w:gridCol w:w="863"/>
        <w:gridCol w:w="1441"/>
        <w:gridCol w:w="1702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STT</w:t>
            </w:r>
          </w:p>
        </w:tc>
        <w:tc>
          <w:tcPr>
            <w:tcW w:type="dxa" w:w="4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T</w:t>
            </w:r>
            <w:r>
              <w:rPr>
                <w:b w:val="1"/>
                <w:bCs w:val="1"/>
                <w:rtl w:val="0"/>
              </w:rPr>
              <w:t>ê</w:t>
            </w:r>
            <w:r>
              <w:rPr>
                <w:b w:val="1"/>
                <w:bCs w:val="1"/>
                <w:rtl w:val="0"/>
              </w:rPr>
              <w:t xml:space="preserve">n </w:t>
            </w:r>
            <w:r>
              <w:rPr>
                <w:b w:val="1"/>
                <w:bCs w:val="1"/>
                <w:rtl w:val="0"/>
                <w:lang w:val="en-US"/>
              </w:rPr>
              <w:t>h</w:t>
            </w:r>
            <w:r>
              <w:rPr>
                <w:b w:val="1"/>
                <w:bCs w:val="1"/>
                <w:rtl w:val="0"/>
                <w:lang w:val="en-US"/>
              </w:rPr>
              <w:t>à</w:t>
            </w:r>
            <w:r>
              <w:rPr>
                <w:b w:val="1"/>
                <w:bCs w:val="1"/>
                <w:rtl w:val="0"/>
                <w:lang w:val="en-US"/>
              </w:rPr>
              <w:t>ng h</w:t>
            </w:r>
            <w:r>
              <w:rPr>
                <w:b w:val="1"/>
                <w:bCs w:val="1"/>
                <w:rtl w:val="0"/>
                <w:lang w:val="en-US"/>
              </w:rPr>
              <w:t>ó</w:t>
            </w:r>
            <w:r>
              <w:rPr>
                <w:b w:val="1"/>
                <w:bCs w:val="1"/>
                <w:rtl w:val="0"/>
                <w:lang w:val="en-US"/>
              </w:rPr>
              <w:t>a</w:t>
            </w:r>
          </w:p>
        </w:tc>
        <w:tc>
          <w:tcPr>
            <w:tcW w:type="dxa" w:w="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Đơ</w:t>
            </w:r>
            <w:r>
              <w:rPr>
                <w:b w:val="1"/>
                <w:bCs w:val="1"/>
                <w:rtl w:val="0"/>
              </w:rPr>
              <w:t>n v</w:t>
            </w:r>
            <w:r>
              <w:rPr>
                <w:b w:val="1"/>
                <w:bCs w:val="1"/>
                <w:rtl w:val="1"/>
                <w:lang w:val="ar-SA" w:bidi="ar-SA"/>
              </w:rPr>
              <w:t>ị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S</w:t>
            </w:r>
            <w:r>
              <w:rPr>
                <w:b w:val="1"/>
                <w:bCs w:val="1"/>
                <w:rtl w:val="1"/>
                <w:lang w:val="ar-SA" w:bidi="ar-SA"/>
              </w:rPr>
              <w:t>ố</w:t>
            </w:r>
            <w:r>
              <w:rPr>
                <w:b w:val="1"/>
                <w:bCs w:val="1"/>
                <w:rtl w:val="0"/>
              </w:rPr>
              <w:t xml:space="preserve"> l</w:t>
            </w:r>
            <w:r>
              <w:rPr>
                <w:b w:val="1"/>
                <w:bCs w:val="1"/>
                <w:rtl w:val="0"/>
              </w:rPr>
              <w:t>ư</w:t>
            </w:r>
            <w:r>
              <w:rPr>
                <w:b w:val="1"/>
                <w:bCs w:val="1"/>
                <w:rtl w:val="1"/>
                <w:lang w:val="ar-SA" w:bidi="ar-SA"/>
              </w:rPr>
              <w:t>ợ</w:t>
            </w:r>
            <w:r>
              <w:rPr>
                <w:b w:val="1"/>
                <w:bCs w:val="1"/>
                <w:rtl w:val="0"/>
              </w:rPr>
              <w:t>ng</w:t>
            </w:r>
          </w:p>
        </w:tc>
        <w:tc>
          <w:tcPr>
            <w:tcW w:type="dxa" w:w="14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Đơ</w:t>
            </w:r>
            <w:r>
              <w:rPr>
                <w:b w:val="1"/>
                <w:bCs w:val="1"/>
                <w:rtl w:val="0"/>
              </w:rPr>
              <w:t>n gi</w:t>
            </w:r>
            <w:r>
              <w:rPr>
                <w:b w:val="1"/>
                <w:bCs w:val="1"/>
                <w:rtl w:val="0"/>
              </w:rPr>
              <w:t>á</w:t>
            </w:r>
          </w:p>
        </w:tc>
        <w:tc>
          <w:tcPr>
            <w:tcW w:type="dxa" w:w="1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 (Web)"/>
              <w:spacing w:before="60" w:after="0"/>
              <w:jc w:val="center"/>
            </w:pPr>
            <w:r>
              <w:rPr>
                <w:b w:val="1"/>
                <w:bCs w:val="1"/>
                <w:rtl w:val="0"/>
              </w:rPr>
              <w:t>Th</w:t>
            </w:r>
            <w:r>
              <w:rPr>
                <w:b w:val="1"/>
                <w:bCs w:val="1"/>
                <w:rtl w:val="0"/>
              </w:rPr>
              <w:t>à</w:t>
            </w:r>
            <w:r>
              <w:rPr>
                <w:b w:val="1"/>
                <w:bCs w:val="1"/>
                <w:rtl w:val="0"/>
              </w:rPr>
              <w:t>nh ti</w:t>
            </w:r>
            <w:r>
              <w:rPr>
                <w:b w:val="1"/>
                <w:bCs w:val="1"/>
                <w:rtl w:val="1"/>
                <w:lang w:val="ar-SA" w:bidi="ar-SA"/>
              </w:rPr>
              <w:t>ề</w:t>
            </w:r>
            <w:r>
              <w:rPr>
                <w:b w:val="1"/>
                <w:bCs w:val="1"/>
                <w:rtl w:val="0"/>
              </w:rPr>
              <w:t xml:space="preserve">n </w:t>
            </w:r>
          </w:p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rtl w:val="0"/>
                <w:lang w:val="en-US"/>
              </w:rPr>
              <w:t>1</w:t>
            </w:r>
          </w:p>
        </w:tc>
        <w:tc>
          <w:tcPr>
            <w:tcW w:type="dxa" w:w="4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Fonts w:ascii="Times Roman" w:hAnsi="Times Roman" w:hint="default"/>
                <w:rtl w:val="0"/>
                <w:lang w:val="en-US"/>
              </w:rPr>
              <w:t>Đè</w:t>
            </w:r>
            <w:r>
              <w:rPr>
                <w:rFonts w:ascii="Times Roman" w:hAnsi="Times Roman"/>
                <w:rtl w:val="0"/>
                <w:lang w:val="en-US"/>
              </w:rPr>
              <w:t xml:space="preserve">n </w:t>
            </w:r>
            <w:r>
              <w:rPr>
                <w:rFonts w:ascii="Times Roman" w:hAnsi="Times Roman" w:hint="default"/>
                <w:rtl w:val="0"/>
                <w:lang w:val="en-US"/>
              </w:rPr>
              <w:t>đư</w:t>
            </w:r>
            <w:r>
              <w:rPr>
                <w:rFonts w:ascii="Times Roman" w:hAnsi="Times Roman" w:hint="default"/>
                <w:rtl w:val="1"/>
                <w:lang w:val="ar-SA" w:bidi="ar-SA"/>
              </w:rPr>
              <w:t>ờ</w:t>
            </w:r>
            <w:r>
              <w:rPr>
                <w:rFonts w:ascii="Times Roman" w:hAnsi="Times Roman"/>
                <w:rtl w:val="0"/>
                <w:lang w:val="en-US"/>
              </w:rPr>
              <w:t>ng LED MD cao c</w:t>
            </w:r>
            <w:r>
              <w:rPr>
                <w:rFonts w:ascii="Times Roman" w:hAnsi="Times Roman" w:hint="default"/>
                <w:rtl w:val="1"/>
                <w:lang w:val="ar-SA" w:bidi="ar-SA"/>
              </w:rPr>
              <w:t>ấ</w:t>
            </w:r>
            <w:r>
              <w:rPr>
                <w:rFonts w:ascii="Times Roman" w:hAnsi="Times Roman"/>
                <w:rtl w:val="0"/>
                <w:lang w:val="en-US"/>
              </w:rPr>
              <w:t>p, si</w:t>
            </w:r>
            <w:r>
              <w:rPr>
                <w:rFonts w:ascii="Times Roman" w:hAnsi="Times Roman" w:hint="default"/>
                <w:rtl w:val="0"/>
                <w:lang w:val="en-US"/>
              </w:rPr>
              <w:t>ê</w:t>
            </w:r>
            <w:r>
              <w:rPr>
                <w:rFonts w:ascii="Times Roman" w:hAnsi="Times Roman"/>
                <w:rtl w:val="0"/>
                <w:lang w:val="en-US"/>
              </w:rPr>
              <w:t>u s</w:t>
            </w:r>
            <w:r>
              <w:rPr>
                <w:rFonts w:ascii="Times Roman" w:hAnsi="Times Roman" w:hint="default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rtl w:val="0"/>
                <w:lang w:val="en-US"/>
              </w:rPr>
              <w:t>ng 100W</w:t>
            </w:r>
          </w:p>
        </w:tc>
        <w:tc>
          <w:tcPr>
            <w:tcW w:type="dxa" w:w="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rtl w:val="0"/>
                <w:lang w:val="en-US"/>
              </w:rPr>
              <w:t>C</w:t>
            </w:r>
            <w:r>
              <w:rPr>
                <w:rFonts w:ascii="Times Roman" w:hAnsi="Times Roman" w:hint="default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rtl w:val="0"/>
                <w:lang w:val="en-US"/>
              </w:rPr>
              <w:t>i</w:t>
            </w:r>
          </w:p>
        </w:tc>
        <w:tc>
          <w:tcPr>
            <w:tcW w:type="dxa" w:w="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rtl w:val="0"/>
                <w:lang w:val="en-US"/>
              </w:rPr>
              <w:t>93</w:t>
            </w:r>
          </w:p>
        </w:tc>
        <w:tc>
          <w:tcPr>
            <w:tcW w:type="dxa" w:w="14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rtl w:val="0"/>
                <w:lang w:val="en-US"/>
              </w:rPr>
              <w:t>5.600.000</w:t>
            </w:r>
          </w:p>
        </w:tc>
        <w:tc>
          <w:tcPr>
            <w:tcW w:type="dxa" w:w="1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rtl w:val="0"/>
                <w:lang w:val="en-US"/>
              </w:rPr>
              <w:t>520.800.000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772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C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>ộ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ng</w:t>
            </w:r>
          </w:p>
        </w:tc>
        <w:tc>
          <w:tcPr>
            <w:tcW w:type="dxa" w:w="1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right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520.800.000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772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Thu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 xml:space="preserve">ế 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VAT 10%</w:t>
            </w:r>
          </w:p>
        </w:tc>
        <w:tc>
          <w:tcPr>
            <w:tcW w:type="dxa" w:w="1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right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52.080.000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772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T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>ổ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ng c</w:t>
            </w:r>
            <w:r>
              <w:rPr>
                <w:rFonts w:ascii="Times Roman" w:hAnsi="Times Roman" w:hint="default"/>
                <w:b w:val="1"/>
                <w:bCs w:val="1"/>
                <w:rtl w:val="1"/>
                <w:lang w:val="ar-SA" w:bidi="ar-SA"/>
              </w:rPr>
              <w:t>ộ</w:t>
            </w: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ng</w:t>
            </w:r>
          </w:p>
        </w:tc>
        <w:tc>
          <w:tcPr>
            <w:tcW w:type="dxa" w:w="17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right"/>
            </w:pPr>
            <w:r>
              <w:rPr>
                <w:rFonts w:ascii="Times Roman" w:hAnsi="Times Roman"/>
                <w:b w:val="1"/>
                <w:bCs w:val="1"/>
                <w:rtl w:val="0"/>
                <w:lang w:val="en-US"/>
              </w:rPr>
              <w:t>572.880.000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423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jc w:val="center"/>
            </w:pP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B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ằ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ng ch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ữ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: N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ă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m tr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ă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m b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ả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y m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ươ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i hai tri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ệ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u t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m tr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ă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m t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á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m m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ươ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i ngh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ì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 xml:space="preserve">n 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0"/>
                <w:lang w:val="en-US"/>
              </w:rPr>
              <w:t>đ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ồ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ng ch</w:t>
            </w:r>
            <w:r>
              <w:rPr>
                <w:rFonts w:ascii="Times Roman" w:hAnsi="Times Roman" w:hint="default"/>
                <w:b w:val="1"/>
                <w:bCs w:val="1"/>
                <w:i w:val="1"/>
                <w:iCs w:val="1"/>
                <w:rtl w:val="1"/>
                <w:lang w:val="ar-SA" w:bidi="ar-SA"/>
              </w:rPr>
              <w:t>ẵ</w:t>
            </w:r>
            <w:r>
              <w:rPr>
                <w:rFonts w:ascii="Times Roman" w:hAnsi="Times Roman"/>
                <w:b w:val="1"/>
                <w:bCs w:val="1"/>
                <w:i w:val="1"/>
                <w:iCs w:val="1"/>
                <w:rtl w:val="0"/>
                <w:lang w:val="en-US"/>
              </w:rPr>
              <w:t>n./.</w:t>
            </w:r>
          </w:p>
        </w:tc>
      </w:tr>
    </w:tbl>
    <w:p>
      <w:pPr>
        <w:pStyle w:val="Normal (Web)"/>
        <w:widowControl w:val="0"/>
        <w:spacing w:before="0" w:after="0"/>
        <w:jc w:val="center"/>
      </w:pPr>
    </w:p>
    <w:p>
      <w:pPr>
        <w:pStyle w:val="Body Text Indent"/>
        <w:spacing w:line="276" w:lineRule="auto"/>
        <w:ind w:left="0" w:firstLine="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>Bi</w:t>
      </w:r>
      <w:r>
        <w:rPr>
          <w:rFonts w:ascii="Times New Roman" w:hAnsi="Times New Roman" w:hint="default"/>
          <w:rtl w:val="0"/>
          <w:lang w:val="nl-NL"/>
        </w:rPr>
        <w:t>ê</w:t>
      </w:r>
      <w:r>
        <w:rPr>
          <w:rFonts w:ascii="Times New Roman" w:hAnsi="Times New Roman"/>
          <w:rtl w:val="0"/>
          <w:lang w:val="nl-NL"/>
        </w:rPr>
        <w:t>n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tr</w:t>
      </w:r>
      <w:r>
        <w:rPr>
          <w:rFonts w:ascii="Times New Roman" w:hAnsi="Times New Roman" w:hint="default"/>
          <w:rtl w:val="0"/>
          <w:lang w:val="nl-NL"/>
        </w:rPr>
        <w:t>ê</w:t>
      </w:r>
      <w:r>
        <w:rPr>
          <w:rFonts w:ascii="Times New Roman" w:hAnsi="Times New Roman"/>
          <w:rtl w:val="0"/>
          <w:lang w:val="nl-NL"/>
        </w:rPr>
        <w:t xml:space="preserve">n </w:t>
      </w:r>
      <w:r>
        <w:rPr>
          <w:rFonts w:ascii="Times New Roman" w:hAnsi="Times New Roman" w:hint="default"/>
          <w:rtl w:val="0"/>
          <w:lang w:val="nl-NL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nl-NL"/>
        </w:rPr>
        <w:t>c l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nl-NL"/>
        </w:rPr>
        <w:t>p th</w:t>
      </w:r>
      <w:r>
        <w:rPr>
          <w:rFonts w:ascii="Times New Roman" w:hAnsi="Times New Roman" w:hint="default"/>
          <w:rtl w:val="0"/>
          <w:lang w:val="nl-NL"/>
        </w:rPr>
        <w:t>à</w:t>
      </w:r>
      <w:r>
        <w:rPr>
          <w:rFonts w:ascii="Times New Roman" w:hAnsi="Times New Roman"/>
          <w:rtl w:val="0"/>
          <w:lang w:val="nl-NL"/>
        </w:rPr>
        <w:t>nh 02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m</w:t>
      </w:r>
      <w:r>
        <w:rPr>
          <w:rFonts w:ascii="Times New Roman" w:hAnsi="Times New Roman" w:hint="default"/>
          <w:rtl w:val="1"/>
          <w:lang w:val="ar-SA" w:bidi="ar-SA"/>
        </w:rPr>
        <w:t>ỗ</w:t>
      </w:r>
      <w:r>
        <w:rPr>
          <w:rFonts w:ascii="Times New Roman" w:hAnsi="Times New Roman"/>
          <w:rtl w:val="0"/>
          <w:lang w:val="nl-NL"/>
        </w:rPr>
        <w:t>i b</w:t>
      </w:r>
      <w:r>
        <w:rPr>
          <w:rFonts w:ascii="Times New Roman" w:hAnsi="Times New Roman" w:hint="default"/>
          <w:rtl w:val="0"/>
          <w:lang w:val="nl-NL"/>
        </w:rPr>
        <w:t>ê</w:t>
      </w:r>
      <w:r>
        <w:rPr>
          <w:rFonts w:ascii="Times New Roman" w:hAnsi="Times New Roman"/>
          <w:rtl w:val="0"/>
          <w:lang w:val="nl-NL"/>
        </w:rPr>
        <w:t>n gi</w:t>
      </w:r>
      <w:r>
        <w:rPr>
          <w:rFonts w:ascii="Times New Roman" w:hAnsi="Times New Roman" w:hint="default"/>
          <w:rtl w:val="1"/>
          <w:lang w:val="ar-SA" w:bidi="ar-SA"/>
        </w:rPr>
        <w:t xml:space="preserve">ữ </w:t>
      </w:r>
      <w:r>
        <w:rPr>
          <w:rFonts w:ascii="Times New Roman" w:hAnsi="Times New Roman"/>
          <w:rtl w:val="0"/>
          <w:lang w:val="nl-NL"/>
        </w:rPr>
        <w:t>01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nl-NL"/>
        </w:rPr>
        <w:t>n c</w:t>
      </w:r>
      <w:r>
        <w:rPr>
          <w:rFonts w:ascii="Times New Roman" w:hAnsi="Times New Roman" w:hint="default"/>
          <w:rtl w:val="0"/>
          <w:lang w:val="nl-NL"/>
        </w:rPr>
        <w:t xml:space="preserve">ó </w:t>
      </w:r>
      <w:r>
        <w:rPr>
          <w:rFonts w:ascii="Times New Roman" w:hAnsi="Times New Roman"/>
          <w:rtl w:val="0"/>
          <w:lang w:val="nl-NL"/>
        </w:rPr>
        <w:t>gi</w:t>
      </w:r>
      <w:r>
        <w:rPr>
          <w:rFonts w:ascii="Times New Roman" w:hAnsi="Times New Roman" w:hint="default"/>
          <w:rtl w:val="0"/>
          <w:lang w:val="nl-NL"/>
        </w:rPr>
        <w:t xml:space="preserve">á </w:t>
      </w:r>
      <w:r>
        <w:rPr>
          <w:rFonts w:ascii="Times New Roman" w:hAnsi="Times New Roman"/>
          <w:rtl w:val="0"/>
          <w:lang w:val="nl-NL"/>
        </w:rPr>
        <w:t>tr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nl-NL"/>
        </w:rPr>
        <w:t>nh</w:t>
      </w:r>
      <w:r>
        <w:rPr>
          <w:rFonts w:ascii="Times New Roman" w:hAnsi="Times New Roman" w:hint="default"/>
          <w:rtl w:val="0"/>
          <w:lang w:val="nl-NL"/>
        </w:rPr>
        <w:t xml:space="preserve">ư </w:t>
      </w:r>
      <w:r>
        <w:rPr>
          <w:rFonts w:ascii="Times New Roman" w:hAnsi="Times New Roman"/>
          <w:rtl w:val="0"/>
          <w:lang w:val="nl-NL"/>
        </w:rPr>
        <w:t>nhau.</w:t>
      </w:r>
    </w:p>
    <w:p>
      <w:pPr>
        <w:pStyle w:val="Normal.0"/>
        <w:tabs>
          <w:tab w:val="left" w:pos="3450"/>
        </w:tabs>
        <w:spacing w:line="276" w:lineRule="auto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  <w:lang w:val="nl-NL"/>
        </w:rPr>
        <w:tab/>
        <w:t xml:space="preserve">                             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nl-NL"/>
        </w:rPr>
        <w:t>ả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i Ph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nl-NL"/>
        </w:rPr>
        <w:t>ò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ng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, ng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nl-NL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y 10 th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nl-NL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ng 06 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nl-NL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m 2023</w:t>
      </w:r>
    </w:p>
    <w:p>
      <w:pPr>
        <w:pStyle w:val="Normal.0"/>
        <w:spacing w:line="276" w:lineRule="auto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      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  <w:lang w:val="nl-NL"/>
        </w:rPr>
        <w:tab/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Đ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I DI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N 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Ê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N A                          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Đ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I DI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N 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nl-NL"/>
        </w:rPr>
        <w:t>Ê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>N B</w:t>
      </w: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r>
    </w:p>
    <w:sectPr>
      <w:headerReference w:type="default" r:id="rId4"/>
      <w:footerReference w:type="default" r:id="rId5"/>
      <w:pgSz w:w="12240" w:h="15840" w:orient="portrait"/>
      <w:pgMar w:top="1134" w:right="1134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ambria">
    <w:charset w:val="00"/>
    <w:family w:val="roman"/>
    <w:pitch w:val="default"/>
  </w:font>
  <w:font w:name=".VnTim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0"/>
      <w:shd w:val="clear" w:color="auto" w:fill="auto"/>
      <w:tabs>
        <w:tab w:val="right" w:pos="8640" w:leader="dot"/>
      </w:tabs>
      <w:suppressAutoHyphens w:val="0"/>
      <w:bidi w:val="0"/>
      <w:spacing w:before="0" w:after="0" w:line="240" w:lineRule="auto"/>
      <w:ind w:left="0" w:right="0" w:firstLine="0"/>
      <w:jc w:val="both"/>
      <w:outlineLvl w:val="1"/>
    </w:pPr>
    <w:rPr>
      <w:rFonts w:ascii="Times New Roman" w:cs="Arial Unicode MS" w:hAnsi="Times New Roman" w:eastAsia="Arial Unicode MS" w:hint="default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36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