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F4A" w:rsidRDefault="009C4F4A" w:rsidP="009C4F4A">
      <w:pPr>
        <w:spacing w:before="80" w:line="264" w:lineRule="auto"/>
        <w:rPr>
          <w:b/>
          <w:bCs/>
          <w:spacing w:val="-8"/>
          <w:sz w:val="28"/>
          <w:szCs w:val="30"/>
          <w:lang w:val="vi-VN"/>
        </w:rPr>
      </w:pPr>
    </w:p>
    <w:p w:rsidR="009C4F4A" w:rsidRPr="00994E35" w:rsidRDefault="009C4F4A" w:rsidP="009C4F4A">
      <w:pPr>
        <w:spacing w:before="80" w:line="264" w:lineRule="auto"/>
        <w:jc w:val="center"/>
        <w:rPr>
          <w:b/>
          <w:bCs/>
          <w:spacing w:val="-8"/>
          <w:sz w:val="28"/>
          <w:szCs w:val="30"/>
          <w:lang w:val="vi-VN"/>
        </w:rPr>
      </w:pPr>
      <w:r w:rsidRPr="00994E35">
        <w:rPr>
          <w:b/>
          <w:bCs/>
          <w:spacing w:val="-8"/>
          <w:sz w:val="28"/>
          <w:szCs w:val="30"/>
          <w:lang w:val="vi-VN"/>
        </w:rPr>
        <w:t>CỘNG HOÀ XÃ HỘI CHỦ NGHĨA VIỆT NAM</w:t>
      </w:r>
    </w:p>
    <w:p w:rsidR="009C4F4A" w:rsidRPr="00F55184" w:rsidRDefault="009C4F4A" w:rsidP="009C4F4A">
      <w:pPr>
        <w:spacing w:line="264" w:lineRule="auto"/>
        <w:jc w:val="center"/>
        <w:rPr>
          <w:b/>
          <w:bCs/>
          <w:sz w:val="32"/>
          <w:szCs w:val="28"/>
          <w:lang w:val="vi-VN"/>
        </w:rPr>
      </w:pPr>
      <w:r w:rsidRPr="00F55184">
        <w:rPr>
          <w:b/>
          <w:bCs/>
          <w:sz w:val="32"/>
          <w:szCs w:val="28"/>
          <w:lang w:val="vi-VN"/>
        </w:rPr>
        <w:t>Độc lập – Tự do – Hạnh phúc</w:t>
      </w:r>
    </w:p>
    <w:p w:rsidR="009C4F4A" w:rsidRPr="008846FF" w:rsidRDefault="009C4F4A" w:rsidP="009C4F4A">
      <w:pPr>
        <w:spacing w:line="360" w:lineRule="auto"/>
        <w:rPr>
          <w:b/>
          <w:bCs/>
          <w:lang w:val="vi-VN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6BDF1" wp14:editId="44A1A9FB">
                <wp:simplePos x="0" y="0"/>
                <wp:positionH relativeFrom="column">
                  <wp:posOffset>1974850</wp:posOffset>
                </wp:positionH>
                <wp:positionV relativeFrom="paragraph">
                  <wp:posOffset>74295</wp:posOffset>
                </wp:positionV>
                <wp:extent cx="2324100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32D2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55.5pt;margin-top:5.85pt;width:18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">
                <o:lock v:ext="edit" shapetype="f"/>
              </v:shape>
            </w:pict>
          </mc:Fallback>
        </mc:AlternateContent>
      </w:r>
    </w:p>
    <w:p w:rsidR="009C4F4A" w:rsidRPr="008846FF" w:rsidRDefault="009C4F4A" w:rsidP="009C4F4A">
      <w:pPr>
        <w:spacing w:line="288" w:lineRule="auto"/>
        <w:rPr>
          <w:b/>
          <w:bCs/>
          <w:sz w:val="56"/>
          <w:szCs w:val="56"/>
          <w:lang w:val="vi-VN"/>
        </w:rPr>
      </w:pPr>
    </w:p>
    <w:p w:rsidR="009C4F4A" w:rsidRDefault="009C4F4A" w:rsidP="009C4F4A">
      <w:pPr>
        <w:spacing w:line="288" w:lineRule="auto"/>
        <w:jc w:val="center"/>
        <w:rPr>
          <w:b/>
          <w:bCs/>
          <w:sz w:val="56"/>
          <w:szCs w:val="56"/>
        </w:rPr>
      </w:pPr>
    </w:p>
    <w:p w:rsidR="009C4F4A" w:rsidRPr="009546B8" w:rsidRDefault="009C4F4A" w:rsidP="009C4F4A">
      <w:pPr>
        <w:spacing w:line="288" w:lineRule="auto"/>
        <w:jc w:val="center"/>
        <w:rPr>
          <w:b/>
          <w:bCs/>
          <w:sz w:val="52"/>
          <w:szCs w:val="52"/>
          <w:lang w:val="vi-VN"/>
        </w:rPr>
      </w:pPr>
      <w:r>
        <w:rPr>
          <w:b/>
          <w:bCs/>
          <w:sz w:val="52"/>
          <w:szCs w:val="52"/>
          <w:lang w:val="vi-VN"/>
        </w:rPr>
        <w:t xml:space="preserve">HỒ SƠ QUYẾT TOÁN </w:t>
      </w:r>
    </w:p>
    <w:p w:rsidR="009C4F4A" w:rsidRPr="001A7EDA" w:rsidRDefault="009C4F4A" w:rsidP="009C4F4A">
      <w:pPr>
        <w:spacing w:line="288" w:lineRule="auto"/>
        <w:jc w:val="center"/>
        <w:rPr>
          <w:b/>
          <w:bCs/>
          <w:sz w:val="28"/>
          <w:szCs w:val="52"/>
          <w:lang w:val="vi-VN"/>
        </w:rPr>
      </w:pPr>
      <w:r w:rsidRPr="001A7EDA">
        <w:rPr>
          <w:b/>
          <w:bCs/>
          <w:sz w:val="28"/>
          <w:szCs w:val="52"/>
          <w:lang w:val="vi-VN"/>
        </w:rPr>
        <w:t xml:space="preserve"> (</w:t>
      </w:r>
      <w:r>
        <w:rPr>
          <w:b/>
          <w:bCs/>
          <w:sz w:val="28"/>
          <w:szCs w:val="52"/>
          <w:lang w:val="vi-VN"/>
        </w:rPr>
        <w:t xml:space="preserve">Hợp đồng số 25.10/2024/HĐ-TCXD ngày 25 tháng 10 năm 2024) </w:t>
      </w:r>
    </w:p>
    <w:p w:rsidR="009C4F4A" w:rsidRDefault="009C4F4A" w:rsidP="009C4F4A">
      <w:pPr>
        <w:spacing w:line="288" w:lineRule="auto"/>
        <w:jc w:val="center"/>
        <w:rPr>
          <w:b/>
          <w:bCs/>
          <w:sz w:val="44"/>
          <w:szCs w:val="52"/>
          <w:lang w:val="vi-VN"/>
        </w:rPr>
      </w:pPr>
    </w:p>
    <w:p w:rsidR="009C4F4A" w:rsidRPr="00994E35" w:rsidRDefault="009C4F4A" w:rsidP="009C4F4A">
      <w:pPr>
        <w:spacing w:line="288" w:lineRule="auto"/>
        <w:jc w:val="center"/>
        <w:rPr>
          <w:b/>
          <w:bCs/>
          <w:sz w:val="26"/>
          <w:szCs w:val="52"/>
          <w:lang w:val="vi-VN"/>
        </w:rPr>
      </w:pPr>
    </w:p>
    <w:p w:rsidR="009C4F4A" w:rsidRPr="00994E35" w:rsidRDefault="009C4F4A" w:rsidP="009C4F4A">
      <w:pPr>
        <w:spacing w:line="288" w:lineRule="auto"/>
        <w:jc w:val="center"/>
        <w:rPr>
          <w:b/>
          <w:bCs/>
          <w:sz w:val="26"/>
          <w:szCs w:val="52"/>
          <w:lang w:val="vi-VN"/>
        </w:rPr>
      </w:pPr>
    </w:p>
    <w:p w:rsidR="009C4F4A" w:rsidRPr="00994E35" w:rsidRDefault="009C4F4A" w:rsidP="009C4F4A">
      <w:pPr>
        <w:spacing w:line="360" w:lineRule="auto"/>
        <w:rPr>
          <w:b/>
          <w:bCs/>
          <w:sz w:val="8"/>
          <w:szCs w:val="28"/>
          <w:lang w:val="vi-V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756"/>
        <w:gridCol w:w="7054"/>
      </w:tblGrid>
      <w:tr w:rsidR="009C4F4A" w:rsidRPr="00135E58" w:rsidTr="009C4F4A">
        <w:trPr>
          <w:trHeight w:val="800"/>
        </w:trPr>
        <w:tc>
          <w:tcPr>
            <w:tcW w:w="2756" w:type="dxa"/>
            <w:shd w:val="clear" w:color="auto" w:fill="auto"/>
            <w:vAlign w:val="center"/>
          </w:tcPr>
          <w:p w:rsidR="009C4F4A" w:rsidRPr="009C4F4A" w:rsidRDefault="009C4F4A" w:rsidP="00FB7F9E">
            <w:pPr>
              <w:spacing w:line="276" w:lineRule="auto"/>
              <w:jc w:val="both"/>
              <w:rPr>
                <w:b/>
                <w:bCs/>
                <w:szCs w:val="32"/>
              </w:rPr>
            </w:pPr>
            <w:r w:rsidRPr="009C4F4A">
              <w:rPr>
                <w:b/>
                <w:bCs/>
                <w:szCs w:val="32"/>
              </w:rPr>
              <w:t>GÓI TH</w:t>
            </w:r>
            <w:r w:rsidRPr="009C4F4A">
              <w:rPr>
                <w:b/>
                <w:bCs/>
                <w:szCs w:val="32"/>
              </w:rPr>
              <w:t>ẦU</w:t>
            </w:r>
            <w:r w:rsidRPr="009C4F4A">
              <w:rPr>
                <w:b/>
                <w:bCs/>
                <w:szCs w:val="32"/>
              </w:rPr>
              <w:t>:</w:t>
            </w:r>
          </w:p>
        </w:tc>
        <w:tc>
          <w:tcPr>
            <w:tcW w:w="7054" w:type="dxa"/>
            <w:shd w:val="clear" w:color="auto" w:fill="auto"/>
            <w:vAlign w:val="center"/>
          </w:tcPr>
          <w:p w:rsidR="009C4F4A" w:rsidRPr="00B6291E" w:rsidRDefault="009C4F4A" w:rsidP="00FB7F9E">
            <w:pPr>
              <w:spacing w:line="276" w:lineRule="auto"/>
              <w:ind w:right="-1839"/>
              <w:jc w:val="both"/>
              <w:rPr>
                <w:b/>
                <w:bCs/>
                <w:szCs w:val="32"/>
                <w:lang w:val="vi-VN"/>
              </w:rPr>
            </w:pPr>
            <w:r w:rsidRPr="00B6291E">
              <w:rPr>
                <w:b/>
                <w:bCs/>
                <w:szCs w:val="32"/>
                <w:lang w:val="vi-VN"/>
              </w:rPr>
              <w:t>XÂY LẮP</w:t>
            </w:r>
          </w:p>
        </w:tc>
      </w:tr>
      <w:tr w:rsidR="009C4F4A" w:rsidRPr="00135E58" w:rsidTr="009C4F4A">
        <w:trPr>
          <w:trHeight w:val="479"/>
        </w:trPr>
        <w:tc>
          <w:tcPr>
            <w:tcW w:w="2756" w:type="dxa"/>
            <w:shd w:val="clear" w:color="auto" w:fill="auto"/>
            <w:vAlign w:val="center"/>
          </w:tcPr>
          <w:p w:rsidR="009C4F4A" w:rsidRPr="009C4F4A" w:rsidRDefault="009C4F4A" w:rsidP="00FB7F9E">
            <w:pPr>
              <w:spacing w:line="276" w:lineRule="auto"/>
              <w:jc w:val="both"/>
              <w:rPr>
                <w:b/>
                <w:bCs/>
                <w:szCs w:val="32"/>
              </w:rPr>
            </w:pPr>
            <w:r w:rsidRPr="009C4F4A">
              <w:rPr>
                <w:b/>
                <w:bCs/>
                <w:szCs w:val="32"/>
              </w:rPr>
              <w:t>CÔNG</w:t>
            </w:r>
            <w:r w:rsidRPr="009C4F4A">
              <w:rPr>
                <w:b/>
                <w:bCs/>
                <w:szCs w:val="32"/>
                <w:lang w:val="vi-VN"/>
              </w:rPr>
              <w:t xml:space="preserve"> TRÌNH</w:t>
            </w:r>
            <w:r w:rsidRPr="009C4F4A">
              <w:rPr>
                <w:b/>
                <w:bCs/>
                <w:szCs w:val="32"/>
              </w:rPr>
              <w:t>:</w:t>
            </w:r>
          </w:p>
          <w:p w:rsidR="009C4F4A" w:rsidRPr="009C4F4A" w:rsidRDefault="009C4F4A" w:rsidP="00FB7F9E">
            <w:pPr>
              <w:spacing w:line="276" w:lineRule="auto"/>
              <w:jc w:val="both"/>
              <w:rPr>
                <w:b/>
                <w:bCs/>
                <w:szCs w:val="32"/>
              </w:rPr>
            </w:pPr>
          </w:p>
        </w:tc>
        <w:tc>
          <w:tcPr>
            <w:tcW w:w="7054" w:type="dxa"/>
            <w:shd w:val="clear" w:color="auto" w:fill="auto"/>
            <w:vAlign w:val="center"/>
          </w:tcPr>
          <w:p w:rsidR="009C4F4A" w:rsidRPr="00B6291E" w:rsidRDefault="009C4F4A" w:rsidP="00FB7F9E">
            <w:pPr>
              <w:spacing w:line="276" w:lineRule="auto"/>
              <w:jc w:val="both"/>
              <w:rPr>
                <w:b/>
                <w:bCs/>
                <w:szCs w:val="32"/>
                <w:lang w:val="vi-VN"/>
              </w:rPr>
            </w:pPr>
            <w:r w:rsidRPr="00B6291E">
              <w:rPr>
                <w:b/>
                <w:bCs/>
                <w:szCs w:val="32"/>
                <w:lang w:val="vi-VN"/>
              </w:rPr>
              <w:t>NẠO VÉT, SỬA CHỮA CÁC TUYẾN KÊNH THUỶ LỢI NỘI ĐỒNG NĂM 2024 TRÊN ĐỊA BÀN XÃ KIẾN QUỐC NĂM 2024</w:t>
            </w:r>
          </w:p>
        </w:tc>
      </w:tr>
      <w:tr w:rsidR="009C4F4A" w:rsidRPr="008846FF" w:rsidTr="009C4F4A">
        <w:trPr>
          <w:trHeight w:val="864"/>
        </w:trPr>
        <w:tc>
          <w:tcPr>
            <w:tcW w:w="2756" w:type="dxa"/>
            <w:shd w:val="clear" w:color="auto" w:fill="auto"/>
            <w:vAlign w:val="center"/>
          </w:tcPr>
          <w:p w:rsidR="009C4F4A" w:rsidRPr="009C4F4A" w:rsidRDefault="009C4F4A" w:rsidP="00FB7F9E">
            <w:pPr>
              <w:spacing w:line="276" w:lineRule="auto"/>
              <w:jc w:val="both"/>
              <w:rPr>
                <w:b/>
                <w:bCs/>
                <w:spacing w:val="-6"/>
                <w:szCs w:val="32"/>
                <w:lang w:val="vi-VN"/>
              </w:rPr>
            </w:pPr>
            <w:r w:rsidRPr="009C4F4A">
              <w:rPr>
                <w:b/>
                <w:bCs/>
                <w:spacing w:val="-6"/>
                <w:szCs w:val="32"/>
              </w:rPr>
              <w:t>CHỦ ĐẦU TƯ:</w:t>
            </w:r>
          </w:p>
        </w:tc>
        <w:tc>
          <w:tcPr>
            <w:tcW w:w="7054" w:type="dxa"/>
            <w:shd w:val="clear" w:color="auto" w:fill="auto"/>
            <w:vAlign w:val="center"/>
          </w:tcPr>
          <w:p w:rsidR="009C4F4A" w:rsidRPr="00B6291E" w:rsidRDefault="009C4F4A" w:rsidP="00FB7F9E">
            <w:pPr>
              <w:spacing w:line="276" w:lineRule="auto"/>
              <w:jc w:val="both"/>
              <w:rPr>
                <w:b/>
                <w:bCs/>
                <w:szCs w:val="32"/>
                <w:lang w:val="vi-VN"/>
              </w:rPr>
            </w:pPr>
            <w:r w:rsidRPr="00B6291E">
              <w:rPr>
                <w:b/>
                <w:bCs/>
                <w:szCs w:val="32"/>
                <w:lang w:val="vi-VN"/>
              </w:rPr>
              <w:t>UỶ BAN NHÂN DÂN XÃ KIẾN QUỐC</w:t>
            </w:r>
          </w:p>
        </w:tc>
      </w:tr>
      <w:tr w:rsidR="009C4F4A" w:rsidRPr="00135E58" w:rsidTr="009C4F4A">
        <w:trPr>
          <w:trHeight w:val="528"/>
        </w:trPr>
        <w:tc>
          <w:tcPr>
            <w:tcW w:w="2756" w:type="dxa"/>
            <w:shd w:val="clear" w:color="auto" w:fill="auto"/>
            <w:vAlign w:val="center"/>
          </w:tcPr>
          <w:p w:rsidR="009C4F4A" w:rsidRPr="009C4F4A" w:rsidRDefault="009C4F4A" w:rsidP="00FB7F9E">
            <w:pPr>
              <w:spacing w:line="276" w:lineRule="auto"/>
              <w:jc w:val="both"/>
              <w:rPr>
                <w:b/>
                <w:bCs/>
                <w:spacing w:val="-6"/>
                <w:szCs w:val="32"/>
              </w:rPr>
            </w:pPr>
            <w:r w:rsidRPr="009C4F4A">
              <w:rPr>
                <w:b/>
                <w:bCs/>
                <w:spacing w:val="-6"/>
                <w:szCs w:val="32"/>
              </w:rPr>
              <w:t>NHÀ THẦU THI CÔNG:</w:t>
            </w:r>
          </w:p>
        </w:tc>
        <w:tc>
          <w:tcPr>
            <w:tcW w:w="7054" w:type="dxa"/>
            <w:shd w:val="clear" w:color="auto" w:fill="auto"/>
            <w:vAlign w:val="center"/>
          </w:tcPr>
          <w:p w:rsidR="009C4F4A" w:rsidRPr="00B6291E" w:rsidRDefault="009C4F4A" w:rsidP="00FB7F9E">
            <w:pPr>
              <w:spacing w:line="276" w:lineRule="auto"/>
              <w:jc w:val="both"/>
              <w:rPr>
                <w:b/>
                <w:bCs/>
                <w:szCs w:val="32"/>
                <w:lang w:val="vi-VN"/>
              </w:rPr>
            </w:pPr>
            <w:r w:rsidRPr="00B6291E">
              <w:rPr>
                <w:b/>
                <w:bCs/>
                <w:szCs w:val="32"/>
                <w:lang w:val="vi-VN"/>
              </w:rPr>
              <w:t>CÔNG TY TNHH XÂY DỰNG ĐỊNH SƠN</w:t>
            </w:r>
          </w:p>
        </w:tc>
      </w:tr>
      <w:tr w:rsidR="009C4F4A" w:rsidRPr="00135E58" w:rsidTr="009C4F4A">
        <w:trPr>
          <w:trHeight w:val="912"/>
        </w:trPr>
        <w:tc>
          <w:tcPr>
            <w:tcW w:w="2756" w:type="dxa"/>
            <w:shd w:val="clear" w:color="auto" w:fill="auto"/>
            <w:vAlign w:val="center"/>
          </w:tcPr>
          <w:p w:rsidR="009C4F4A" w:rsidRPr="008846FF" w:rsidRDefault="009C4F4A" w:rsidP="00FB7F9E">
            <w:pPr>
              <w:spacing w:line="276" w:lineRule="auto"/>
              <w:jc w:val="both"/>
              <w:rPr>
                <w:bCs/>
                <w:spacing w:val="-6"/>
                <w:szCs w:val="32"/>
              </w:rPr>
            </w:pPr>
          </w:p>
        </w:tc>
        <w:tc>
          <w:tcPr>
            <w:tcW w:w="7054" w:type="dxa"/>
            <w:shd w:val="clear" w:color="auto" w:fill="auto"/>
            <w:vAlign w:val="center"/>
          </w:tcPr>
          <w:p w:rsidR="009C4F4A" w:rsidRPr="008846FF" w:rsidRDefault="009C4F4A" w:rsidP="00FB7F9E">
            <w:pPr>
              <w:spacing w:line="276" w:lineRule="auto"/>
              <w:jc w:val="both"/>
              <w:rPr>
                <w:bCs/>
                <w:szCs w:val="32"/>
              </w:rPr>
            </w:pPr>
          </w:p>
        </w:tc>
      </w:tr>
    </w:tbl>
    <w:p w:rsidR="009C4F4A" w:rsidRDefault="009C4F4A" w:rsidP="009C4F4A">
      <w:pPr>
        <w:spacing w:line="360" w:lineRule="auto"/>
        <w:ind w:left="2694" w:hanging="2694"/>
        <w:rPr>
          <w:b/>
          <w:bCs/>
          <w:sz w:val="28"/>
          <w:szCs w:val="28"/>
          <w:lang w:val="vi-VN"/>
        </w:rPr>
      </w:pPr>
    </w:p>
    <w:p w:rsidR="009C4F4A" w:rsidRDefault="009C4F4A" w:rsidP="009C4F4A">
      <w:pPr>
        <w:spacing w:line="360" w:lineRule="auto"/>
        <w:ind w:left="2694" w:hanging="2694"/>
        <w:rPr>
          <w:b/>
          <w:bCs/>
          <w:sz w:val="28"/>
          <w:szCs w:val="28"/>
          <w:lang w:val="vi-VN"/>
        </w:rPr>
      </w:pPr>
    </w:p>
    <w:p w:rsidR="009C4F4A" w:rsidRDefault="009C4F4A" w:rsidP="009C4F4A">
      <w:pPr>
        <w:spacing w:line="360" w:lineRule="auto"/>
        <w:ind w:left="2694" w:hanging="2694"/>
        <w:rPr>
          <w:b/>
          <w:bCs/>
          <w:sz w:val="28"/>
          <w:szCs w:val="28"/>
          <w:lang w:val="vi-VN"/>
        </w:rPr>
      </w:pPr>
    </w:p>
    <w:p w:rsidR="009C4F4A" w:rsidRDefault="009C4F4A" w:rsidP="009C4F4A">
      <w:pPr>
        <w:spacing w:line="360" w:lineRule="auto"/>
        <w:ind w:left="2694" w:hanging="2694"/>
        <w:rPr>
          <w:b/>
          <w:bCs/>
          <w:sz w:val="28"/>
          <w:szCs w:val="28"/>
          <w:lang w:val="vi-VN"/>
        </w:rPr>
      </w:pPr>
    </w:p>
    <w:p w:rsidR="009C4F4A" w:rsidRDefault="009C4F4A" w:rsidP="009C4F4A">
      <w:pPr>
        <w:spacing w:line="360" w:lineRule="auto"/>
        <w:ind w:left="2694" w:hanging="2694"/>
        <w:rPr>
          <w:b/>
          <w:bCs/>
          <w:sz w:val="28"/>
          <w:szCs w:val="28"/>
          <w:lang w:val="vi-VN"/>
        </w:rPr>
      </w:pPr>
    </w:p>
    <w:p w:rsidR="009C4F4A" w:rsidRDefault="009C4F4A" w:rsidP="009C4F4A">
      <w:pPr>
        <w:jc w:val="center"/>
        <w:rPr>
          <w:iCs/>
          <w:sz w:val="28"/>
          <w:szCs w:val="28"/>
          <w:lang w:val="vi-VN"/>
        </w:rPr>
      </w:pPr>
    </w:p>
    <w:p w:rsidR="009C4F4A" w:rsidRDefault="009C4F4A" w:rsidP="009C4F4A">
      <w:pPr>
        <w:jc w:val="center"/>
        <w:rPr>
          <w:iCs/>
          <w:sz w:val="28"/>
          <w:szCs w:val="28"/>
          <w:lang w:val="vi-VN"/>
        </w:rPr>
      </w:pPr>
    </w:p>
    <w:p w:rsidR="009C4F4A" w:rsidRDefault="009C4F4A" w:rsidP="009C4F4A">
      <w:pPr>
        <w:jc w:val="center"/>
        <w:rPr>
          <w:iCs/>
          <w:sz w:val="28"/>
          <w:szCs w:val="28"/>
          <w:lang w:val="vi-VN"/>
        </w:rPr>
      </w:pPr>
    </w:p>
    <w:p w:rsidR="009C4F4A" w:rsidRDefault="009C4F4A" w:rsidP="009C4F4A">
      <w:pPr>
        <w:jc w:val="center"/>
        <w:rPr>
          <w:iCs/>
          <w:sz w:val="28"/>
          <w:szCs w:val="28"/>
          <w:lang w:val="vi-V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56"/>
        <w:gridCol w:w="1657"/>
        <w:gridCol w:w="6608"/>
      </w:tblGrid>
      <w:tr w:rsidR="009C4F4A" w:rsidRPr="005E6B4D" w:rsidTr="00FB7F9E">
        <w:trPr>
          <w:trHeight w:val="494"/>
        </w:trPr>
        <w:tc>
          <w:tcPr>
            <w:tcW w:w="1690" w:type="dxa"/>
            <w:shd w:val="clear" w:color="auto" w:fill="auto"/>
          </w:tcPr>
          <w:p w:rsidR="009C4F4A" w:rsidRPr="005E6B4D" w:rsidRDefault="009C4F4A" w:rsidP="00FB7F9E">
            <w:pPr>
              <w:jc w:val="center"/>
              <w:rPr>
                <w:iCs/>
                <w:sz w:val="28"/>
                <w:szCs w:val="28"/>
                <w:lang w:val="vi-VN"/>
              </w:rPr>
            </w:pPr>
          </w:p>
        </w:tc>
        <w:tc>
          <w:tcPr>
            <w:tcW w:w="1690" w:type="dxa"/>
            <w:shd w:val="clear" w:color="auto" w:fill="auto"/>
          </w:tcPr>
          <w:p w:rsidR="009C4F4A" w:rsidRPr="005E6B4D" w:rsidRDefault="009C4F4A" w:rsidP="00FB7F9E">
            <w:pPr>
              <w:jc w:val="center"/>
              <w:rPr>
                <w:iCs/>
                <w:sz w:val="28"/>
                <w:szCs w:val="28"/>
                <w:lang w:val="vi-VN"/>
              </w:rPr>
            </w:pPr>
          </w:p>
        </w:tc>
        <w:tc>
          <w:tcPr>
            <w:tcW w:w="6757" w:type="dxa"/>
            <w:shd w:val="clear" w:color="auto" w:fill="auto"/>
          </w:tcPr>
          <w:p w:rsidR="009C4F4A" w:rsidRPr="005E6B4D" w:rsidRDefault="009C4F4A" w:rsidP="00FB7F9E">
            <w:pPr>
              <w:jc w:val="center"/>
              <w:rPr>
                <w:iCs/>
                <w:sz w:val="28"/>
                <w:szCs w:val="28"/>
                <w:lang w:val="vi-VN"/>
              </w:rPr>
            </w:pPr>
          </w:p>
        </w:tc>
      </w:tr>
    </w:tbl>
    <w:p w:rsidR="009C4F4A" w:rsidRDefault="009C4F4A" w:rsidP="009C4F4A">
      <w:pPr>
        <w:rPr>
          <w:iCs/>
          <w:sz w:val="28"/>
          <w:szCs w:val="28"/>
          <w:lang w:val="vi-VN"/>
        </w:rPr>
      </w:pPr>
    </w:p>
    <w:p w:rsidR="009C4F4A" w:rsidRPr="00994E35" w:rsidRDefault="009C4F4A" w:rsidP="009C4F4A">
      <w:pPr>
        <w:rPr>
          <w:b/>
          <w:iCs/>
          <w:sz w:val="28"/>
          <w:szCs w:val="28"/>
          <w:lang w:val="vi-VN"/>
        </w:rPr>
      </w:pPr>
    </w:p>
    <w:p w:rsidR="00D87EF1" w:rsidRPr="005F623A" w:rsidRDefault="009C4F4A" w:rsidP="005F623A">
      <w:pPr>
        <w:jc w:val="center"/>
        <w:rPr>
          <w:b/>
          <w:iCs/>
          <w:sz w:val="28"/>
          <w:szCs w:val="28"/>
          <w:lang w:val="vi-VN"/>
        </w:rPr>
      </w:pPr>
      <w:r w:rsidRPr="00994E35">
        <w:rPr>
          <w:b/>
          <w:iCs/>
          <w:sz w:val="28"/>
          <w:szCs w:val="28"/>
          <w:lang w:val="vi-VN"/>
        </w:rPr>
        <w:t>Hải Phòng, năm 2024</w:t>
      </w:r>
      <w:bookmarkStart w:id="0" w:name="_GoBack"/>
      <w:bookmarkEnd w:id="0"/>
    </w:p>
    <w:sectPr w:rsidR="00D87EF1" w:rsidRPr="005F623A" w:rsidSect="008846FF">
      <w:pgSz w:w="11906" w:h="16838" w:code="9"/>
      <w:pgMar w:top="851" w:right="851" w:bottom="567" w:left="1134" w:header="720" w:footer="720" w:gutter="0"/>
      <w:pgBorders>
        <w:top w:val="thinThickThinSmallGap" w:sz="24" w:space="1" w:color="auto"/>
        <w:left w:val="thinThickThinSmallGap" w:sz="24" w:space="4" w:color="auto"/>
        <w:bottom w:val="thinThickThinSmallGap" w:sz="24" w:space="0" w:color="auto"/>
        <w:right w:val="thinThickThinSmallGap" w:sz="24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drawingGridHorizontalSpacing w:val="1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4A"/>
    <w:rsid w:val="005D6167"/>
    <w:rsid w:val="005F623A"/>
    <w:rsid w:val="00615879"/>
    <w:rsid w:val="009C4F4A"/>
    <w:rsid w:val="00B6291E"/>
    <w:rsid w:val="00D87EF1"/>
    <w:rsid w:val="00DE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D9C7CA"/>
  <w15:chartTrackingRefBased/>
  <w15:docId w15:val="{76D292FB-32F7-7044-B452-8B76A20F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4F4A"/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cp:lastPrinted>2024-12-07T02:56:00Z</cp:lastPrinted>
  <dcterms:created xsi:type="dcterms:W3CDTF">2024-12-07T02:52:00Z</dcterms:created>
  <dcterms:modified xsi:type="dcterms:W3CDTF">2024-12-07T02:56:00Z</dcterms:modified>
</cp:coreProperties>
</file>