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559" w:type="dxa"/>
        <w:jc w:val="center"/>
        <w:tblLayout w:type="fixed"/>
        <w:tblLook w:val="0000" w:firstRow="0" w:lastRow="0" w:firstColumn="0" w:lastColumn="0" w:noHBand="0" w:noVBand="0"/>
      </w:tblPr>
      <w:tblGrid>
        <w:gridCol w:w="2748"/>
        <w:gridCol w:w="5811"/>
      </w:tblGrid>
      <w:tr w:rsidR="00126768" w:rsidRPr="00126768" w:rsidTr="00401122">
        <w:tblPrEx>
          <w:tblCellMar>
            <w:top w:w="0" w:type="dxa"/>
            <w:bottom w:w="0" w:type="dxa"/>
          </w:tblCellMar>
        </w:tblPrEx>
        <w:trPr>
          <w:jc w:val="center"/>
        </w:trPr>
        <w:tc>
          <w:tcPr>
            <w:tcW w:w="2748" w:type="dxa"/>
          </w:tcPr>
          <w:p w:rsidR="00126768" w:rsidRPr="00126768" w:rsidRDefault="00126768" w:rsidP="00126768">
            <w:pPr>
              <w:jc w:val="center"/>
              <w:rPr>
                <w:b/>
                <w:bCs/>
                <w:sz w:val="26"/>
                <w:szCs w:val="26"/>
              </w:rPr>
            </w:pPr>
            <w:r w:rsidRPr="00126768">
              <w:rPr>
                <w:b/>
                <w:bCs/>
                <w:sz w:val="26"/>
                <w:szCs w:val="26"/>
              </w:rPr>
              <w:t xml:space="preserve">UỶ BAN NHÂN DÂN </w:t>
            </w:r>
          </w:p>
          <w:p w:rsidR="00126768" w:rsidRPr="00126768" w:rsidRDefault="00126768" w:rsidP="00126768">
            <w:pPr>
              <w:jc w:val="center"/>
              <w:rPr>
                <w:b/>
                <w:bCs/>
                <w:sz w:val="26"/>
                <w:szCs w:val="26"/>
              </w:rPr>
            </w:pPr>
            <w:r w:rsidRPr="00126768">
              <w:rPr>
                <w:b/>
                <w:bCs/>
                <w:sz w:val="26"/>
                <w:szCs w:val="26"/>
              </w:rPr>
              <w:t>XÃ KIẾN QUỐC</w:t>
            </w:r>
          </w:p>
          <w:p w:rsidR="00126768" w:rsidRPr="00126768" w:rsidRDefault="00126768" w:rsidP="00126768">
            <w:pPr>
              <w:jc w:val="center"/>
            </w:pPr>
            <w:r w:rsidRPr="00126768">
              <w:rPr>
                <w:noProof/>
              </w:rPr>
              <mc:AlternateContent>
                <mc:Choice Requires="wps">
                  <w:drawing>
                    <wp:anchor distT="0" distB="0" distL="114300" distR="114300" simplePos="0" relativeHeight="251660288" behindDoc="0" locked="0" layoutInCell="1" allowOverlap="1">
                      <wp:simplePos x="0" y="0"/>
                      <wp:positionH relativeFrom="column">
                        <wp:align>center</wp:align>
                      </wp:positionH>
                      <wp:positionV relativeFrom="paragraph">
                        <wp:posOffset>17145</wp:posOffset>
                      </wp:positionV>
                      <wp:extent cx="643890" cy="0"/>
                      <wp:effectExtent l="13970" t="10160" r="8890"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D808B" id="Straight Connector 2" o:spid="_x0000_s1026" style="position:absolute;z-index:2516602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from="0,1.35pt" to="5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0c7HAIAADUEAAAOAAAAZHJzL2Uyb0RvYy54bWysU8GO2jAQvVfqP1i+QxI2U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"/>
                  </w:pict>
                </mc:Fallback>
              </mc:AlternateContent>
            </w:r>
          </w:p>
        </w:tc>
        <w:tc>
          <w:tcPr>
            <w:tcW w:w="5811" w:type="dxa"/>
          </w:tcPr>
          <w:p w:rsidR="00126768" w:rsidRPr="00126768" w:rsidRDefault="00126768" w:rsidP="00126768">
            <w:pPr>
              <w:jc w:val="center"/>
              <w:rPr>
                <w:b/>
                <w:bCs/>
                <w:sz w:val="26"/>
                <w:szCs w:val="26"/>
              </w:rPr>
            </w:pPr>
            <w:r w:rsidRPr="00126768">
              <w:rPr>
                <w:b/>
                <w:bCs/>
                <w:sz w:val="26"/>
                <w:szCs w:val="26"/>
              </w:rPr>
              <w:t>CỘNG HOÀ XÃ HỘI CHỦ NGHĨA VIỆT NAM</w:t>
            </w:r>
          </w:p>
          <w:p w:rsidR="00126768" w:rsidRPr="00126768" w:rsidRDefault="00126768" w:rsidP="00126768">
            <w:pPr>
              <w:jc w:val="center"/>
              <w:rPr>
                <w:b/>
                <w:bCs/>
              </w:rPr>
            </w:pPr>
            <w:r w:rsidRPr="00126768">
              <w:rPr>
                <w:b/>
                <w:bCs/>
              </w:rPr>
              <w:t>Độc lập - Tự do - Hạnh phúc</w:t>
            </w:r>
          </w:p>
          <w:p w:rsidR="00126768" w:rsidRPr="00126768" w:rsidRDefault="00126768" w:rsidP="00126768">
            <w:pPr>
              <w:jc w:val="center"/>
            </w:pPr>
            <w:r w:rsidRPr="00126768">
              <w:rPr>
                <w:noProof/>
              </w:rPr>
              <mc:AlternateContent>
                <mc:Choice Requires="wps">
                  <w:drawing>
                    <wp:anchor distT="0" distB="0" distL="114300" distR="114300" simplePos="0" relativeHeight="251659264" behindDoc="0" locked="0" layoutInCell="1" allowOverlap="1">
                      <wp:simplePos x="0" y="0"/>
                      <wp:positionH relativeFrom="column">
                        <wp:posOffset>687070</wp:posOffset>
                      </wp:positionH>
                      <wp:positionV relativeFrom="paragraph">
                        <wp:posOffset>20320</wp:posOffset>
                      </wp:positionV>
                      <wp:extent cx="2160270" cy="0"/>
                      <wp:effectExtent l="9525" t="10795" r="11430" b="825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4B411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1pt,1.6pt" to="224.2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"/>
                  </w:pict>
                </mc:Fallback>
              </mc:AlternateContent>
            </w:r>
          </w:p>
        </w:tc>
      </w:tr>
      <w:tr w:rsidR="00126768" w:rsidRPr="00126768" w:rsidTr="00401122">
        <w:tblPrEx>
          <w:tblCellMar>
            <w:top w:w="0" w:type="dxa"/>
            <w:bottom w:w="0" w:type="dxa"/>
          </w:tblCellMar>
        </w:tblPrEx>
        <w:trPr>
          <w:trHeight w:val="460"/>
          <w:jc w:val="center"/>
        </w:trPr>
        <w:tc>
          <w:tcPr>
            <w:tcW w:w="2748" w:type="dxa"/>
          </w:tcPr>
          <w:p w:rsidR="00126768" w:rsidRPr="00126768" w:rsidRDefault="00126768" w:rsidP="00126768">
            <w:pPr>
              <w:jc w:val="center"/>
              <w:rPr>
                <w:b/>
                <w:bCs/>
              </w:rPr>
            </w:pPr>
            <w:r w:rsidRPr="00126768">
              <w:t>Số:          /BC-UBND</w:t>
            </w:r>
          </w:p>
        </w:tc>
        <w:tc>
          <w:tcPr>
            <w:tcW w:w="5811" w:type="dxa"/>
          </w:tcPr>
          <w:p w:rsidR="00126768" w:rsidRPr="00126768" w:rsidRDefault="00126768" w:rsidP="00126768">
            <w:pPr>
              <w:jc w:val="center"/>
              <w:rPr>
                <w:bCs/>
              </w:rPr>
            </w:pPr>
            <w:r w:rsidRPr="00126768">
              <w:rPr>
                <w:bCs/>
                <w:i/>
                <w:iCs/>
              </w:rPr>
              <w:t>Kiến Quốc, ngày      thán</w:t>
            </w:r>
            <w:r w:rsidRPr="00126768">
              <w:rPr>
                <w:bCs/>
                <w:i/>
                <w:iCs/>
                <w:lang w:val="vi-VN"/>
              </w:rPr>
              <w:t>g</w:t>
            </w:r>
            <w:r w:rsidRPr="00126768">
              <w:rPr>
                <w:bCs/>
                <w:i/>
                <w:iCs/>
              </w:rPr>
              <w:t xml:space="preserve">      năm 2024</w:t>
            </w:r>
          </w:p>
        </w:tc>
      </w:tr>
    </w:tbl>
    <w:p w:rsidR="00126768" w:rsidRDefault="00126768" w:rsidP="007515EE">
      <w:pPr>
        <w:jc w:val="center"/>
        <w:rPr>
          <w:b/>
          <w:color w:val="000000"/>
          <w:sz w:val="32"/>
          <w:szCs w:val="32"/>
        </w:rPr>
      </w:pPr>
    </w:p>
    <w:p w:rsidR="00126768" w:rsidRDefault="00126768" w:rsidP="007515EE">
      <w:pPr>
        <w:jc w:val="center"/>
        <w:rPr>
          <w:b/>
          <w:color w:val="000000"/>
          <w:sz w:val="32"/>
          <w:szCs w:val="32"/>
        </w:rPr>
      </w:pPr>
    </w:p>
    <w:p w:rsidR="007515EE" w:rsidRPr="001C1D2B" w:rsidRDefault="007515EE" w:rsidP="007515EE">
      <w:pPr>
        <w:jc w:val="center"/>
        <w:rPr>
          <w:b/>
          <w:color w:val="000000"/>
          <w:sz w:val="32"/>
          <w:szCs w:val="32"/>
        </w:rPr>
      </w:pPr>
      <w:r w:rsidRPr="001C1D2B">
        <w:rPr>
          <w:b/>
          <w:color w:val="000000"/>
          <w:sz w:val="32"/>
          <w:szCs w:val="32"/>
        </w:rPr>
        <w:t>BÁO CÁO</w:t>
      </w:r>
    </w:p>
    <w:p w:rsidR="007515EE" w:rsidRPr="001C1D2B" w:rsidRDefault="007515EE" w:rsidP="007515EE">
      <w:pPr>
        <w:jc w:val="center"/>
        <w:rPr>
          <w:b/>
          <w:color w:val="000000"/>
          <w:szCs w:val="24"/>
        </w:rPr>
      </w:pPr>
      <w:r w:rsidRPr="001C1D2B">
        <w:rPr>
          <w:b/>
          <w:color w:val="000000"/>
          <w:szCs w:val="24"/>
        </w:rPr>
        <w:t xml:space="preserve">05 năm thực hiện Nghị quyết Đại hội XXV Đảng bộ huyện </w:t>
      </w:r>
    </w:p>
    <w:p w:rsidR="007515EE" w:rsidRPr="001C1D2B" w:rsidRDefault="007515EE" w:rsidP="007515EE">
      <w:pPr>
        <w:jc w:val="center"/>
        <w:rPr>
          <w:b/>
          <w:color w:val="000000"/>
          <w:szCs w:val="24"/>
        </w:rPr>
      </w:pPr>
      <w:r w:rsidRPr="001C1D2B">
        <w:rPr>
          <w:b/>
          <w:color w:val="000000"/>
          <w:szCs w:val="24"/>
        </w:rPr>
        <w:t xml:space="preserve">về công tác xây dựng, chỉnh đốn Đảng, xây dựng chính quyền, </w:t>
      </w:r>
    </w:p>
    <w:p w:rsidR="007515EE" w:rsidRPr="001C1D2B" w:rsidRDefault="007515EE" w:rsidP="007515EE">
      <w:pPr>
        <w:jc w:val="center"/>
        <w:rPr>
          <w:b/>
          <w:color w:val="000000"/>
          <w:szCs w:val="24"/>
        </w:rPr>
      </w:pPr>
      <w:r w:rsidRPr="001C1D2B">
        <w:rPr>
          <w:b/>
          <w:color w:val="000000"/>
          <w:szCs w:val="24"/>
        </w:rPr>
        <w:t xml:space="preserve">củng cố hệ thống chính trị; công tác cải cách hành chính, </w:t>
      </w:r>
    </w:p>
    <w:p w:rsidR="007515EE" w:rsidRPr="001C1D2B" w:rsidRDefault="007515EE" w:rsidP="007515EE">
      <w:pPr>
        <w:jc w:val="center"/>
        <w:rPr>
          <w:b/>
          <w:color w:val="000000"/>
          <w:szCs w:val="24"/>
        </w:rPr>
      </w:pPr>
      <w:r w:rsidRPr="001C1D2B">
        <w:rPr>
          <w:b/>
          <w:color w:val="000000"/>
          <w:szCs w:val="24"/>
        </w:rPr>
        <w:t xml:space="preserve">phòng chống tham nhũng, lãng phí; phát huy dân chủ xã hội chủ nghĩa, </w:t>
      </w:r>
    </w:p>
    <w:p w:rsidR="007515EE" w:rsidRPr="001C1D2B" w:rsidRDefault="007515EE" w:rsidP="007515EE">
      <w:pPr>
        <w:jc w:val="center"/>
        <w:rPr>
          <w:b/>
          <w:color w:val="000000"/>
          <w:szCs w:val="24"/>
        </w:rPr>
      </w:pPr>
      <w:r w:rsidRPr="001C1D2B">
        <w:rPr>
          <w:b/>
          <w:color w:val="000000"/>
          <w:szCs w:val="24"/>
        </w:rPr>
        <w:t>vận động nhân dân</w:t>
      </w:r>
      <w:r w:rsidRPr="001C1D2B">
        <w:rPr>
          <w:b/>
          <w:bCs/>
          <w:color w:val="000000"/>
          <w:szCs w:val="24"/>
        </w:rPr>
        <w:t>, thực hiện đoàn kết toàn dân</w:t>
      </w:r>
    </w:p>
    <w:p w:rsidR="007515EE" w:rsidRPr="001C1D2B" w:rsidRDefault="007515EE" w:rsidP="007515EE">
      <w:pPr>
        <w:jc w:val="center"/>
        <w:rPr>
          <w:rFonts w:ascii="Times New Roman Italic" w:hAnsi="Times New Roman Italic"/>
          <w:i/>
          <w:color w:val="000000"/>
          <w:sz w:val="26"/>
          <w:szCs w:val="26"/>
        </w:rPr>
      </w:pPr>
      <w:r w:rsidRPr="001C1D2B">
        <w:rPr>
          <w:rFonts w:ascii="Times New Roman Italic" w:hAnsi="Times New Roman Italic"/>
          <w:i/>
          <w:color w:val="000000"/>
          <w:sz w:val="26"/>
          <w:szCs w:val="26"/>
        </w:rPr>
        <w:t xml:space="preserve">(Ban hành kèm theo Kế hoạch số </w:t>
      </w:r>
      <w:r>
        <w:rPr>
          <w:rFonts w:ascii="Times New Roman Italic" w:hAnsi="Times New Roman Italic"/>
          <w:i/>
          <w:color w:val="000000"/>
          <w:sz w:val="26"/>
          <w:szCs w:val="26"/>
        </w:rPr>
        <w:t>01</w:t>
      </w:r>
      <w:r w:rsidRPr="001C1D2B">
        <w:rPr>
          <w:rFonts w:ascii="Times New Roman Italic" w:hAnsi="Times New Roman Italic"/>
          <w:i/>
          <w:color w:val="000000"/>
          <w:sz w:val="26"/>
          <w:szCs w:val="26"/>
        </w:rPr>
        <w:t xml:space="preserve">-KH/HU-TXDĐ, ngày </w:t>
      </w:r>
      <w:r>
        <w:rPr>
          <w:rFonts w:ascii="Times New Roman Italic" w:hAnsi="Times New Roman Italic"/>
          <w:i/>
          <w:color w:val="000000"/>
          <w:sz w:val="26"/>
          <w:szCs w:val="26"/>
        </w:rPr>
        <w:t>01</w:t>
      </w:r>
      <w:r w:rsidRPr="001C1D2B">
        <w:rPr>
          <w:rFonts w:ascii="Times New Roman Italic" w:hAnsi="Times New Roman Italic"/>
          <w:i/>
          <w:color w:val="000000"/>
          <w:sz w:val="26"/>
          <w:szCs w:val="26"/>
        </w:rPr>
        <w:t>/8/2024</w:t>
      </w:r>
    </w:p>
    <w:p w:rsidR="007515EE" w:rsidRPr="001C1D2B" w:rsidRDefault="007515EE" w:rsidP="007515EE">
      <w:pPr>
        <w:jc w:val="center"/>
        <w:rPr>
          <w:rFonts w:ascii="Times New Roman Italic" w:hAnsi="Times New Roman Italic"/>
          <w:i/>
          <w:color w:val="000000"/>
          <w:sz w:val="26"/>
          <w:szCs w:val="26"/>
        </w:rPr>
      </w:pPr>
      <w:r w:rsidRPr="001C1D2B">
        <w:rPr>
          <w:rFonts w:ascii="Times New Roman Italic" w:hAnsi="Times New Roman Italic"/>
          <w:i/>
          <w:color w:val="000000"/>
          <w:sz w:val="26"/>
          <w:szCs w:val="26"/>
        </w:rPr>
        <w:t xml:space="preserve">của Tổ Xây dựng Đảng, Tiểu ban Văn kiện Đại hội </w:t>
      </w:r>
      <w:r w:rsidRPr="00CE3952">
        <w:rPr>
          <w:rFonts w:ascii="t" w:hAnsi="t" w:cstheme="minorHAnsi"/>
          <w:i/>
          <w:color w:val="000000"/>
          <w:sz w:val="26"/>
          <w:szCs w:val="26"/>
          <w:lang w:val="vi-VN"/>
        </w:rPr>
        <w:t>XXVI</w:t>
      </w:r>
      <w:r w:rsidRPr="001C1D2B">
        <w:rPr>
          <w:rFonts w:ascii="Times New Roman Italic" w:hAnsi="Times New Roman Italic"/>
          <w:i/>
          <w:color w:val="000000"/>
          <w:sz w:val="26"/>
          <w:szCs w:val="26"/>
        </w:rPr>
        <w:t xml:space="preserve"> Đảng bộ huyện)</w:t>
      </w:r>
    </w:p>
    <w:p w:rsidR="007515EE" w:rsidRPr="001C1D2B" w:rsidRDefault="007515EE" w:rsidP="007515EE">
      <w:pPr>
        <w:jc w:val="center"/>
        <w:rPr>
          <w:rFonts w:ascii="Times New Roman Italic" w:hAnsi="Times New Roman Italic"/>
          <w:b/>
          <w:color w:val="000000"/>
        </w:rPr>
      </w:pPr>
      <w:r w:rsidRPr="001C1D2B">
        <w:rPr>
          <w:rFonts w:ascii="Times New Roman Italic" w:hAnsi="Times New Roman Italic"/>
          <w:b/>
          <w:color w:val="000000"/>
        </w:rPr>
        <w:t>-----</w:t>
      </w:r>
    </w:p>
    <w:p w:rsidR="007515EE" w:rsidRPr="001C1D2B" w:rsidRDefault="007515EE" w:rsidP="007515EE">
      <w:pPr>
        <w:spacing w:after="120" w:line="350" w:lineRule="exact"/>
        <w:ind w:firstLine="720"/>
        <w:jc w:val="both"/>
        <w:rPr>
          <w:b/>
          <w:color w:val="000000"/>
          <w:sz w:val="24"/>
          <w:szCs w:val="24"/>
        </w:rPr>
      </w:pPr>
      <w:r w:rsidRPr="001C1D2B">
        <w:rPr>
          <w:b/>
          <w:color w:val="000000"/>
          <w:sz w:val="24"/>
          <w:szCs w:val="24"/>
        </w:rPr>
        <w:t>II. KẾT QUẢ THỰC HIỆN NGHỊ QUYẾT ĐẠI HỘI XXV ĐẢNG BỘ HUYỆN</w:t>
      </w:r>
    </w:p>
    <w:p w:rsidR="007515EE" w:rsidRPr="001C1D2B" w:rsidRDefault="007515EE" w:rsidP="007515EE">
      <w:pPr>
        <w:spacing w:after="120" w:line="350" w:lineRule="exact"/>
        <w:ind w:firstLine="720"/>
        <w:jc w:val="both"/>
        <w:rPr>
          <w:i/>
          <w:color w:val="000000"/>
        </w:rPr>
      </w:pPr>
      <w:r w:rsidRPr="001C1D2B">
        <w:rPr>
          <w:i/>
          <w:color w:val="000000"/>
        </w:rPr>
        <w:t>Chú ý: Công tác lãnh đạo chỉ đạo trong thực hiện nhiệm vụ, cụ thể hóa các văn bản của cấp trên thực hiện báo cáo lồng ghép trong các nội dung sau:</w:t>
      </w:r>
    </w:p>
    <w:p w:rsidR="007515EE" w:rsidRPr="001C1D2B" w:rsidRDefault="007515EE" w:rsidP="007515EE">
      <w:pPr>
        <w:spacing w:before="120" w:after="120" w:line="370" w:lineRule="exact"/>
        <w:ind w:firstLine="709"/>
        <w:jc w:val="both"/>
        <w:rPr>
          <w:b/>
          <w:color w:val="000000"/>
          <w:spacing w:val="4"/>
        </w:rPr>
      </w:pPr>
      <w:r w:rsidRPr="001C1D2B">
        <w:rPr>
          <w:b/>
          <w:color w:val="000000"/>
          <w:spacing w:val="4"/>
        </w:rPr>
        <w:t xml:space="preserve">Về lãnh đạo, chỉ đạo </w:t>
      </w:r>
      <w:r w:rsidRPr="001C1D2B">
        <w:rPr>
          <w:b/>
          <w:bCs/>
          <w:color w:val="000000"/>
        </w:rPr>
        <w:t>công tác xây dựng chính quyền, cải cách hành chính, phòng chống tham nhũng, lãng phí.</w:t>
      </w:r>
    </w:p>
    <w:p w:rsidR="007515EE" w:rsidRPr="001C1D2B" w:rsidRDefault="007515EE" w:rsidP="007515EE">
      <w:pPr>
        <w:shd w:val="clear" w:color="auto" w:fill="FFFFFF"/>
        <w:spacing w:after="120" w:line="350" w:lineRule="exact"/>
        <w:ind w:firstLine="720"/>
        <w:jc w:val="both"/>
        <w:rPr>
          <w:color w:val="000000"/>
          <w:lang w:val="nl-NL"/>
        </w:rPr>
      </w:pPr>
      <w:r w:rsidRPr="001C1D2B">
        <w:rPr>
          <w:color w:val="000000"/>
          <w:lang w:val="nl-NL"/>
        </w:rPr>
        <w:t>- Sự lãnh đạo, chỉ đạo của cấp ủy về công tác xây dựng chính quyền, cải cách hành chính, phòng chống tham nhũng, lãng phí, tiêu cực.</w:t>
      </w:r>
    </w:p>
    <w:p w:rsidR="007515EE" w:rsidRDefault="007515EE" w:rsidP="007515EE">
      <w:pPr>
        <w:shd w:val="clear" w:color="auto" w:fill="FFFFFF"/>
        <w:spacing w:after="120" w:line="350" w:lineRule="exact"/>
        <w:ind w:firstLine="720"/>
        <w:jc w:val="both"/>
        <w:rPr>
          <w:color w:val="000000"/>
          <w:lang w:val="nl-NL"/>
        </w:rPr>
      </w:pPr>
      <w:r w:rsidRPr="001C1D2B">
        <w:rPr>
          <w:color w:val="000000"/>
          <w:lang w:val="nl-NL"/>
        </w:rPr>
        <w:t xml:space="preserve">- Đổi mới, nâng cao chất lượng, hiệu lực, hiệu quả hoạt động của UBND: </w:t>
      </w:r>
    </w:p>
    <w:p w:rsidR="007515EE" w:rsidRPr="001C1D2B" w:rsidRDefault="007515EE" w:rsidP="007515EE">
      <w:pPr>
        <w:shd w:val="clear" w:color="auto" w:fill="FFFFFF"/>
        <w:spacing w:after="120" w:line="350" w:lineRule="exact"/>
        <w:ind w:firstLine="720"/>
        <w:jc w:val="both"/>
        <w:rPr>
          <w:color w:val="000000"/>
          <w:lang w:val="nl-NL"/>
        </w:rPr>
      </w:pPr>
      <w:r w:rsidRPr="002B4E19">
        <w:rPr>
          <w:color w:val="000000"/>
        </w:rPr>
        <w:t>Về đổi mới, nâng cao hiệu lực hiệu quả hoạt động của UBND các xã, thị</w:t>
      </w:r>
      <w:r w:rsidRPr="001C1D2B">
        <w:rPr>
          <w:color w:val="000000"/>
        </w:rPr>
        <w:t xml:space="preserve"> trấn trong quản lý và điều hành, trong việc cụ thể hóa nghị quyết cấp ủy và HĐND cùng cấp; trong đối thoại, nâng cao chỉ số hài lòng của người dân</w:t>
      </w:r>
      <w:r>
        <w:rPr>
          <w:color w:val="000000"/>
        </w:rPr>
        <w:t>.</w:t>
      </w:r>
    </w:p>
    <w:p w:rsidR="007515EE" w:rsidRPr="001C1D2B" w:rsidRDefault="007515EE" w:rsidP="007515EE">
      <w:pPr>
        <w:shd w:val="clear" w:color="auto" w:fill="FFFFFF"/>
        <w:spacing w:after="120" w:line="350" w:lineRule="exact"/>
        <w:ind w:firstLine="720"/>
        <w:jc w:val="both"/>
        <w:rPr>
          <w:color w:val="000000"/>
          <w:lang w:val="nl-NL"/>
        </w:rPr>
      </w:pPr>
      <w:r w:rsidRPr="001C1D2B">
        <w:rPr>
          <w:color w:val="000000"/>
          <w:lang w:val="nl-NL"/>
        </w:rPr>
        <w:t>- Việc thực hiện cải cách hành chính, những kết quả và chuyển biến cụ thể.</w:t>
      </w:r>
    </w:p>
    <w:p w:rsidR="007515EE" w:rsidRPr="001C1D2B" w:rsidRDefault="007515EE" w:rsidP="007515EE">
      <w:pPr>
        <w:shd w:val="clear" w:color="auto" w:fill="FFFFFF"/>
        <w:spacing w:after="120" w:line="350" w:lineRule="exact"/>
        <w:ind w:firstLine="720"/>
        <w:jc w:val="both"/>
        <w:rPr>
          <w:color w:val="000000"/>
          <w:lang w:val="nl-NL"/>
        </w:rPr>
      </w:pPr>
      <w:r w:rsidRPr="001C1D2B">
        <w:rPr>
          <w:color w:val="000000"/>
          <w:lang w:val="nl-NL"/>
        </w:rPr>
        <w:t>- Công tác phòng chống tham nhũng, lãng phí</w:t>
      </w:r>
      <w:r>
        <w:rPr>
          <w:color w:val="000000"/>
          <w:lang w:val="nl-NL"/>
        </w:rPr>
        <w:t>, tiêu cực</w:t>
      </w:r>
      <w:r w:rsidRPr="001C1D2B">
        <w:rPr>
          <w:color w:val="000000"/>
          <w:lang w:val="nl-NL"/>
        </w:rPr>
        <w:t>: những nhiệm vụ, giải pháp đã thực hiện, kết quả cụ thể</w:t>
      </w:r>
      <w:r>
        <w:rPr>
          <w:color w:val="000000"/>
          <w:lang w:val="nl-NL"/>
        </w:rPr>
        <w:t>.</w:t>
      </w:r>
    </w:p>
    <w:p w:rsidR="007515EE" w:rsidRPr="001C1D2B" w:rsidRDefault="007515EE" w:rsidP="007515EE">
      <w:pPr>
        <w:shd w:val="clear" w:color="auto" w:fill="FFFFFF"/>
        <w:spacing w:after="120" w:line="350" w:lineRule="exact"/>
        <w:ind w:firstLine="720"/>
        <w:jc w:val="both"/>
        <w:rPr>
          <w:b/>
          <w:color w:val="000000"/>
          <w:sz w:val="24"/>
          <w:szCs w:val="24"/>
          <w:lang w:val="nl-NL"/>
        </w:rPr>
      </w:pPr>
      <w:r w:rsidRPr="001C1D2B">
        <w:rPr>
          <w:b/>
          <w:color w:val="000000"/>
          <w:sz w:val="24"/>
          <w:szCs w:val="24"/>
          <w:lang w:val="nl-NL"/>
        </w:rPr>
        <w:t>III. TỒN TẠI HẠN CHẾ CỦA CÁC NỘI DUNG TRÊN</w:t>
      </w:r>
    </w:p>
    <w:p w:rsidR="007515EE" w:rsidRPr="001C1D2B" w:rsidRDefault="007515EE" w:rsidP="007515EE">
      <w:pPr>
        <w:shd w:val="clear" w:color="auto" w:fill="FFFFFF"/>
        <w:spacing w:after="120" w:line="350" w:lineRule="exact"/>
        <w:ind w:firstLine="720"/>
        <w:jc w:val="both"/>
        <w:rPr>
          <w:b/>
          <w:color w:val="000000"/>
          <w:sz w:val="24"/>
          <w:szCs w:val="24"/>
          <w:lang w:val="nl-NL"/>
        </w:rPr>
      </w:pPr>
      <w:r w:rsidRPr="001C1D2B">
        <w:rPr>
          <w:b/>
          <w:color w:val="000000"/>
          <w:sz w:val="24"/>
          <w:szCs w:val="24"/>
          <w:lang w:val="nl-NL"/>
        </w:rPr>
        <w:t>IV. ĐÁNH GIÁ CHUNG</w:t>
      </w:r>
    </w:p>
    <w:p w:rsidR="007515EE" w:rsidRPr="001C1D2B" w:rsidRDefault="007515EE" w:rsidP="007515EE">
      <w:pPr>
        <w:shd w:val="clear" w:color="auto" w:fill="FFFFFF"/>
        <w:spacing w:after="120" w:line="350" w:lineRule="exact"/>
        <w:ind w:firstLine="720"/>
        <w:jc w:val="both"/>
        <w:rPr>
          <w:b/>
          <w:color w:val="000000"/>
          <w:lang w:val="nl-NL"/>
        </w:rPr>
      </w:pPr>
      <w:r w:rsidRPr="001C1D2B">
        <w:rPr>
          <w:b/>
          <w:color w:val="000000"/>
          <w:lang w:val="nl-NL"/>
        </w:rPr>
        <w:t>4.1. Nguyên nhân kết quả đạt được</w:t>
      </w:r>
    </w:p>
    <w:p w:rsidR="007515EE" w:rsidRPr="001C1D2B" w:rsidRDefault="007515EE" w:rsidP="007515EE">
      <w:pPr>
        <w:shd w:val="clear" w:color="auto" w:fill="FFFFFF"/>
        <w:spacing w:after="120" w:line="350" w:lineRule="exact"/>
        <w:ind w:firstLine="720"/>
        <w:jc w:val="both"/>
        <w:rPr>
          <w:b/>
          <w:color w:val="000000"/>
          <w:lang w:val="nl-NL"/>
        </w:rPr>
      </w:pPr>
      <w:r w:rsidRPr="001C1D2B">
        <w:rPr>
          <w:b/>
          <w:color w:val="000000"/>
          <w:lang w:val="nl-NL"/>
        </w:rPr>
        <w:t>4.2. Nguyên nhân của các tồn tại hạn chế</w:t>
      </w:r>
    </w:p>
    <w:p w:rsidR="007515EE" w:rsidRPr="001C1D2B" w:rsidRDefault="007515EE" w:rsidP="007515EE">
      <w:pPr>
        <w:shd w:val="clear" w:color="auto" w:fill="FFFFFF"/>
        <w:spacing w:after="120" w:line="350" w:lineRule="exact"/>
        <w:ind w:firstLine="720"/>
        <w:jc w:val="both"/>
        <w:rPr>
          <w:b/>
          <w:color w:val="000000"/>
          <w:lang w:val="nl-NL"/>
        </w:rPr>
      </w:pPr>
      <w:r w:rsidRPr="001C1D2B">
        <w:rPr>
          <w:b/>
          <w:color w:val="000000"/>
          <w:lang w:val="nl-NL"/>
        </w:rPr>
        <w:t>- Nguyên nhân khách quan</w:t>
      </w:r>
    </w:p>
    <w:p w:rsidR="007515EE" w:rsidRPr="001C1D2B" w:rsidRDefault="007515EE" w:rsidP="007515EE">
      <w:pPr>
        <w:shd w:val="clear" w:color="auto" w:fill="FFFFFF"/>
        <w:spacing w:after="120" w:line="350" w:lineRule="exact"/>
        <w:ind w:firstLine="720"/>
        <w:jc w:val="both"/>
        <w:rPr>
          <w:b/>
          <w:color w:val="000000"/>
          <w:lang w:val="nl-NL"/>
        </w:rPr>
      </w:pPr>
      <w:r w:rsidRPr="001C1D2B">
        <w:rPr>
          <w:b/>
          <w:color w:val="000000"/>
          <w:lang w:val="nl-NL"/>
        </w:rPr>
        <w:t>- Nguyên nhân chủ quan</w:t>
      </w:r>
    </w:p>
    <w:p w:rsidR="007515EE" w:rsidRPr="001C1D2B" w:rsidRDefault="007515EE" w:rsidP="007515EE">
      <w:pPr>
        <w:shd w:val="clear" w:color="auto" w:fill="FFFFFF"/>
        <w:spacing w:after="120" w:line="350" w:lineRule="exact"/>
        <w:ind w:firstLine="720"/>
        <w:jc w:val="both"/>
        <w:rPr>
          <w:b/>
          <w:color w:val="000000"/>
          <w:lang w:val="nl-NL"/>
        </w:rPr>
      </w:pPr>
      <w:r w:rsidRPr="001C1D2B">
        <w:rPr>
          <w:b/>
          <w:color w:val="000000"/>
          <w:lang w:val="nl-NL"/>
        </w:rPr>
        <w:t xml:space="preserve">4.3. Bài học kinh nghiệm </w:t>
      </w:r>
    </w:p>
    <w:p w:rsidR="00E5028B" w:rsidRDefault="00E5028B">
      <w:bookmarkStart w:id="0" w:name="_GoBack"/>
      <w:bookmarkEnd w:id="0"/>
    </w:p>
    <w:sectPr w:rsidR="00E5028B" w:rsidSect="00EA48EF">
      <w:headerReference w:type="default" r:id="rId6"/>
      <w:pgSz w:w="11907" w:h="16840" w:code="9"/>
      <w:pgMar w:top="1134" w:right="851" w:bottom="1134" w:left="1701" w:header="567" w:footer="4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512" w:rsidRDefault="00C50512">
      <w:r>
        <w:separator/>
      </w:r>
    </w:p>
  </w:endnote>
  <w:endnote w:type="continuationSeparator" w:id="0">
    <w:p w:rsidR="00C50512" w:rsidRDefault="00C50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 w:name="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512" w:rsidRDefault="00C50512">
      <w:r>
        <w:separator/>
      </w:r>
    </w:p>
  </w:footnote>
  <w:footnote w:type="continuationSeparator" w:id="0">
    <w:p w:rsidR="00C50512" w:rsidRDefault="00C5051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4659" w:rsidRPr="00013F88" w:rsidRDefault="007515EE">
    <w:pPr>
      <w:pStyle w:val="Header"/>
      <w:jc w:val="center"/>
      <w:rPr>
        <w:sz w:val="24"/>
      </w:rPr>
    </w:pPr>
    <w:r w:rsidRPr="00013F88">
      <w:rPr>
        <w:sz w:val="24"/>
      </w:rPr>
      <w:fldChar w:fldCharType="begin"/>
    </w:r>
    <w:r w:rsidRPr="00013F88">
      <w:rPr>
        <w:sz w:val="24"/>
      </w:rPr>
      <w:instrText xml:space="preserve"> PAGE   \* MERGEFORMAT </w:instrText>
    </w:r>
    <w:r w:rsidRPr="00013F88">
      <w:rPr>
        <w:sz w:val="24"/>
      </w:rPr>
      <w:fldChar w:fldCharType="separate"/>
    </w:r>
    <w:r w:rsidR="00B61F04">
      <w:rPr>
        <w:noProof/>
        <w:sz w:val="24"/>
      </w:rPr>
      <w:t>2</w:t>
    </w:r>
    <w:r w:rsidRPr="00013F88">
      <w:rPr>
        <w:noProof/>
        <w:sz w:val="24"/>
      </w:rPr>
      <w:fldChar w:fldCharType="end"/>
    </w:r>
  </w:p>
  <w:p w:rsidR="00F24659" w:rsidRDefault="00C505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5EE"/>
    <w:rsid w:val="00126768"/>
    <w:rsid w:val="001F0015"/>
    <w:rsid w:val="005A36ED"/>
    <w:rsid w:val="005E6D92"/>
    <w:rsid w:val="007515EE"/>
    <w:rsid w:val="00B61F04"/>
    <w:rsid w:val="00C50512"/>
    <w:rsid w:val="00DC4A8B"/>
    <w:rsid w:val="00E50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0BB74"/>
  <w15:chartTrackingRefBased/>
  <w15:docId w15:val="{A924304D-ACEA-46B1-B761-47C00BD6A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5EE"/>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7515EE"/>
    <w:pPr>
      <w:keepNext/>
      <w:jc w:val="center"/>
      <w:outlineLvl w:val="0"/>
    </w:pPr>
    <w:rPr>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515EE"/>
    <w:rPr>
      <w:rFonts w:ascii="Times New Roman" w:eastAsia="Times New Roman" w:hAnsi="Times New Roman" w:cs="Times New Roman"/>
      <w:b/>
      <w:sz w:val="28"/>
      <w:szCs w:val="24"/>
    </w:rPr>
  </w:style>
  <w:style w:type="paragraph" w:styleId="Header">
    <w:name w:val="header"/>
    <w:basedOn w:val="Normal"/>
    <w:link w:val="HeaderChar"/>
    <w:uiPriority w:val="99"/>
    <w:rsid w:val="007515EE"/>
    <w:pPr>
      <w:tabs>
        <w:tab w:val="center" w:pos="4680"/>
        <w:tab w:val="right" w:pos="9360"/>
      </w:tabs>
    </w:pPr>
    <w:rPr>
      <w:szCs w:val="24"/>
    </w:rPr>
  </w:style>
  <w:style w:type="character" w:customStyle="1" w:styleId="HeaderChar">
    <w:name w:val="Header Char"/>
    <w:basedOn w:val="DefaultParagraphFont"/>
    <w:link w:val="Header"/>
    <w:uiPriority w:val="99"/>
    <w:rsid w:val="007515EE"/>
    <w:rPr>
      <w:rFonts w:ascii="Times New Roman" w:eastAsia="Times New Roman" w:hAnsi="Times New Roman" w:cs="Times New Roman"/>
      <w:sz w:val="28"/>
      <w:szCs w:val="24"/>
    </w:rPr>
  </w:style>
  <w:style w:type="character" w:customStyle="1" w:styleId="Vnbnnidung2">
    <w:name w:val="Văn bản nội dung (2)_"/>
    <w:link w:val="Vnbnnidung21"/>
    <w:uiPriority w:val="99"/>
    <w:rsid w:val="007515EE"/>
    <w:rPr>
      <w:sz w:val="26"/>
      <w:szCs w:val="26"/>
      <w:shd w:val="clear" w:color="auto" w:fill="FFFFFF"/>
    </w:rPr>
  </w:style>
  <w:style w:type="paragraph" w:customStyle="1" w:styleId="Vnbnnidung21">
    <w:name w:val="Văn bản nội dung (2)1"/>
    <w:basedOn w:val="Normal"/>
    <w:link w:val="Vnbnnidung2"/>
    <w:uiPriority w:val="99"/>
    <w:rsid w:val="007515EE"/>
    <w:pPr>
      <w:widowControl w:val="0"/>
      <w:shd w:val="clear" w:color="auto" w:fill="FFFFFF"/>
      <w:spacing w:before="540" w:after="60" w:line="379" w:lineRule="exact"/>
      <w:jc w:val="both"/>
    </w:pPr>
    <w:rPr>
      <w:rFonts w:asciiTheme="minorHAnsi" w:eastAsiaTheme="minorHAnsi" w:hAnsiTheme="minorHAnsi" w:cstheme="min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258</Words>
  <Characters>1475</Characters>
  <Application>Microsoft Office Word</Application>
  <DocSecurity>0</DocSecurity>
  <Lines>12</Lines>
  <Paragraphs>3</Paragraphs>
  <ScaleCrop>false</ScaleCrop>
  <Company>Microsoft</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dcterms:created xsi:type="dcterms:W3CDTF">2024-08-02T02:19:00Z</dcterms:created>
  <dcterms:modified xsi:type="dcterms:W3CDTF">2024-08-02T02:44:00Z</dcterms:modified>
</cp:coreProperties>
</file>