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45206D" w14:textId="77260BE4" w:rsidR="00A41F33" w:rsidRPr="00273740" w:rsidRDefault="00A41F33" w:rsidP="00644AFC">
      <w:pPr>
        <w:spacing w:before="120"/>
        <w:jc w:val="center"/>
        <w:rPr>
          <w:sz w:val="28"/>
          <w:szCs w:val="28"/>
        </w:rPr>
      </w:pPr>
      <w:r w:rsidRPr="00273740">
        <w:rPr>
          <w:b/>
          <w:noProof/>
          <w:sz w:val="28"/>
          <w:szCs w:val="28"/>
          <w:lang w:val="en-GB" w:eastAsia="en-GB"/>
        </w:rPr>
        <mc:AlternateContent>
          <mc:Choice Requires="wps">
            <w:drawing>
              <wp:anchor distT="0" distB="0" distL="114300" distR="114300" simplePos="0" relativeHeight="251659264" behindDoc="0" locked="0" layoutInCell="1" allowOverlap="1" wp14:anchorId="35AB1736" wp14:editId="35780EE7">
                <wp:simplePos x="0" y="0"/>
                <wp:positionH relativeFrom="margin">
                  <wp:align>center</wp:align>
                </wp:positionH>
                <wp:positionV relativeFrom="paragraph">
                  <wp:posOffset>514350</wp:posOffset>
                </wp:positionV>
                <wp:extent cx="2184400" cy="0"/>
                <wp:effectExtent l="0" t="0" r="0" b="0"/>
                <wp:wrapNone/>
                <wp:docPr id="2141854711" name="Straight Connector 1"/>
                <wp:cNvGraphicFramePr/>
                <a:graphic xmlns:a="http://schemas.openxmlformats.org/drawingml/2006/main">
                  <a:graphicData uri="http://schemas.microsoft.com/office/word/2010/wordprocessingShape">
                    <wps:wsp>
                      <wps:cNvCnPr/>
                      <wps:spPr>
                        <a:xfrm>
                          <a:off x="0" y="0"/>
                          <a:ext cx="2184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A0424D1" id="Straight Connector 1" o:spid="_x0000_s1026" style="position:absolute;z-index:251659264;visibility:visible;mso-wrap-style:square;mso-wrap-distance-left:9pt;mso-wrap-distance-top:0;mso-wrap-distance-right:9pt;mso-wrap-distance-bottom:0;mso-position-horizontal:center;mso-position-horizontal-relative:margin;mso-position-vertical:absolute;mso-position-vertical-relative:text" from="0,40.5pt" to="172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" strokecolor="black [3200]" strokeweight=".5pt">
                <v:stroke joinstyle="miter"/>
                <w10:wrap anchorx="margin"/>
              </v:line>
            </w:pict>
          </mc:Fallback>
        </mc:AlternateContent>
      </w:r>
      <w:r w:rsidRPr="00273740">
        <w:rPr>
          <w:b/>
          <w:sz w:val="28"/>
          <w:szCs w:val="28"/>
        </w:rPr>
        <w:t>CỘNG HÒA XÃ HỘI CHỦ NGHĨA VIỆT NAM</w:t>
      </w:r>
      <w:r w:rsidRPr="00273740">
        <w:rPr>
          <w:b/>
          <w:sz w:val="28"/>
          <w:szCs w:val="28"/>
        </w:rPr>
        <w:br/>
        <w:t xml:space="preserve">Độc lập - Tự do - Hạnh phúc </w:t>
      </w:r>
      <w:r w:rsidRPr="00273740">
        <w:rPr>
          <w:b/>
          <w:sz w:val="28"/>
          <w:szCs w:val="28"/>
        </w:rPr>
        <w:br/>
      </w:r>
    </w:p>
    <w:p w14:paraId="2DF9B789" w14:textId="77777777" w:rsidR="00A41F33" w:rsidRPr="00273740" w:rsidRDefault="00A41F33" w:rsidP="008172E3">
      <w:pPr>
        <w:spacing w:before="120"/>
        <w:jc w:val="center"/>
        <w:rPr>
          <w:i/>
          <w:sz w:val="28"/>
          <w:szCs w:val="28"/>
        </w:rPr>
      </w:pPr>
    </w:p>
    <w:p w14:paraId="6002D69D" w14:textId="77777777" w:rsidR="00A41F33" w:rsidRPr="00273740" w:rsidRDefault="00A41F33" w:rsidP="008172E3">
      <w:pPr>
        <w:spacing w:before="120"/>
        <w:jc w:val="center"/>
        <w:rPr>
          <w:i/>
          <w:sz w:val="28"/>
          <w:szCs w:val="28"/>
        </w:rPr>
      </w:pPr>
    </w:p>
    <w:p w14:paraId="67F028B0" w14:textId="6C6731FC" w:rsidR="00A41F33" w:rsidRPr="00644AFC" w:rsidRDefault="00F6572B" w:rsidP="008172E3">
      <w:pPr>
        <w:spacing w:before="120"/>
        <w:jc w:val="right"/>
        <w:rPr>
          <w:i/>
          <w:color w:val="FF0000"/>
          <w:sz w:val="28"/>
          <w:szCs w:val="28"/>
        </w:rPr>
      </w:pPr>
      <w:r w:rsidRPr="00644AFC">
        <w:rPr>
          <w:i/>
          <w:noProof/>
          <w:color w:val="FF0000"/>
          <w:sz w:val="28"/>
          <w:szCs w:val="28"/>
        </w:rPr>
        <w:t xml:space="preserve">Hải </w:t>
      </w:r>
      <w:r w:rsidR="00CA5E78" w:rsidRPr="00644AFC">
        <w:rPr>
          <w:i/>
          <w:noProof/>
          <w:color w:val="FF0000"/>
          <w:sz w:val="28"/>
          <w:szCs w:val="28"/>
        </w:rPr>
        <w:t>P</w:t>
      </w:r>
      <w:r w:rsidRPr="00644AFC">
        <w:rPr>
          <w:i/>
          <w:noProof/>
          <w:color w:val="FF0000"/>
          <w:sz w:val="28"/>
          <w:szCs w:val="28"/>
        </w:rPr>
        <w:t>hòng</w:t>
      </w:r>
      <w:r w:rsidR="00A41F33" w:rsidRPr="00644AFC">
        <w:rPr>
          <w:i/>
          <w:color w:val="FF0000"/>
          <w:sz w:val="28"/>
          <w:szCs w:val="28"/>
        </w:rPr>
        <w:t>, ngày</w:t>
      </w:r>
      <w:r w:rsidR="00281F60">
        <w:rPr>
          <w:i/>
          <w:color w:val="FF0000"/>
          <w:sz w:val="28"/>
          <w:szCs w:val="28"/>
        </w:rPr>
        <w:t xml:space="preserve"> 10 </w:t>
      </w:r>
      <w:r w:rsidR="00A41F33" w:rsidRPr="00644AFC">
        <w:rPr>
          <w:i/>
          <w:color w:val="FF0000"/>
          <w:sz w:val="28"/>
          <w:szCs w:val="28"/>
        </w:rPr>
        <w:t>tháng</w:t>
      </w:r>
      <w:r w:rsidR="00281F60">
        <w:rPr>
          <w:i/>
          <w:color w:val="FF0000"/>
          <w:sz w:val="28"/>
          <w:szCs w:val="28"/>
        </w:rPr>
        <w:t xml:space="preserve"> 9 </w:t>
      </w:r>
      <w:r w:rsidR="00A41F33" w:rsidRPr="00644AFC">
        <w:rPr>
          <w:i/>
          <w:color w:val="FF0000"/>
          <w:sz w:val="28"/>
          <w:szCs w:val="28"/>
        </w:rPr>
        <w:t xml:space="preserve">năm </w:t>
      </w:r>
      <w:r w:rsidR="00A41F33" w:rsidRPr="00644AFC">
        <w:rPr>
          <w:i/>
          <w:noProof/>
          <w:color w:val="FF0000"/>
          <w:sz w:val="28"/>
          <w:szCs w:val="28"/>
        </w:rPr>
        <w:t>202</w:t>
      </w:r>
      <w:r w:rsidR="00480977" w:rsidRPr="00644AFC">
        <w:rPr>
          <w:i/>
          <w:noProof/>
          <w:color w:val="FF0000"/>
          <w:sz w:val="28"/>
          <w:szCs w:val="28"/>
        </w:rPr>
        <w:t>5</w:t>
      </w:r>
    </w:p>
    <w:p w14:paraId="0355D81C" w14:textId="77777777" w:rsidR="00A41F33" w:rsidRPr="00273740" w:rsidRDefault="00A41F33" w:rsidP="008172E3">
      <w:pPr>
        <w:spacing w:before="120"/>
        <w:rPr>
          <w:sz w:val="28"/>
          <w:szCs w:val="28"/>
        </w:rPr>
      </w:pPr>
    </w:p>
    <w:p w14:paraId="0F505A6E" w14:textId="77777777" w:rsidR="00A41F33" w:rsidRPr="00273740" w:rsidRDefault="00A41F33" w:rsidP="008172E3">
      <w:pPr>
        <w:spacing w:before="120"/>
        <w:rPr>
          <w:sz w:val="28"/>
          <w:szCs w:val="28"/>
        </w:rPr>
      </w:pPr>
    </w:p>
    <w:p w14:paraId="18A9E08A" w14:textId="01BAEFDC" w:rsidR="00A41F33" w:rsidRPr="00273740" w:rsidRDefault="00821F13" w:rsidP="008172E3">
      <w:pPr>
        <w:spacing w:before="120"/>
        <w:jc w:val="center"/>
        <w:rPr>
          <w:b/>
          <w:sz w:val="28"/>
          <w:szCs w:val="28"/>
        </w:rPr>
      </w:pPr>
      <w:r w:rsidRPr="00273740">
        <w:rPr>
          <w:b/>
          <w:sz w:val="28"/>
          <w:szCs w:val="28"/>
        </w:rPr>
        <w:t>HỢP ĐỒNG</w:t>
      </w:r>
      <w:r w:rsidR="00A41F33" w:rsidRPr="00273740">
        <w:rPr>
          <w:b/>
          <w:sz w:val="28"/>
          <w:szCs w:val="28"/>
        </w:rPr>
        <w:t xml:space="preserve"> THI CÔNG XÂY DỰNG</w:t>
      </w:r>
      <w:r w:rsidR="00480977" w:rsidRPr="00273740">
        <w:rPr>
          <w:b/>
          <w:sz w:val="28"/>
          <w:szCs w:val="28"/>
        </w:rPr>
        <w:t xml:space="preserve"> CÔNG TRÌNH</w:t>
      </w:r>
    </w:p>
    <w:p w14:paraId="4817D8E9" w14:textId="26AAD0CB" w:rsidR="00A41F33" w:rsidRPr="00644AFC" w:rsidRDefault="00A41F33" w:rsidP="008172E3">
      <w:pPr>
        <w:spacing w:before="120"/>
        <w:jc w:val="center"/>
        <w:rPr>
          <w:i/>
          <w:color w:val="FF0000"/>
          <w:sz w:val="28"/>
          <w:szCs w:val="28"/>
        </w:rPr>
      </w:pPr>
      <w:r w:rsidRPr="00644AFC">
        <w:rPr>
          <w:i/>
          <w:color w:val="FF0000"/>
          <w:sz w:val="28"/>
          <w:szCs w:val="28"/>
        </w:rPr>
        <w:t>Số</w:t>
      </w:r>
      <w:r w:rsidR="00281F60">
        <w:rPr>
          <w:i/>
          <w:color w:val="FF0000"/>
          <w:sz w:val="28"/>
          <w:szCs w:val="28"/>
        </w:rPr>
        <w:t>: 10.9.NM</w:t>
      </w:r>
      <w:r w:rsidRPr="00644AFC">
        <w:rPr>
          <w:i/>
          <w:color w:val="FF0000"/>
          <w:sz w:val="28"/>
          <w:szCs w:val="28"/>
        </w:rPr>
        <w:t>/</w:t>
      </w:r>
      <w:r w:rsidRPr="00644AFC">
        <w:rPr>
          <w:i/>
          <w:noProof/>
          <w:color w:val="FF0000"/>
          <w:sz w:val="28"/>
          <w:szCs w:val="28"/>
        </w:rPr>
        <w:t>202</w:t>
      </w:r>
      <w:r w:rsidR="00480977" w:rsidRPr="00644AFC">
        <w:rPr>
          <w:i/>
          <w:noProof/>
          <w:color w:val="FF0000"/>
          <w:sz w:val="28"/>
          <w:szCs w:val="28"/>
        </w:rPr>
        <w:t>5</w:t>
      </w:r>
      <w:r w:rsidRPr="00644AFC">
        <w:rPr>
          <w:i/>
          <w:color w:val="FF0000"/>
          <w:sz w:val="28"/>
          <w:szCs w:val="28"/>
        </w:rPr>
        <w:t>/HĐTCXD</w:t>
      </w:r>
    </w:p>
    <w:p w14:paraId="55E9471F" w14:textId="77777777" w:rsidR="00A41F33" w:rsidRPr="00273740" w:rsidRDefault="00A41F33" w:rsidP="008172E3">
      <w:pPr>
        <w:spacing w:before="120"/>
        <w:rPr>
          <w:sz w:val="28"/>
          <w:szCs w:val="28"/>
        </w:rPr>
      </w:pPr>
    </w:p>
    <w:p w14:paraId="715A605A" w14:textId="77777777" w:rsidR="00A41F33" w:rsidRPr="00273740" w:rsidRDefault="00A41F33" w:rsidP="008172E3">
      <w:pPr>
        <w:spacing w:before="120"/>
        <w:rPr>
          <w:sz w:val="28"/>
          <w:szCs w:val="28"/>
        </w:rPr>
      </w:pPr>
    </w:p>
    <w:p w14:paraId="332F52B5" w14:textId="77777777" w:rsidR="00A41F33" w:rsidRPr="00273740" w:rsidRDefault="00A41F33" w:rsidP="008172E3">
      <w:pPr>
        <w:spacing w:before="120"/>
        <w:rPr>
          <w:sz w:val="28"/>
          <w:szCs w:val="28"/>
        </w:rPr>
      </w:pPr>
    </w:p>
    <w:p w14:paraId="06D8D5FF" w14:textId="1196F5FD" w:rsidR="00A60F3F" w:rsidRDefault="003C4CDE" w:rsidP="006E1981">
      <w:pPr>
        <w:spacing w:before="120"/>
        <w:ind w:right="-142"/>
        <w:jc w:val="center"/>
        <w:rPr>
          <w:rFonts w:ascii="Times New Roman Bold" w:hAnsi="Times New Roman Bold"/>
          <w:b/>
          <w:color w:val="FF0000"/>
          <w:spacing w:val="-10"/>
          <w:sz w:val="28"/>
          <w:szCs w:val="28"/>
        </w:rPr>
      </w:pPr>
      <w:r w:rsidRPr="003C4CDE">
        <w:rPr>
          <w:rFonts w:ascii="Times New Roman Bold" w:hAnsi="Times New Roman Bold"/>
          <w:b/>
          <w:color w:val="FF0000"/>
          <w:spacing w:val="-10"/>
          <w:sz w:val="28"/>
          <w:szCs w:val="28"/>
        </w:rPr>
        <w:t xml:space="preserve">CÔNG TRÌNH: KÊNH </w:t>
      </w:r>
      <w:r w:rsidR="00175578">
        <w:rPr>
          <w:rFonts w:ascii="Times New Roman Bold" w:hAnsi="Times New Roman Bold"/>
          <w:b/>
          <w:color w:val="FF0000"/>
          <w:spacing w:val="-10"/>
          <w:sz w:val="28"/>
          <w:szCs w:val="28"/>
        </w:rPr>
        <w:t>NGĂN MẶN NGŨ PHÚC KIẾN QUỐC TÂN TRÀO</w:t>
      </w:r>
    </w:p>
    <w:p w14:paraId="20D080C7" w14:textId="63DBA350" w:rsidR="00B22BFC" w:rsidRPr="00D42C14" w:rsidRDefault="003C4CDE" w:rsidP="006E1981">
      <w:pPr>
        <w:spacing w:before="120"/>
        <w:ind w:right="-142"/>
        <w:jc w:val="center"/>
        <w:rPr>
          <w:rFonts w:ascii="Times New Roman Bold" w:hAnsi="Times New Roman Bold"/>
          <w:b/>
          <w:color w:val="FF0000"/>
          <w:spacing w:val="-10"/>
          <w:sz w:val="28"/>
          <w:szCs w:val="28"/>
        </w:rPr>
      </w:pPr>
      <w:r w:rsidRPr="003C4CDE">
        <w:rPr>
          <w:rFonts w:ascii="Times New Roman Bold" w:hAnsi="Times New Roman Bold"/>
          <w:b/>
          <w:color w:val="FF0000"/>
          <w:spacing w:val="-10"/>
          <w:sz w:val="28"/>
          <w:szCs w:val="28"/>
        </w:rPr>
        <w:t>(</w:t>
      </w:r>
      <w:r w:rsidR="00175578">
        <w:rPr>
          <w:rFonts w:ascii="Times New Roman Bold" w:hAnsi="Times New Roman Bold"/>
          <w:b/>
          <w:color w:val="FF0000"/>
          <w:spacing w:val="-10"/>
          <w:sz w:val="28"/>
          <w:szCs w:val="28"/>
        </w:rPr>
        <w:t>TỪ CỐNG KIM SƠN ĐẾN CỐNG ĐỒNG THẺO, L=1.100M)</w:t>
      </w:r>
    </w:p>
    <w:p w14:paraId="144E4D60" w14:textId="1F530942" w:rsidR="00480977" w:rsidRPr="00644AFC" w:rsidRDefault="00480977" w:rsidP="00D42C14">
      <w:pPr>
        <w:spacing w:before="120"/>
        <w:ind w:right="-142"/>
        <w:jc w:val="center"/>
        <w:rPr>
          <w:rFonts w:ascii="Times New Roman Bold" w:hAnsi="Times New Roman Bold"/>
          <w:b/>
          <w:color w:val="FF0000"/>
          <w:spacing w:val="-10"/>
          <w:sz w:val="28"/>
          <w:szCs w:val="28"/>
        </w:rPr>
      </w:pPr>
      <w:r w:rsidRPr="00644AFC">
        <w:rPr>
          <w:rFonts w:ascii="Times New Roman Bold" w:hAnsi="Times New Roman Bold"/>
          <w:b/>
          <w:color w:val="FF0000"/>
          <w:spacing w:val="-10"/>
          <w:sz w:val="28"/>
          <w:szCs w:val="28"/>
        </w:rPr>
        <w:t>ĐỊA ĐIỂM X</w:t>
      </w:r>
      <w:r w:rsidR="00175578">
        <w:rPr>
          <w:rFonts w:ascii="Times New Roman Bold" w:hAnsi="Times New Roman Bold"/>
          <w:b/>
          <w:color w:val="FF0000"/>
          <w:spacing w:val="-10"/>
          <w:sz w:val="28"/>
          <w:szCs w:val="28"/>
        </w:rPr>
        <w:t>ÂY DỰNG</w:t>
      </w:r>
      <w:r w:rsidRPr="00644AFC">
        <w:rPr>
          <w:rFonts w:ascii="Times New Roman Bold" w:hAnsi="Times New Roman Bold"/>
          <w:b/>
          <w:color w:val="FF0000"/>
          <w:spacing w:val="-10"/>
          <w:sz w:val="28"/>
          <w:szCs w:val="28"/>
        </w:rPr>
        <w:t xml:space="preserve">: </w:t>
      </w:r>
      <w:r w:rsidR="00D42C14">
        <w:rPr>
          <w:rFonts w:ascii="Times New Roman Bold" w:hAnsi="Times New Roman Bold"/>
          <w:b/>
          <w:color w:val="FF0000"/>
          <w:spacing w:val="-10"/>
          <w:sz w:val="28"/>
          <w:szCs w:val="28"/>
        </w:rPr>
        <w:t xml:space="preserve">XÃ </w:t>
      </w:r>
      <w:r w:rsidR="00175578">
        <w:rPr>
          <w:rFonts w:ascii="Times New Roman Bold" w:hAnsi="Times New Roman Bold"/>
          <w:b/>
          <w:color w:val="FF0000"/>
          <w:spacing w:val="-10"/>
          <w:sz w:val="28"/>
          <w:szCs w:val="28"/>
        </w:rPr>
        <w:t xml:space="preserve">KIẾN HƯNG, </w:t>
      </w:r>
      <w:r w:rsidR="006E1981" w:rsidRPr="00644AFC">
        <w:rPr>
          <w:rFonts w:ascii="Times New Roman Bold" w:hAnsi="Times New Roman Bold"/>
          <w:b/>
          <w:color w:val="FF0000"/>
          <w:spacing w:val="-10"/>
          <w:sz w:val="28"/>
          <w:szCs w:val="28"/>
        </w:rPr>
        <w:t>T</w:t>
      </w:r>
      <w:r w:rsidR="00175578">
        <w:rPr>
          <w:rFonts w:ascii="Times New Roman Bold" w:hAnsi="Times New Roman Bold"/>
          <w:b/>
          <w:color w:val="FF0000"/>
          <w:spacing w:val="-10"/>
          <w:sz w:val="28"/>
          <w:szCs w:val="28"/>
        </w:rPr>
        <w:t xml:space="preserve">HÀNH PHỐ </w:t>
      </w:r>
      <w:r w:rsidR="006E1981" w:rsidRPr="00644AFC">
        <w:rPr>
          <w:rFonts w:ascii="Times New Roman Bold" w:hAnsi="Times New Roman Bold"/>
          <w:b/>
          <w:color w:val="FF0000"/>
          <w:spacing w:val="-10"/>
          <w:sz w:val="28"/>
          <w:szCs w:val="28"/>
        </w:rPr>
        <w:t>HẢI PHÒNG</w:t>
      </w:r>
    </w:p>
    <w:p w14:paraId="72B9D9D5" w14:textId="66E6D947" w:rsidR="00783F5B" w:rsidRPr="00273740" w:rsidRDefault="00783F5B" w:rsidP="008172E3">
      <w:pPr>
        <w:spacing w:before="120"/>
        <w:jc w:val="center"/>
        <w:rPr>
          <w:b/>
          <w:sz w:val="28"/>
          <w:szCs w:val="28"/>
        </w:rPr>
      </w:pPr>
      <w:r w:rsidRPr="00273740">
        <w:rPr>
          <w:b/>
          <w:sz w:val="28"/>
          <w:szCs w:val="28"/>
        </w:rPr>
        <w:t xml:space="preserve">GÓI THẦU: </w:t>
      </w:r>
      <w:r w:rsidR="007B4806" w:rsidRPr="00273740">
        <w:rPr>
          <w:rFonts w:ascii="Times New Roman Bold" w:hAnsi="Times New Roman Bold"/>
          <w:b/>
          <w:bCs/>
          <w:sz w:val="28"/>
          <w:szCs w:val="28"/>
          <w:lang w:val="nl-NL"/>
        </w:rPr>
        <w:t>THI C</w:t>
      </w:r>
      <w:r w:rsidR="007B4806" w:rsidRPr="00273740">
        <w:rPr>
          <w:rFonts w:ascii="Times New Roman Bold" w:hAnsi="Times New Roman Bold" w:hint="eastAsia"/>
          <w:b/>
          <w:bCs/>
          <w:sz w:val="28"/>
          <w:szCs w:val="28"/>
          <w:lang w:val="nl-NL"/>
        </w:rPr>
        <w:t>Ô</w:t>
      </w:r>
      <w:r w:rsidR="007B4806" w:rsidRPr="00273740">
        <w:rPr>
          <w:rFonts w:ascii="Times New Roman Bold" w:hAnsi="Times New Roman Bold"/>
          <w:b/>
          <w:bCs/>
          <w:sz w:val="28"/>
          <w:szCs w:val="28"/>
          <w:lang w:val="nl-NL"/>
        </w:rPr>
        <w:t xml:space="preserve">NG </w:t>
      </w:r>
      <w:r w:rsidR="00480977" w:rsidRPr="00273740">
        <w:rPr>
          <w:rFonts w:ascii="Times New Roman Bold" w:hAnsi="Times New Roman Bold"/>
          <w:b/>
          <w:bCs/>
          <w:sz w:val="28"/>
          <w:szCs w:val="28"/>
          <w:lang w:val="nl-NL"/>
        </w:rPr>
        <w:t>XÂY DỰNG</w:t>
      </w:r>
    </w:p>
    <w:p w14:paraId="35CEEA34" w14:textId="77777777" w:rsidR="00A41F33" w:rsidRPr="00273740" w:rsidRDefault="00A41F33" w:rsidP="008172E3">
      <w:pPr>
        <w:spacing w:before="120"/>
        <w:rPr>
          <w:b/>
          <w:sz w:val="28"/>
          <w:szCs w:val="28"/>
        </w:rPr>
      </w:pPr>
    </w:p>
    <w:p w14:paraId="5DFB8A68" w14:textId="77777777" w:rsidR="00A41F33" w:rsidRPr="00273740" w:rsidRDefault="00A41F33" w:rsidP="008172E3">
      <w:pPr>
        <w:spacing w:before="120"/>
        <w:rPr>
          <w:sz w:val="28"/>
          <w:szCs w:val="28"/>
        </w:rPr>
      </w:pPr>
    </w:p>
    <w:p w14:paraId="15F9967E" w14:textId="77777777" w:rsidR="00A41F33" w:rsidRPr="00273740" w:rsidRDefault="00A41F33" w:rsidP="008172E3">
      <w:pPr>
        <w:spacing w:before="120"/>
        <w:rPr>
          <w:sz w:val="28"/>
          <w:szCs w:val="28"/>
        </w:rPr>
      </w:pPr>
    </w:p>
    <w:p w14:paraId="230F2A08" w14:textId="77777777" w:rsidR="00A41F33" w:rsidRPr="00273740" w:rsidRDefault="00A41F33" w:rsidP="008172E3">
      <w:pPr>
        <w:spacing w:before="120"/>
        <w:jc w:val="center"/>
        <w:rPr>
          <w:sz w:val="28"/>
          <w:szCs w:val="28"/>
        </w:rPr>
      </w:pPr>
      <w:r w:rsidRPr="00273740">
        <w:rPr>
          <w:sz w:val="28"/>
          <w:szCs w:val="28"/>
        </w:rPr>
        <w:t>GIỮA</w:t>
      </w:r>
    </w:p>
    <w:p w14:paraId="17CC289C" w14:textId="77777777" w:rsidR="00A41F33" w:rsidRPr="00273740" w:rsidRDefault="00A41F33" w:rsidP="008172E3">
      <w:pPr>
        <w:spacing w:before="120"/>
        <w:jc w:val="center"/>
        <w:rPr>
          <w:sz w:val="28"/>
          <w:szCs w:val="28"/>
        </w:rPr>
      </w:pPr>
    </w:p>
    <w:p w14:paraId="0E3EA8E4" w14:textId="17550A06" w:rsidR="00A41F33" w:rsidRPr="00273740" w:rsidRDefault="007B4806" w:rsidP="008172E3">
      <w:pPr>
        <w:spacing w:before="120"/>
        <w:jc w:val="center"/>
        <w:rPr>
          <w:b/>
          <w:sz w:val="28"/>
          <w:szCs w:val="28"/>
        </w:rPr>
      </w:pPr>
      <w:r w:rsidRPr="00273740">
        <w:rPr>
          <w:b/>
          <w:noProof/>
          <w:sz w:val="28"/>
          <w:szCs w:val="28"/>
        </w:rPr>
        <w:t>CÔNG TY TNHH MTV KHAI THÁC CÔNG TRÌNH THỦY LỢI ĐA ĐỘ</w:t>
      </w:r>
    </w:p>
    <w:p w14:paraId="14E1D97E" w14:textId="77777777" w:rsidR="00A41F33" w:rsidRPr="00273740" w:rsidRDefault="00A41F33" w:rsidP="008172E3">
      <w:pPr>
        <w:spacing w:before="120"/>
        <w:jc w:val="center"/>
        <w:rPr>
          <w:b/>
          <w:sz w:val="28"/>
          <w:szCs w:val="28"/>
        </w:rPr>
      </w:pPr>
    </w:p>
    <w:p w14:paraId="37618620" w14:textId="77777777" w:rsidR="00A41F33" w:rsidRPr="00273740" w:rsidRDefault="00A41F33" w:rsidP="008172E3">
      <w:pPr>
        <w:spacing w:before="120"/>
        <w:jc w:val="center"/>
        <w:rPr>
          <w:sz w:val="28"/>
          <w:szCs w:val="28"/>
        </w:rPr>
      </w:pPr>
      <w:r w:rsidRPr="00273740">
        <w:rPr>
          <w:sz w:val="28"/>
          <w:szCs w:val="28"/>
        </w:rPr>
        <w:t>VÀ</w:t>
      </w:r>
    </w:p>
    <w:p w14:paraId="33633AD0" w14:textId="77777777" w:rsidR="00A41F33" w:rsidRPr="00273740" w:rsidRDefault="00A41F33" w:rsidP="008172E3">
      <w:pPr>
        <w:spacing w:before="120"/>
        <w:jc w:val="center"/>
        <w:rPr>
          <w:sz w:val="28"/>
          <w:szCs w:val="28"/>
        </w:rPr>
      </w:pPr>
    </w:p>
    <w:p w14:paraId="1254C238" w14:textId="39F1DC3F" w:rsidR="00A41F33" w:rsidRPr="00273740" w:rsidRDefault="00C04177" w:rsidP="006E1981">
      <w:pPr>
        <w:spacing w:after="160" w:line="259" w:lineRule="auto"/>
        <w:jc w:val="center"/>
        <w:rPr>
          <w:b/>
          <w:sz w:val="28"/>
          <w:szCs w:val="28"/>
        </w:rPr>
      </w:pPr>
      <w:r w:rsidRPr="00A91555">
        <w:rPr>
          <w:b/>
          <w:noProof/>
          <w:sz w:val="28"/>
          <w:szCs w:val="28"/>
          <w:lang w:val="vi-VN"/>
        </w:rPr>
        <w:t xml:space="preserve">CÔNG TY </w:t>
      </w:r>
      <w:r w:rsidRPr="005414AA">
        <w:rPr>
          <w:rFonts w:eastAsia="SimSun"/>
          <w:b/>
          <w:bCs/>
          <w:color w:val="FF0000"/>
          <w:sz w:val="28"/>
          <w:szCs w:val="28"/>
          <w:lang w:val="nl-NL"/>
        </w:rPr>
        <w:t xml:space="preserve">TNHH </w:t>
      </w:r>
      <w:r w:rsidRPr="005414AA">
        <w:rPr>
          <w:rFonts w:eastAsia="SimSun"/>
          <w:b/>
          <w:bCs/>
          <w:color w:val="FF0000"/>
          <w:sz w:val="28"/>
          <w:szCs w:val="28"/>
          <w:lang w:val="vi-VN"/>
        </w:rPr>
        <w:t>XÂY DỰNG ĐỊNH SƠN</w:t>
      </w:r>
      <w:r w:rsidR="006E1981" w:rsidRPr="00644AFC">
        <w:rPr>
          <w:b/>
          <w:noProof/>
          <w:color w:val="FF0000"/>
          <w:sz w:val="28"/>
          <w:szCs w:val="28"/>
        </w:rPr>
        <w:t xml:space="preserve"> </w:t>
      </w:r>
      <w:r w:rsidR="00A41F33" w:rsidRPr="00273740">
        <w:rPr>
          <w:b/>
          <w:sz w:val="28"/>
          <w:szCs w:val="28"/>
        </w:rPr>
        <w:br w:type="page"/>
      </w:r>
    </w:p>
    <w:p w14:paraId="58AB96EA" w14:textId="77777777" w:rsidR="00A41F33" w:rsidRPr="00273740" w:rsidRDefault="00A41F33" w:rsidP="008172E3">
      <w:pPr>
        <w:spacing w:before="120"/>
        <w:jc w:val="center"/>
        <w:rPr>
          <w:b/>
          <w:sz w:val="28"/>
          <w:szCs w:val="28"/>
        </w:rPr>
      </w:pPr>
      <w:r w:rsidRPr="00273740">
        <w:rPr>
          <w:b/>
          <w:sz w:val="28"/>
          <w:szCs w:val="28"/>
        </w:rPr>
        <w:lastRenderedPageBreak/>
        <w:t>MỤC LỤC</w:t>
      </w:r>
    </w:p>
    <w:p w14:paraId="49C96E2B" w14:textId="77777777" w:rsidR="00A41F33" w:rsidRPr="00273740" w:rsidRDefault="00A41F33" w:rsidP="008172E3">
      <w:pPr>
        <w:spacing w:before="120"/>
        <w:rPr>
          <w:sz w:val="28"/>
          <w:szCs w:val="28"/>
        </w:rPr>
      </w:pPr>
      <w:r w:rsidRPr="00273740">
        <w:rPr>
          <w:sz w:val="28"/>
          <w:szCs w:val="28"/>
        </w:rPr>
        <w:t xml:space="preserve">DANH MỤC CÁC CHỮ VIẾT TẮT </w:t>
      </w:r>
    </w:p>
    <w:p w14:paraId="4F943552" w14:textId="77777777" w:rsidR="00A41F33" w:rsidRPr="00273740" w:rsidRDefault="00A41F33" w:rsidP="008172E3">
      <w:pPr>
        <w:spacing w:before="120"/>
        <w:rPr>
          <w:sz w:val="28"/>
          <w:szCs w:val="28"/>
        </w:rPr>
      </w:pPr>
      <w:r w:rsidRPr="00273740">
        <w:rPr>
          <w:sz w:val="28"/>
          <w:szCs w:val="28"/>
        </w:rPr>
        <w:t>PHẦN 1. THÔNG TIN GIAO DỊCH CỦA CHỦ ĐẦU TƯ VÀ NHÀ THẦU</w:t>
      </w:r>
    </w:p>
    <w:p w14:paraId="03CE727E" w14:textId="73B5050D" w:rsidR="00A41F33" w:rsidRPr="00273740" w:rsidRDefault="00A41F33" w:rsidP="008172E3">
      <w:pPr>
        <w:spacing w:before="120"/>
        <w:rPr>
          <w:sz w:val="28"/>
          <w:szCs w:val="28"/>
        </w:rPr>
      </w:pPr>
      <w:r w:rsidRPr="00273740">
        <w:rPr>
          <w:sz w:val="28"/>
          <w:szCs w:val="28"/>
        </w:rPr>
        <w:t xml:space="preserve">PHẦN 2. CÁC CĂN CỨ KÝ KẾT </w:t>
      </w:r>
      <w:r w:rsidR="00821F13" w:rsidRPr="00273740">
        <w:rPr>
          <w:sz w:val="28"/>
          <w:szCs w:val="28"/>
        </w:rPr>
        <w:t>HỢP ĐỒNG</w:t>
      </w:r>
      <w:r w:rsidRPr="00273740">
        <w:rPr>
          <w:sz w:val="28"/>
          <w:szCs w:val="28"/>
        </w:rPr>
        <w:t xml:space="preserve"> </w:t>
      </w:r>
    </w:p>
    <w:p w14:paraId="220B0E3D" w14:textId="54F9E0D9" w:rsidR="00A41F33" w:rsidRPr="00273740" w:rsidRDefault="00A41F33" w:rsidP="008172E3">
      <w:pPr>
        <w:spacing w:before="120"/>
        <w:rPr>
          <w:sz w:val="28"/>
          <w:szCs w:val="28"/>
        </w:rPr>
      </w:pPr>
      <w:r w:rsidRPr="00273740">
        <w:rPr>
          <w:sz w:val="28"/>
          <w:szCs w:val="28"/>
        </w:rPr>
        <w:t>PHẦN 3. ĐIỀU KIỆN</w:t>
      </w:r>
      <w:r w:rsidR="00041457">
        <w:rPr>
          <w:sz w:val="28"/>
          <w:szCs w:val="28"/>
        </w:rPr>
        <w:t xml:space="preserve"> </w:t>
      </w:r>
      <w:r w:rsidRPr="00273740">
        <w:rPr>
          <w:sz w:val="28"/>
          <w:szCs w:val="28"/>
        </w:rPr>
        <w:t xml:space="preserve">CỦA </w:t>
      </w:r>
      <w:r w:rsidR="00821F13" w:rsidRPr="00273740">
        <w:rPr>
          <w:sz w:val="28"/>
          <w:szCs w:val="28"/>
        </w:rPr>
        <w:t>HỢP ĐỒNG</w:t>
      </w:r>
    </w:p>
    <w:p w14:paraId="1D2DF20F" w14:textId="77777777" w:rsidR="00A41F33" w:rsidRPr="00273740" w:rsidRDefault="00A41F33" w:rsidP="008172E3">
      <w:pPr>
        <w:spacing w:before="120"/>
        <w:rPr>
          <w:sz w:val="28"/>
          <w:szCs w:val="28"/>
        </w:rPr>
      </w:pPr>
      <w:r w:rsidRPr="00273740">
        <w:rPr>
          <w:sz w:val="28"/>
          <w:szCs w:val="28"/>
        </w:rPr>
        <w:t xml:space="preserve">Điều 1. Giải thích từ ngữ </w:t>
      </w:r>
    </w:p>
    <w:p w14:paraId="06ABF043" w14:textId="19DACEC3" w:rsidR="00A41F33" w:rsidRPr="00273740" w:rsidRDefault="00A41F33" w:rsidP="008172E3">
      <w:pPr>
        <w:spacing w:before="120"/>
        <w:rPr>
          <w:sz w:val="28"/>
          <w:szCs w:val="28"/>
        </w:rPr>
      </w:pPr>
      <w:r w:rsidRPr="00273740">
        <w:rPr>
          <w:sz w:val="28"/>
          <w:szCs w:val="28"/>
        </w:rPr>
        <w:t xml:space="preserve">Điều 2. Hồ sơ </w:t>
      </w:r>
      <w:r w:rsidR="00821F13" w:rsidRPr="00273740">
        <w:rPr>
          <w:sz w:val="28"/>
          <w:szCs w:val="28"/>
        </w:rPr>
        <w:t>Hợp đồng</w:t>
      </w:r>
      <w:r w:rsidRPr="00273740">
        <w:rPr>
          <w:sz w:val="28"/>
          <w:szCs w:val="28"/>
        </w:rPr>
        <w:t xml:space="preserve"> và thứ tự ưu tiên </w:t>
      </w:r>
    </w:p>
    <w:p w14:paraId="0D2CE068" w14:textId="77777777" w:rsidR="00A41F33" w:rsidRPr="00273740" w:rsidRDefault="00A41F33" w:rsidP="008172E3">
      <w:pPr>
        <w:spacing w:before="120"/>
        <w:rPr>
          <w:sz w:val="28"/>
          <w:szCs w:val="28"/>
        </w:rPr>
      </w:pPr>
      <w:r w:rsidRPr="00273740">
        <w:rPr>
          <w:sz w:val="28"/>
          <w:szCs w:val="28"/>
        </w:rPr>
        <w:t xml:space="preserve">Điều 3. Luật và ngôn ngữ sử dụng </w:t>
      </w:r>
    </w:p>
    <w:p w14:paraId="0DA9B3C0" w14:textId="77777777" w:rsidR="00A41F33" w:rsidRPr="00273740" w:rsidRDefault="00A41F33" w:rsidP="008172E3">
      <w:pPr>
        <w:spacing w:before="120"/>
        <w:rPr>
          <w:sz w:val="28"/>
          <w:szCs w:val="28"/>
        </w:rPr>
      </w:pPr>
      <w:r w:rsidRPr="00273740">
        <w:rPr>
          <w:sz w:val="28"/>
          <w:szCs w:val="28"/>
        </w:rPr>
        <w:t xml:space="preserve">Điều 4. Thông báo </w:t>
      </w:r>
    </w:p>
    <w:p w14:paraId="4261888B" w14:textId="3C00E64E" w:rsidR="00A41F33" w:rsidRPr="00273740" w:rsidRDefault="00A41F33" w:rsidP="008172E3">
      <w:pPr>
        <w:spacing w:before="120"/>
        <w:rPr>
          <w:sz w:val="28"/>
          <w:szCs w:val="28"/>
        </w:rPr>
      </w:pPr>
      <w:r w:rsidRPr="00273740">
        <w:rPr>
          <w:sz w:val="28"/>
          <w:szCs w:val="28"/>
        </w:rPr>
        <w:t xml:space="preserve">Điều 5. Bảo đảm thực hiện và bảo lãnh tạm ứng </w:t>
      </w:r>
      <w:r w:rsidR="00821F13" w:rsidRPr="00273740">
        <w:rPr>
          <w:sz w:val="28"/>
          <w:szCs w:val="28"/>
        </w:rPr>
        <w:t>Hợp đồng</w:t>
      </w:r>
      <w:r w:rsidRPr="00273740">
        <w:rPr>
          <w:sz w:val="28"/>
          <w:szCs w:val="28"/>
        </w:rPr>
        <w:t xml:space="preserve"> </w:t>
      </w:r>
    </w:p>
    <w:p w14:paraId="32C01463" w14:textId="77777777" w:rsidR="00A41F33" w:rsidRPr="00273740" w:rsidRDefault="00A41F33" w:rsidP="008172E3">
      <w:pPr>
        <w:spacing w:before="120"/>
        <w:rPr>
          <w:sz w:val="28"/>
          <w:szCs w:val="28"/>
        </w:rPr>
      </w:pPr>
      <w:r w:rsidRPr="00273740">
        <w:rPr>
          <w:sz w:val="28"/>
          <w:szCs w:val="28"/>
        </w:rPr>
        <w:t xml:space="preserve">Điều 6. Nội dung và khối lượng công việc </w:t>
      </w:r>
    </w:p>
    <w:p w14:paraId="0DDAF648" w14:textId="76305CB5" w:rsidR="00A41F33" w:rsidRPr="00273740" w:rsidRDefault="00A41F33" w:rsidP="008172E3">
      <w:pPr>
        <w:spacing w:before="120"/>
        <w:rPr>
          <w:sz w:val="28"/>
          <w:szCs w:val="28"/>
        </w:rPr>
      </w:pPr>
      <w:r w:rsidRPr="00273740">
        <w:rPr>
          <w:sz w:val="28"/>
          <w:szCs w:val="28"/>
        </w:rPr>
        <w:t xml:space="preserve">Điều 7. Yêu cầu về chất lượng sản phẩm và nghiệm thu, bàn giao sản phẩm </w:t>
      </w:r>
      <w:r w:rsidR="00821F13" w:rsidRPr="00273740">
        <w:rPr>
          <w:sz w:val="28"/>
          <w:szCs w:val="28"/>
        </w:rPr>
        <w:t>Hợp đồng</w:t>
      </w:r>
      <w:r w:rsidRPr="00273740">
        <w:rPr>
          <w:sz w:val="28"/>
          <w:szCs w:val="28"/>
        </w:rPr>
        <w:t xml:space="preserve"> thi công xây dựng </w:t>
      </w:r>
    </w:p>
    <w:p w14:paraId="2426D33E" w14:textId="1245BC1D" w:rsidR="00A41F33" w:rsidRPr="00273740" w:rsidRDefault="00A41F33" w:rsidP="008172E3">
      <w:pPr>
        <w:spacing w:before="120"/>
        <w:rPr>
          <w:sz w:val="28"/>
          <w:szCs w:val="28"/>
        </w:rPr>
      </w:pPr>
      <w:r w:rsidRPr="00273740">
        <w:rPr>
          <w:sz w:val="28"/>
          <w:szCs w:val="28"/>
        </w:rPr>
        <w:t xml:space="preserve">Điều 8. Thời gian và tiến độ thực hiện </w:t>
      </w:r>
      <w:r w:rsidR="00821F13" w:rsidRPr="00273740">
        <w:rPr>
          <w:sz w:val="28"/>
          <w:szCs w:val="28"/>
        </w:rPr>
        <w:t>Hợp đồng</w:t>
      </w:r>
      <w:r w:rsidRPr="00273740">
        <w:rPr>
          <w:sz w:val="28"/>
          <w:szCs w:val="28"/>
        </w:rPr>
        <w:t xml:space="preserve"> </w:t>
      </w:r>
    </w:p>
    <w:p w14:paraId="0082B603" w14:textId="1375FB87" w:rsidR="00A41F33" w:rsidRPr="00273740" w:rsidRDefault="00A41F33" w:rsidP="008172E3">
      <w:pPr>
        <w:spacing w:before="120"/>
        <w:rPr>
          <w:sz w:val="28"/>
          <w:szCs w:val="28"/>
        </w:rPr>
      </w:pPr>
      <w:r w:rsidRPr="00273740">
        <w:rPr>
          <w:sz w:val="28"/>
          <w:szCs w:val="28"/>
        </w:rPr>
        <w:t xml:space="preserve">Điều 9. Giá </w:t>
      </w:r>
      <w:r w:rsidR="00821F13" w:rsidRPr="00273740">
        <w:rPr>
          <w:sz w:val="28"/>
          <w:szCs w:val="28"/>
        </w:rPr>
        <w:t>Hợp đồng</w:t>
      </w:r>
      <w:r w:rsidRPr="00273740">
        <w:rPr>
          <w:sz w:val="28"/>
          <w:szCs w:val="28"/>
        </w:rPr>
        <w:t xml:space="preserve">, tạm ứng và thanh toán </w:t>
      </w:r>
    </w:p>
    <w:p w14:paraId="318D4551" w14:textId="2A38CEBE" w:rsidR="00A41F33" w:rsidRPr="00273740" w:rsidRDefault="00A41F33" w:rsidP="008172E3">
      <w:pPr>
        <w:spacing w:before="120"/>
        <w:rPr>
          <w:sz w:val="28"/>
          <w:szCs w:val="28"/>
        </w:rPr>
      </w:pPr>
      <w:r w:rsidRPr="00273740">
        <w:rPr>
          <w:sz w:val="28"/>
          <w:szCs w:val="28"/>
        </w:rPr>
        <w:t xml:space="preserve">Điều 10. Điều chỉnh đơn giá, khối lượng công việc, một số nội dung khác trong </w:t>
      </w:r>
      <w:r w:rsidR="00821F13" w:rsidRPr="00273740">
        <w:rPr>
          <w:sz w:val="28"/>
          <w:szCs w:val="28"/>
        </w:rPr>
        <w:t>Hợp đồng</w:t>
      </w:r>
      <w:r w:rsidRPr="00273740">
        <w:rPr>
          <w:sz w:val="28"/>
          <w:szCs w:val="28"/>
        </w:rPr>
        <w:t xml:space="preserve"> và giá </w:t>
      </w:r>
      <w:r w:rsidR="00821F13" w:rsidRPr="00273740">
        <w:rPr>
          <w:sz w:val="28"/>
          <w:szCs w:val="28"/>
        </w:rPr>
        <w:t>Hợp đồng</w:t>
      </w:r>
      <w:r w:rsidRPr="00273740">
        <w:rPr>
          <w:sz w:val="28"/>
          <w:szCs w:val="28"/>
        </w:rPr>
        <w:t xml:space="preserve"> xây dựng </w:t>
      </w:r>
    </w:p>
    <w:p w14:paraId="13A8FF0F" w14:textId="77777777" w:rsidR="00A41F33" w:rsidRPr="00273740" w:rsidRDefault="00A41F33" w:rsidP="008172E3">
      <w:pPr>
        <w:spacing w:before="120"/>
        <w:rPr>
          <w:sz w:val="28"/>
          <w:szCs w:val="28"/>
        </w:rPr>
      </w:pPr>
      <w:r w:rsidRPr="00273740">
        <w:rPr>
          <w:sz w:val="28"/>
          <w:szCs w:val="28"/>
        </w:rPr>
        <w:t xml:space="preserve">Điều 11. Quyền và nghĩa vụ chung của Chủ đầu tư </w:t>
      </w:r>
    </w:p>
    <w:p w14:paraId="554D9E21" w14:textId="77777777" w:rsidR="00A41F33" w:rsidRPr="00273740" w:rsidRDefault="00A41F33" w:rsidP="008172E3">
      <w:pPr>
        <w:spacing w:before="120"/>
        <w:rPr>
          <w:sz w:val="28"/>
          <w:szCs w:val="28"/>
        </w:rPr>
      </w:pPr>
      <w:r w:rsidRPr="00273740">
        <w:rPr>
          <w:sz w:val="28"/>
          <w:szCs w:val="28"/>
        </w:rPr>
        <w:t xml:space="preserve">Điều 12. Quyền và nghĩa vụ chung của Nhà thầu </w:t>
      </w:r>
    </w:p>
    <w:p w14:paraId="06C6FA26" w14:textId="1EBDB93F" w:rsidR="00A41F33" w:rsidRPr="00273740" w:rsidRDefault="00A41F33" w:rsidP="008172E3">
      <w:pPr>
        <w:spacing w:before="120"/>
        <w:rPr>
          <w:sz w:val="28"/>
          <w:szCs w:val="28"/>
        </w:rPr>
      </w:pPr>
      <w:r w:rsidRPr="00273740">
        <w:rPr>
          <w:sz w:val="28"/>
          <w:szCs w:val="28"/>
        </w:rPr>
        <w:t>Điều 1</w:t>
      </w:r>
      <w:r w:rsidR="008333ED" w:rsidRPr="00273740">
        <w:rPr>
          <w:sz w:val="28"/>
          <w:szCs w:val="28"/>
        </w:rPr>
        <w:t>3</w:t>
      </w:r>
      <w:r w:rsidRPr="00273740">
        <w:rPr>
          <w:sz w:val="28"/>
          <w:szCs w:val="28"/>
        </w:rPr>
        <w:t xml:space="preserve">. An toàn lao động, bảo vệ môi trường và phòng chống cháy nổ </w:t>
      </w:r>
    </w:p>
    <w:p w14:paraId="1A774392" w14:textId="7BAF20EA" w:rsidR="00A41F33" w:rsidRPr="00273740" w:rsidRDefault="00A41F33" w:rsidP="008172E3">
      <w:pPr>
        <w:spacing w:before="120"/>
        <w:rPr>
          <w:sz w:val="28"/>
          <w:szCs w:val="28"/>
          <w:lang w:val="en-GB"/>
        </w:rPr>
      </w:pPr>
      <w:r w:rsidRPr="00273740">
        <w:rPr>
          <w:sz w:val="28"/>
          <w:szCs w:val="28"/>
        </w:rPr>
        <w:t>Điều 1</w:t>
      </w:r>
      <w:r w:rsidR="008333ED" w:rsidRPr="00273740">
        <w:rPr>
          <w:sz w:val="28"/>
          <w:szCs w:val="28"/>
        </w:rPr>
        <w:t>4</w:t>
      </w:r>
      <w:r w:rsidRPr="00273740">
        <w:rPr>
          <w:sz w:val="28"/>
          <w:szCs w:val="28"/>
        </w:rPr>
        <w:t>. Điện, nước và an ninh công trường</w:t>
      </w:r>
    </w:p>
    <w:p w14:paraId="0AECF157" w14:textId="1FDDB292" w:rsidR="00A41F33" w:rsidRPr="00273740" w:rsidRDefault="00A41F33" w:rsidP="008172E3">
      <w:pPr>
        <w:spacing w:before="120"/>
        <w:rPr>
          <w:sz w:val="28"/>
          <w:szCs w:val="28"/>
        </w:rPr>
      </w:pPr>
      <w:r w:rsidRPr="00273740">
        <w:rPr>
          <w:sz w:val="28"/>
          <w:szCs w:val="28"/>
        </w:rPr>
        <w:t xml:space="preserve">Điều </w:t>
      </w:r>
      <w:r w:rsidR="008333ED" w:rsidRPr="00273740">
        <w:rPr>
          <w:sz w:val="28"/>
          <w:szCs w:val="28"/>
        </w:rPr>
        <w:t>15</w:t>
      </w:r>
      <w:r w:rsidRPr="00273740">
        <w:rPr>
          <w:sz w:val="28"/>
          <w:szCs w:val="28"/>
        </w:rPr>
        <w:t xml:space="preserve">. Bảo hiểm và bảo hành </w:t>
      </w:r>
    </w:p>
    <w:p w14:paraId="3EF340F1" w14:textId="7F900C23" w:rsidR="00A41F33" w:rsidRPr="00273740" w:rsidRDefault="00A41F33" w:rsidP="008172E3">
      <w:pPr>
        <w:spacing w:before="120"/>
        <w:rPr>
          <w:sz w:val="28"/>
          <w:szCs w:val="28"/>
        </w:rPr>
      </w:pPr>
      <w:r w:rsidRPr="00273740">
        <w:rPr>
          <w:sz w:val="28"/>
          <w:szCs w:val="28"/>
        </w:rPr>
        <w:t xml:space="preserve">Điều </w:t>
      </w:r>
      <w:r w:rsidR="008333ED" w:rsidRPr="00273740">
        <w:rPr>
          <w:sz w:val="28"/>
          <w:szCs w:val="28"/>
        </w:rPr>
        <w:t>16</w:t>
      </w:r>
      <w:r w:rsidRPr="00273740">
        <w:rPr>
          <w:sz w:val="28"/>
          <w:szCs w:val="28"/>
        </w:rPr>
        <w:t xml:space="preserve">. Rủi ro và bất khả kháng </w:t>
      </w:r>
    </w:p>
    <w:p w14:paraId="150F2915" w14:textId="3A078E3F" w:rsidR="00A41F33" w:rsidRPr="00273740" w:rsidRDefault="00A41F33" w:rsidP="008172E3">
      <w:pPr>
        <w:spacing w:before="120"/>
        <w:rPr>
          <w:sz w:val="28"/>
          <w:szCs w:val="28"/>
        </w:rPr>
      </w:pPr>
      <w:r w:rsidRPr="00273740">
        <w:rPr>
          <w:sz w:val="28"/>
          <w:szCs w:val="28"/>
        </w:rPr>
        <w:t xml:space="preserve">Điều </w:t>
      </w:r>
      <w:r w:rsidR="008333ED" w:rsidRPr="00273740">
        <w:rPr>
          <w:sz w:val="28"/>
          <w:szCs w:val="28"/>
        </w:rPr>
        <w:t>17</w:t>
      </w:r>
      <w:r w:rsidRPr="00273740">
        <w:rPr>
          <w:sz w:val="28"/>
          <w:szCs w:val="28"/>
        </w:rPr>
        <w:t xml:space="preserve">. Sự kiện bồi thường </w:t>
      </w:r>
    </w:p>
    <w:p w14:paraId="01A7C1B5" w14:textId="19902D8F" w:rsidR="00A41F33" w:rsidRPr="00273740" w:rsidRDefault="00A41F33" w:rsidP="008172E3">
      <w:pPr>
        <w:spacing w:before="120"/>
        <w:rPr>
          <w:sz w:val="28"/>
          <w:szCs w:val="28"/>
        </w:rPr>
      </w:pPr>
      <w:r w:rsidRPr="00273740">
        <w:rPr>
          <w:sz w:val="28"/>
          <w:szCs w:val="28"/>
        </w:rPr>
        <w:t xml:space="preserve">Điều </w:t>
      </w:r>
      <w:r w:rsidR="008333ED" w:rsidRPr="00273740">
        <w:rPr>
          <w:sz w:val="28"/>
          <w:szCs w:val="28"/>
        </w:rPr>
        <w:t>18</w:t>
      </w:r>
      <w:r w:rsidRPr="00273740">
        <w:rPr>
          <w:sz w:val="28"/>
          <w:szCs w:val="28"/>
        </w:rPr>
        <w:t xml:space="preserve">. Thưởng </w:t>
      </w:r>
      <w:r w:rsidR="00821F13" w:rsidRPr="00273740">
        <w:rPr>
          <w:sz w:val="28"/>
          <w:szCs w:val="28"/>
        </w:rPr>
        <w:t>Hợp đồng</w:t>
      </w:r>
      <w:r w:rsidRPr="00273740">
        <w:rPr>
          <w:sz w:val="28"/>
          <w:szCs w:val="28"/>
        </w:rPr>
        <w:t xml:space="preserve">, phạt vi phạm </w:t>
      </w:r>
      <w:r w:rsidR="00821F13" w:rsidRPr="00273740">
        <w:rPr>
          <w:sz w:val="28"/>
          <w:szCs w:val="28"/>
        </w:rPr>
        <w:t>Hợp đồng</w:t>
      </w:r>
      <w:r w:rsidRPr="00273740">
        <w:rPr>
          <w:sz w:val="28"/>
          <w:szCs w:val="28"/>
        </w:rPr>
        <w:t xml:space="preserve"> </w:t>
      </w:r>
    </w:p>
    <w:p w14:paraId="043B99D4" w14:textId="04AFD4B6" w:rsidR="00A41F33" w:rsidRPr="00273740" w:rsidRDefault="00A41F33" w:rsidP="008172E3">
      <w:pPr>
        <w:spacing w:before="120"/>
        <w:rPr>
          <w:sz w:val="28"/>
          <w:szCs w:val="28"/>
        </w:rPr>
      </w:pPr>
      <w:r w:rsidRPr="00273740">
        <w:rPr>
          <w:sz w:val="28"/>
          <w:szCs w:val="28"/>
        </w:rPr>
        <w:t xml:space="preserve">Điều </w:t>
      </w:r>
      <w:r w:rsidR="008333ED" w:rsidRPr="00273740">
        <w:rPr>
          <w:sz w:val="28"/>
          <w:szCs w:val="28"/>
        </w:rPr>
        <w:t>19</w:t>
      </w:r>
      <w:r w:rsidRPr="00273740">
        <w:rPr>
          <w:sz w:val="28"/>
          <w:szCs w:val="28"/>
        </w:rPr>
        <w:t xml:space="preserve">. Quyết toán và thanh lý </w:t>
      </w:r>
      <w:r w:rsidR="00821F13" w:rsidRPr="00273740">
        <w:rPr>
          <w:sz w:val="28"/>
          <w:szCs w:val="28"/>
        </w:rPr>
        <w:t>Hợp đồng</w:t>
      </w:r>
      <w:r w:rsidRPr="00273740">
        <w:rPr>
          <w:sz w:val="28"/>
          <w:szCs w:val="28"/>
        </w:rPr>
        <w:t xml:space="preserve"> </w:t>
      </w:r>
    </w:p>
    <w:p w14:paraId="7D891F5C" w14:textId="7C545722" w:rsidR="00A41F33" w:rsidRPr="00273740" w:rsidRDefault="00A41F33" w:rsidP="008172E3">
      <w:pPr>
        <w:spacing w:before="120"/>
        <w:rPr>
          <w:sz w:val="28"/>
          <w:szCs w:val="28"/>
        </w:rPr>
      </w:pPr>
      <w:r w:rsidRPr="00273740">
        <w:rPr>
          <w:sz w:val="28"/>
          <w:szCs w:val="28"/>
        </w:rPr>
        <w:t xml:space="preserve">Điều </w:t>
      </w:r>
      <w:r w:rsidR="00FD4FE4" w:rsidRPr="00273740">
        <w:rPr>
          <w:sz w:val="28"/>
          <w:szCs w:val="28"/>
        </w:rPr>
        <w:t>20</w:t>
      </w:r>
      <w:r w:rsidRPr="00273740">
        <w:rPr>
          <w:sz w:val="28"/>
          <w:szCs w:val="28"/>
        </w:rPr>
        <w:t xml:space="preserve">. Hiệu lực của </w:t>
      </w:r>
      <w:r w:rsidR="00821F13" w:rsidRPr="00273740">
        <w:rPr>
          <w:sz w:val="28"/>
          <w:szCs w:val="28"/>
        </w:rPr>
        <w:t>Hợp đồng</w:t>
      </w:r>
      <w:r w:rsidRPr="00273740">
        <w:rPr>
          <w:sz w:val="28"/>
          <w:szCs w:val="28"/>
        </w:rPr>
        <w:t xml:space="preserve"> </w:t>
      </w:r>
    </w:p>
    <w:p w14:paraId="1084FD9B" w14:textId="691A5E8A" w:rsidR="00A41F33" w:rsidRPr="00273740" w:rsidRDefault="00A41F33" w:rsidP="008172E3">
      <w:pPr>
        <w:spacing w:before="120"/>
        <w:rPr>
          <w:sz w:val="28"/>
          <w:szCs w:val="28"/>
        </w:rPr>
      </w:pPr>
      <w:r w:rsidRPr="00273740">
        <w:rPr>
          <w:sz w:val="28"/>
          <w:szCs w:val="28"/>
        </w:rPr>
        <w:t>Điều 2</w:t>
      </w:r>
      <w:r w:rsidR="00FD4FE4" w:rsidRPr="00273740">
        <w:rPr>
          <w:sz w:val="28"/>
          <w:szCs w:val="28"/>
        </w:rPr>
        <w:t>1</w:t>
      </w:r>
      <w:r w:rsidRPr="00273740">
        <w:rPr>
          <w:sz w:val="28"/>
          <w:szCs w:val="28"/>
        </w:rPr>
        <w:t xml:space="preserve">. Điều khoản chung </w:t>
      </w:r>
    </w:p>
    <w:p w14:paraId="5F369A9B" w14:textId="77777777" w:rsidR="00A41F33" w:rsidRPr="00273740" w:rsidRDefault="00A41F33" w:rsidP="008172E3">
      <w:pPr>
        <w:spacing w:before="120"/>
        <w:jc w:val="center"/>
        <w:rPr>
          <w:sz w:val="28"/>
          <w:szCs w:val="28"/>
        </w:rPr>
      </w:pPr>
    </w:p>
    <w:p w14:paraId="4CD60BC4" w14:textId="77777777" w:rsidR="00A41F33" w:rsidRPr="00273740" w:rsidRDefault="00A41F33" w:rsidP="008172E3">
      <w:pPr>
        <w:spacing w:after="160" w:line="259" w:lineRule="auto"/>
        <w:rPr>
          <w:b/>
          <w:sz w:val="28"/>
          <w:szCs w:val="28"/>
        </w:rPr>
      </w:pPr>
      <w:r w:rsidRPr="00273740">
        <w:rPr>
          <w:b/>
          <w:sz w:val="28"/>
          <w:szCs w:val="28"/>
        </w:rPr>
        <w:br w:type="page"/>
      </w:r>
    </w:p>
    <w:p w14:paraId="4A8E47C7" w14:textId="77777777" w:rsidR="00A41F33" w:rsidRPr="00273740" w:rsidRDefault="00A41F33" w:rsidP="008172E3">
      <w:pPr>
        <w:spacing w:before="120"/>
        <w:jc w:val="center"/>
        <w:rPr>
          <w:b/>
          <w:sz w:val="28"/>
          <w:szCs w:val="28"/>
        </w:rPr>
      </w:pPr>
      <w:r w:rsidRPr="00273740">
        <w:rPr>
          <w:b/>
          <w:sz w:val="28"/>
          <w:szCs w:val="28"/>
        </w:rPr>
        <w:lastRenderedPageBreak/>
        <w:t>DANH MỤC CÁC CHỮ VIẾT TẮT</w:t>
      </w:r>
    </w:p>
    <w:p w14:paraId="4F647482" w14:textId="77777777" w:rsidR="00A41F33" w:rsidRPr="00273740" w:rsidRDefault="00A41F33" w:rsidP="008172E3">
      <w:pPr>
        <w:spacing w:before="120"/>
        <w:jc w:val="center"/>
        <w:rPr>
          <w:b/>
          <w:sz w:val="28"/>
          <w:szCs w:val="28"/>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2577"/>
        <w:gridCol w:w="6489"/>
      </w:tblGrid>
      <w:tr w:rsidR="00273740" w:rsidRPr="00273740" w14:paraId="5CFE3D9E" w14:textId="77777777" w:rsidTr="002124E8">
        <w:tc>
          <w:tcPr>
            <w:tcW w:w="1421" w:type="pct"/>
            <w:shd w:val="clear" w:color="auto" w:fill="FFFFFF"/>
          </w:tcPr>
          <w:p w14:paraId="75366B9A" w14:textId="77777777" w:rsidR="00A41F33" w:rsidRPr="00273740" w:rsidRDefault="00A41F33" w:rsidP="008172E3">
            <w:pPr>
              <w:spacing w:before="120"/>
              <w:rPr>
                <w:sz w:val="28"/>
                <w:szCs w:val="28"/>
              </w:rPr>
            </w:pPr>
            <w:r w:rsidRPr="00273740">
              <w:rPr>
                <w:sz w:val="28"/>
                <w:szCs w:val="28"/>
              </w:rPr>
              <w:t>Nghị định 37/2015/NĐ-CP</w:t>
            </w:r>
          </w:p>
        </w:tc>
        <w:tc>
          <w:tcPr>
            <w:tcW w:w="3579" w:type="pct"/>
            <w:shd w:val="clear" w:color="auto" w:fill="FFFFFF"/>
          </w:tcPr>
          <w:p w14:paraId="43CAFAA4" w14:textId="1F46AF4A" w:rsidR="00A41F33" w:rsidRPr="00273740" w:rsidRDefault="00A41F33" w:rsidP="008172E3">
            <w:pPr>
              <w:spacing w:before="120"/>
              <w:rPr>
                <w:sz w:val="28"/>
                <w:szCs w:val="28"/>
              </w:rPr>
            </w:pPr>
            <w:r w:rsidRPr="00273740">
              <w:rPr>
                <w:sz w:val="28"/>
                <w:szCs w:val="28"/>
              </w:rPr>
              <w:t xml:space="preserve">Nghị định số 37/2015/NĐ-CP ngày 22 tháng 4 năm 2015 của Chính phủ quy định chi tiết về </w:t>
            </w:r>
            <w:r w:rsidR="00821F13" w:rsidRPr="00273740">
              <w:rPr>
                <w:sz w:val="28"/>
                <w:szCs w:val="28"/>
              </w:rPr>
              <w:t>Hợp đồng</w:t>
            </w:r>
            <w:r w:rsidRPr="00273740">
              <w:rPr>
                <w:sz w:val="28"/>
                <w:szCs w:val="28"/>
              </w:rPr>
              <w:t xml:space="preserve"> xây dựng</w:t>
            </w:r>
          </w:p>
        </w:tc>
      </w:tr>
      <w:tr w:rsidR="00273740" w:rsidRPr="00273740" w14:paraId="42B98BD3" w14:textId="77777777" w:rsidTr="002124E8">
        <w:tc>
          <w:tcPr>
            <w:tcW w:w="1421" w:type="pct"/>
            <w:shd w:val="clear" w:color="auto" w:fill="FFFFFF"/>
          </w:tcPr>
          <w:p w14:paraId="208EC0A6" w14:textId="77777777" w:rsidR="00A41F33" w:rsidRPr="00273740" w:rsidRDefault="00A41F33" w:rsidP="008172E3">
            <w:pPr>
              <w:spacing w:before="120"/>
              <w:rPr>
                <w:sz w:val="28"/>
                <w:szCs w:val="28"/>
              </w:rPr>
            </w:pPr>
            <w:r w:rsidRPr="00273740">
              <w:rPr>
                <w:sz w:val="28"/>
                <w:szCs w:val="28"/>
              </w:rPr>
              <w:t>Nghị định 50/2021/NĐ-CP</w:t>
            </w:r>
          </w:p>
        </w:tc>
        <w:tc>
          <w:tcPr>
            <w:tcW w:w="3579" w:type="pct"/>
            <w:shd w:val="clear" w:color="auto" w:fill="FFFFFF"/>
          </w:tcPr>
          <w:p w14:paraId="1F816983" w14:textId="4D1679EF" w:rsidR="00A41F33" w:rsidRPr="00273740" w:rsidRDefault="00A41F33" w:rsidP="008172E3">
            <w:pPr>
              <w:spacing w:before="120"/>
              <w:rPr>
                <w:sz w:val="28"/>
                <w:szCs w:val="28"/>
              </w:rPr>
            </w:pPr>
            <w:r w:rsidRPr="00273740">
              <w:rPr>
                <w:sz w:val="28"/>
                <w:szCs w:val="28"/>
              </w:rPr>
              <w:t xml:space="preserve">Nghị định số 50/2021/NĐ-CP ngày 01/4/2021 của Chính phủ sửa đổi, bổ sung một số điều của Nghị định số 37/2015/NĐ-CP ngày 22 tháng 4 năm 2015 của Chính phủ quy định chi tiết về </w:t>
            </w:r>
            <w:r w:rsidR="00821F13" w:rsidRPr="00273740">
              <w:rPr>
                <w:sz w:val="28"/>
                <w:szCs w:val="28"/>
              </w:rPr>
              <w:t>Hợp đồng</w:t>
            </w:r>
            <w:r w:rsidRPr="00273740">
              <w:rPr>
                <w:sz w:val="28"/>
                <w:szCs w:val="28"/>
              </w:rPr>
              <w:t xml:space="preserve"> xây dựng</w:t>
            </w:r>
          </w:p>
        </w:tc>
      </w:tr>
      <w:tr w:rsidR="00273740" w:rsidRPr="00273740" w14:paraId="00D325FE" w14:textId="77777777" w:rsidTr="002124E8">
        <w:tc>
          <w:tcPr>
            <w:tcW w:w="1421" w:type="pct"/>
            <w:shd w:val="clear" w:color="auto" w:fill="FFFFFF"/>
          </w:tcPr>
          <w:p w14:paraId="6335F132" w14:textId="77777777" w:rsidR="00A41F33" w:rsidRPr="00273740" w:rsidRDefault="00A41F33" w:rsidP="008172E3">
            <w:pPr>
              <w:spacing w:before="120"/>
              <w:rPr>
                <w:sz w:val="28"/>
                <w:szCs w:val="28"/>
              </w:rPr>
            </w:pPr>
            <w:r w:rsidRPr="00273740">
              <w:rPr>
                <w:sz w:val="28"/>
                <w:szCs w:val="28"/>
              </w:rPr>
              <w:t>Nghị định 06/2021/NĐ-CP</w:t>
            </w:r>
          </w:p>
        </w:tc>
        <w:tc>
          <w:tcPr>
            <w:tcW w:w="3579" w:type="pct"/>
            <w:shd w:val="clear" w:color="auto" w:fill="FFFFFF"/>
          </w:tcPr>
          <w:p w14:paraId="2772F94F" w14:textId="77777777" w:rsidR="00A41F33" w:rsidRPr="00273740" w:rsidRDefault="00A41F33" w:rsidP="008172E3">
            <w:pPr>
              <w:spacing w:before="120"/>
              <w:rPr>
                <w:sz w:val="28"/>
                <w:szCs w:val="28"/>
              </w:rPr>
            </w:pPr>
            <w:r w:rsidRPr="00273740">
              <w:rPr>
                <w:sz w:val="28"/>
                <w:szCs w:val="28"/>
              </w:rPr>
              <w:t>Nghị định số 06/2021/NĐ-CP ngày 26 tháng 01 năm 2021 của Chính phủ quy định chi tiết một số nội dung về quản lý chất lượng, thi công xây dựng và bảo trì công trình xây dựng</w:t>
            </w:r>
          </w:p>
        </w:tc>
      </w:tr>
      <w:tr w:rsidR="00273740" w:rsidRPr="00273740" w14:paraId="4C28B3FA" w14:textId="77777777" w:rsidTr="002124E8">
        <w:tc>
          <w:tcPr>
            <w:tcW w:w="1421" w:type="pct"/>
            <w:shd w:val="clear" w:color="auto" w:fill="FFFFFF"/>
          </w:tcPr>
          <w:p w14:paraId="3F653007" w14:textId="124456F2" w:rsidR="00A41F33" w:rsidRPr="00175578" w:rsidRDefault="00A41F33" w:rsidP="008172E3">
            <w:pPr>
              <w:spacing w:before="120"/>
              <w:rPr>
                <w:color w:val="EE0000"/>
                <w:sz w:val="28"/>
                <w:szCs w:val="28"/>
              </w:rPr>
            </w:pPr>
            <w:r w:rsidRPr="00175578">
              <w:rPr>
                <w:color w:val="EE0000"/>
                <w:sz w:val="28"/>
                <w:szCs w:val="28"/>
              </w:rPr>
              <w:t>Nghị định 1</w:t>
            </w:r>
            <w:r w:rsidR="00175578">
              <w:rPr>
                <w:color w:val="EE0000"/>
                <w:sz w:val="28"/>
                <w:szCs w:val="28"/>
              </w:rPr>
              <w:t>7</w:t>
            </w:r>
            <w:r w:rsidRPr="00175578">
              <w:rPr>
                <w:color w:val="EE0000"/>
                <w:sz w:val="28"/>
                <w:szCs w:val="28"/>
              </w:rPr>
              <w:t>5/202</w:t>
            </w:r>
            <w:r w:rsidR="00175578">
              <w:rPr>
                <w:color w:val="EE0000"/>
                <w:sz w:val="28"/>
                <w:szCs w:val="28"/>
              </w:rPr>
              <w:t>4</w:t>
            </w:r>
            <w:r w:rsidRPr="00175578">
              <w:rPr>
                <w:color w:val="EE0000"/>
                <w:sz w:val="28"/>
                <w:szCs w:val="28"/>
              </w:rPr>
              <w:t>/NĐ-CP</w:t>
            </w:r>
          </w:p>
        </w:tc>
        <w:tc>
          <w:tcPr>
            <w:tcW w:w="3579" w:type="pct"/>
            <w:shd w:val="clear" w:color="auto" w:fill="FFFFFF"/>
          </w:tcPr>
          <w:p w14:paraId="27F06393" w14:textId="77EEA0EE" w:rsidR="00A41F33" w:rsidRPr="00A0753E" w:rsidRDefault="00A41F33" w:rsidP="008172E3">
            <w:pPr>
              <w:spacing w:before="120"/>
              <w:rPr>
                <w:color w:val="EE0000"/>
                <w:spacing w:val="-4"/>
                <w:sz w:val="28"/>
                <w:szCs w:val="28"/>
              </w:rPr>
            </w:pPr>
            <w:r w:rsidRPr="00A0753E">
              <w:rPr>
                <w:color w:val="EE0000"/>
                <w:spacing w:val="-4"/>
                <w:sz w:val="28"/>
                <w:szCs w:val="28"/>
              </w:rPr>
              <w:t xml:space="preserve">Nghị định số </w:t>
            </w:r>
            <w:r w:rsidR="00175578" w:rsidRPr="00A0753E">
              <w:rPr>
                <w:color w:val="EE0000"/>
                <w:spacing w:val="-4"/>
                <w:sz w:val="28"/>
                <w:szCs w:val="28"/>
              </w:rPr>
              <w:t>17</w:t>
            </w:r>
            <w:r w:rsidRPr="00A0753E">
              <w:rPr>
                <w:color w:val="EE0000"/>
                <w:spacing w:val="-4"/>
                <w:sz w:val="28"/>
                <w:szCs w:val="28"/>
              </w:rPr>
              <w:t>5/202</w:t>
            </w:r>
            <w:r w:rsidR="00175578" w:rsidRPr="00A0753E">
              <w:rPr>
                <w:color w:val="EE0000"/>
                <w:spacing w:val="-4"/>
                <w:sz w:val="28"/>
                <w:szCs w:val="28"/>
              </w:rPr>
              <w:t>4</w:t>
            </w:r>
            <w:r w:rsidRPr="00A0753E">
              <w:rPr>
                <w:color w:val="EE0000"/>
                <w:spacing w:val="-4"/>
                <w:sz w:val="28"/>
                <w:szCs w:val="28"/>
              </w:rPr>
              <w:t xml:space="preserve">/NĐ-CP ngày </w:t>
            </w:r>
            <w:r w:rsidR="00175578" w:rsidRPr="00A0753E">
              <w:rPr>
                <w:color w:val="EE0000"/>
                <w:spacing w:val="-4"/>
                <w:sz w:val="28"/>
                <w:szCs w:val="28"/>
              </w:rPr>
              <w:t>30</w:t>
            </w:r>
            <w:r w:rsidRPr="00A0753E">
              <w:rPr>
                <w:color w:val="EE0000"/>
                <w:spacing w:val="-4"/>
                <w:sz w:val="28"/>
                <w:szCs w:val="28"/>
              </w:rPr>
              <w:t xml:space="preserve"> tháng </w:t>
            </w:r>
            <w:r w:rsidR="00175578" w:rsidRPr="00A0753E">
              <w:rPr>
                <w:color w:val="EE0000"/>
                <w:spacing w:val="-4"/>
                <w:sz w:val="28"/>
                <w:szCs w:val="28"/>
              </w:rPr>
              <w:t>12</w:t>
            </w:r>
            <w:r w:rsidRPr="00A0753E">
              <w:rPr>
                <w:color w:val="EE0000"/>
                <w:spacing w:val="-4"/>
                <w:sz w:val="28"/>
                <w:szCs w:val="28"/>
              </w:rPr>
              <w:t xml:space="preserve"> năm 202</w:t>
            </w:r>
            <w:r w:rsidR="00175578" w:rsidRPr="00A0753E">
              <w:rPr>
                <w:color w:val="EE0000"/>
                <w:spacing w:val="-4"/>
                <w:sz w:val="28"/>
                <w:szCs w:val="28"/>
              </w:rPr>
              <w:t>4</w:t>
            </w:r>
            <w:r w:rsidRPr="00A0753E">
              <w:rPr>
                <w:color w:val="EE0000"/>
                <w:spacing w:val="-4"/>
                <w:sz w:val="28"/>
                <w:szCs w:val="28"/>
              </w:rPr>
              <w:t xml:space="preserve"> của Chính phủ quy định chi tiết một số </w:t>
            </w:r>
            <w:r w:rsidR="00175578" w:rsidRPr="00A0753E">
              <w:rPr>
                <w:color w:val="EE0000"/>
                <w:spacing w:val="-4"/>
                <w:sz w:val="28"/>
                <w:szCs w:val="28"/>
              </w:rPr>
              <w:t>điều và biện pháp thi hành Luật Xây dựng về quản lý hoạt động xây dựng</w:t>
            </w:r>
          </w:p>
        </w:tc>
      </w:tr>
      <w:tr w:rsidR="00273740" w:rsidRPr="00273740" w14:paraId="22BC42AD" w14:textId="77777777" w:rsidTr="002124E8">
        <w:tc>
          <w:tcPr>
            <w:tcW w:w="1421" w:type="pct"/>
            <w:shd w:val="clear" w:color="auto" w:fill="FFFFFF"/>
          </w:tcPr>
          <w:p w14:paraId="508D52CA" w14:textId="77777777" w:rsidR="00A41F33" w:rsidRPr="00273740" w:rsidRDefault="00A41F33" w:rsidP="008172E3">
            <w:pPr>
              <w:spacing w:before="120"/>
              <w:rPr>
                <w:sz w:val="28"/>
                <w:szCs w:val="28"/>
              </w:rPr>
            </w:pPr>
            <w:r w:rsidRPr="00273740">
              <w:rPr>
                <w:sz w:val="28"/>
                <w:szCs w:val="28"/>
              </w:rPr>
              <w:t>VNĐ</w:t>
            </w:r>
          </w:p>
        </w:tc>
        <w:tc>
          <w:tcPr>
            <w:tcW w:w="3579" w:type="pct"/>
            <w:shd w:val="clear" w:color="auto" w:fill="FFFFFF"/>
          </w:tcPr>
          <w:p w14:paraId="58ADE879" w14:textId="77777777" w:rsidR="00A41F33" w:rsidRPr="00273740" w:rsidRDefault="00A41F33" w:rsidP="008172E3">
            <w:pPr>
              <w:spacing w:before="120"/>
              <w:rPr>
                <w:sz w:val="28"/>
                <w:szCs w:val="28"/>
              </w:rPr>
            </w:pPr>
            <w:r w:rsidRPr="00273740">
              <w:rPr>
                <w:sz w:val="28"/>
                <w:szCs w:val="28"/>
              </w:rPr>
              <w:t>Đồng Việt Nam</w:t>
            </w:r>
          </w:p>
        </w:tc>
      </w:tr>
      <w:tr w:rsidR="00273740" w:rsidRPr="00273740" w14:paraId="587D3B8B" w14:textId="77777777" w:rsidTr="002124E8">
        <w:tc>
          <w:tcPr>
            <w:tcW w:w="1421" w:type="pct"/>
            <w:shd w:val="clear" w:color="auto" w:fill="FFFFFF"/>
          </w:tcPr>
          <w:p w14:paraId="2B569CB9" w14:textId="77777777" w:rsidR="00A41F33" w:rsidRPr="00273740" w:rsidRDefault="00A41F33" w:rsidP="008172E3">
            <w:pPr>
              <w:spacing w:before="120"/>
              <w:rPr>
                <w:sz w:val="28"/>
                <w:szCs w:val="28"/>
              </w:rPr>
            </w:pPr>
            <w:r w:rsidRPr="00273740">
              <w:rPr>
                <w:sz w:val="28"/>
                <w:szCs w:val="28"/>
              </w:rPr>
              <w:t>PDF</w:t>
            </w:r>
          </w:p>
        </w:tc>
        <w:tc>
          <w:tcPr>
            <w:tcW w:w="3579" w:type="pct"/>
            <w:shd w:val="clear" w:color="auto" w:fill="FFFFFF"/>
          </w:tcPr>
          <w:p w14:paraId="34C72FB0" w14:textId="77777777" w:rsidR="00A41F33" w:rsidRPr="00273740" w:rsidRDefault="00A41F33" w:rsidP="008172E3">
            <w:pPr>
              <w:spacing w:before="120"/>
              <w:rPr>
                <w:sz w:val="28"/>
                <w:szCs w:val="28"/>
              </w:rPr>
            </w:pPr>
            <w:r w:rsidRPr="00273740">
              <w:rPr>
                <w:sz w:val="28"/>
                <w:szCs w:val="28"/>
              </w:rPr>
              <w:t>Định dạng tài liệu được cố định theo tiêu chuẩn của hãng Adobe Systems để tài liệu được hiển thị như nhau trên mọi môi trường làm việc</w:t>
            </w:r>
          </w:p>
        </w:tc>
      </w:tr>
      <w:tr w:rsidR="00273740" w:rsidRPr="00273740" w14:paraId="1A1024DA" w14:textId="77777777" w:rsidTr="002124E8">
        <w:tc>
          <w:tcPr>
            <w:tcW w:w="1421" w:type="pct"/>
            <w:shd w:val="clear" w:color="auto" w:fill="FFFFFF"/>
          </w:tcPr>
          <w:p w14:paraId="57621DB5" w14:textId="77777777" w:rsidR="00A41F33" w:rsidRPr="00273740" w:rsidRDefault="00A41F33" w:rsidP="008172E3">
            <w:pPr>
              <w:spacing w:before="120"/>
              <w:rPr>
                <w:sz w:val="28"/>
                <w:szCs w:val="28"/>
              </w:rPr>
            </w:pPr>
            <w:r w:rsidRPr="00273740">
              <w:rPr>
                <w:sz w:val="28"/>
                <w:szCs w:val="28"/>
              </w:rPr>
              <w:t>Excel</w:t>
            </w:r>
          </w:p>
        </w:tc>
        <w:tc>
          <w:tcPr>
            <w:tcW w:w="3579" w:type="pct"/>
            <w:shd w:val="clear" w:color="auto" w:fill="FFFFFF"/>
          </w:tcPr>
          <w:p w14:paraId="6A1A9D44" w14:textId="77777777" w:rsidR="00A41F33" w:rsidRPr="00273740" w:rsidRDefault="00A41F33" w:rsidP="008172E3">
            <w:pPr>
              <w:spacing w:before="120"/>
              <w:rPr>
                <w:sz w:val="28"/>
                <w:szCs w:val="28"/>
              </w:rPr>
            </w:pPr>
            <w:r w:rsidRPr="00273740">
              <w:rPr>
                <w:sz w:val="28"/>
                <w:szCs w:val="28"/>
              </w:rPr>
              <w:t>Định dạng tài liệu theo dạng bảng biểu của hãng Microsoft dùng trong việc tính toán, nhập dữ liệu</w:t>
            </w:r>
          </w:p>
        </w:tc>
      </w:tr>
      <w:tr w:rsidR="00273740" w:rsidRPr="00273740" w14:paraId="012F9428" w14:textId="77777777" w:rsidTr="002124E8">
        <w:tc>
          <w:tcPr>
            <w:tcW w:w="1421" w:type="pct"/>
            <w:shd w:val="clear" w:color="auto" w:fill="FFFFFF"/>
          </w:tcPr>
          <w:p w14:paraId="78628F4A" w14:textId="77777777" w:rsidR="00A41F33" w:rsidRPr="00273740" w:rsidRDefault="00A41F33" w:rsidP="008172E3">
            <w:pPr>
              <w:spacing w:before="120"/>
              <w:rPr>
                <w:sz w:val="28"/>
                <w:szCs w:val="28"/>
              </w:rPr>
            </w:pPr>
            <w:r w:rsidRPr="00273740">
              <w:rPr>
                <w:sz w:val="28"/>
                <w:szCs w:val="28"/>
              </w:rPr>
              <w:t>Word</w:t>
            </w:r>
          </w:p>
        </w:tc>
        <w:tc>
          <w:tcPr>
            <w:tcW w:w="3579" w:type="pct"/>
            <w:shd w:val="clear" w:color="auto" w:fill="FFFFFF"/>
          </w:tcPr>
          <w:p w14:paraId="782010C0" w14:textId="77777777" w:rsidR="00A41F33" w:rsidRPr="00273740" w:rsidRDefault="00A41F33" w:rsidP="008172E3">
            <w:pPr>
              <w:spacing w:before="120"/>
              <w:rPr>
                <w:sz w:val="28"/>
                <w:szCs w:val="28"/>
              </w:rPr>
            </w:pPr>
            <w:r w:rsidRPr="00273740">
              <w:rPr>
                <w:sz w:val="28"/>
                <w:szCs w:val="28"/>
              </w:rPr>
              <w:t>Định dạng tài liệu theo dạng văn bản của hãng Microsoft dùng trong việc trình bày, nhập dữ liệu</w:t>
            </w:r>
          </w:p>
        </w:tc>
      </w:tr>
    </w:tbl>
    <w:p w14:paraId="1953867E" w14:textId="77777777" w:rsidR="00A41F33" w:rsidRPr="00273740" w:rsidRDefault="00A41F33" w:rsidP="008172E3">
      <w:pPr>
        <w:spacing w:before="120"/>
        <w:rPr>
          <w:sz w:val="28"/>
          <w:szCs w:val="28"/>
        </w:rPr>
      </w:pPr>
    </w:p>
    <w:p w14:paraId="345B5FF3" w14:textId="77777777" w:rsidR="00A41F33" w:rsidRPr="00273740" w:rsidRDefault="00A41F33" w:rsidP="008172E3">
      <w:pPr>
        <w:spacing w:after="160" w:line="259" w:lineRule="auto"/>
        <w:rPr>
          <w:b/>
          <w:sz w:val="28"/>
          <w:szCs w:val="28"/>
        </w:rPr>
      </w:pPr>
      <w:r w:rsidRPr="00273740">
        <w:rPr>
          <w:b/>
          <w:sz w:val="28"/>
          <w:szCs w:val="28"/>
        </w:rPr>
        <w:br w:type="page"/>
      </w:r>
    </w:p>
    <w:p w14:paraId="307CB9E5" w14:textId="77777777" w:rsidR="00A41F33" w:rsidRPr="00273740" w:rsidRDefault="00A41F33" w:rsidP="00041457">
      <w:pPr>
        <w:spacing w:line="400" w:lineRule="atLeast"/>
        <w:jc w:val="center"/>
        <w:rPr>
          <w:b/>
          <w:sz w:val="28"/>
          <w:szCs w:val="28"/>
        </w:rPr>
      </w:pPr>
      <w:r w:rsidRPr="00273740">
        <w:rPr>
          <w:b/>
          <w:sz w:val="28"/>
          <w:szCs w:val="28"/>
        </w:rPr>
        <w:lastRenderedPageBreak/>
        <w:t>PHẦN 1. THÔNG TIN GIAO DỊCH CỦA CHỦ ĐẦU TƯ VÀ NHÀ THẦU</w:t>
      </w:r>
    </w:p>
    <w:p w14:paraId="3BF44266" w14:textId="3A93132C" w:rsidR="00A41F33" w:rsidRPr="00273740" w:rsidRDefault="00A41F33" w:rsidP="00041457">
      <w:pPr>
        <w:spacing w:line="400" w:lineRule="atLeast"/>
        <w:ind w:firstLine="567"/>
        <w:jc w:val="both"/>
        <w:rPr>
          <w:sz w:val="28"/>
          <w:szCs w:val="28"/>
        </w:rPr>
      </w:pPr>
      <w:r w:rsidRPr="00273740">
        <w:rPr>
          <w:sz w:val="28"/>
          <w:szCs w:val="28"/>
        </w:rPr>
        <w:t xml:space="preserve">Hôm nay, </w:t>
      </w:r>
      <w:r w:rsidRPr="00FF7690">
        <w:rPr>
          <w:color w:val="FF0000"/>
          <w:sz w:val="28"/>
          <w:szCs w:val="28"/>
        </w:rPr>
        <w:t>ngà</w:t>
      </w:r>
      <w:r w:rsidR="00FF7690">
        <w:rPr>
          <w:color w:val="FF0000"/>
          <w:sz w:val="28"/>
          <w:szCs w:val="28"/>
        </w:rPr>
        <w:t>y</w:t>
      </w:r>
      <w:r w:rsidR="00281F60">
        <w:rPr>
          <w:color w:val="FF0000"/>
          <w:sz w:val="28"/>
          <w:szCs w:val="28"/>
        </w:rPr>
        <w:t xml:space="preserve"> 10 </w:t>
      </w:r>
      <w:r w:rsidRPr="00FF7690">
        <w:rPr>
          <w:color w:val="FF0000"/>
          <w:sz w:val="28"/>
          <w:szCs w:val="28"/>
        </w:rPr>
        <w:t>tháng</w:t>
      </w:r>
      <w:r w:rsidR="00321BF4">
        <w:rPr>
          <w:color w:val="FF0000"/>
          <w:sz w:val="28"/>
          <w:szCs w:val="28"/>
        </w:rPr>
        <w:t xml:space="preserve"> </w:t>
      </w:r>
      <w:r w:rsidR="00281F60">
        <w:rPr>
          <w:color w:val="FF0000"/>
          <w:sz w:val="28"/>
          <w:szCs w:val="28"/>
        </w:rPr>
        <w:t>9</w:t>
      </w:r>
      <w:r w:rsidR="00321BF4">
        <w:rPr>
          <w:color w:val="FF0000"/>
          <w:sz w:val="28"/>
          <w:szCs w:val="28"/>
        </w:rPr>
        <w:t xml:space="preserve"> </w:t>
      </w:r>
      <w:r w:rsidRPr="00FF7690">
        <w:rPr>
          <w:color w:val="FF0000"/>
          <w:sz w:val="28"/>
          <w:szCs w:val="28"/>
        </w:rPr>
        <w:t xml:space="preserve">năm </w:t>
      </w:r>
      <w:r w:rsidRPr="00FF7690">
        <w:rPr>
          <w:noProof/>
          <w:color w:val="FF0000"/>
          <w:sz w:val="28"/>
          <w:szCs w:val="28"/>
        </w:rPr>
        <w:t>202</w:t>
      </w:r>
      <w:r w:rsidR="006C5797" w:rsidRPr="00FF7690">
        <w:rPr>
          <w:noProof/>
          <w:color w:val="FF0000"/>
          <w:sz w:val="28"/>
          <w:szCs w:val="28"/>
        </w:rPr>
        <w:t>5</w:t>
      </w:r>
      <w:r w:rsidRPr="00FF7690">
        <w:rPr>
          <w:color w:val="FF0000"/>
          <w:sz w:val="28"/>
          <w:szCs w:val="28"/>
        </w:rPr>
        <w:t xml:space="preserve"> </w:t>
      </w:r>
      <w:r w:rsidRPr="00273740">
        <w:rPr>
          <w:sz w:val="28"/>
          <w:szCs w:val="28"/>
        </w:rPr>
        <w:t xml:space="preserve">tại </w:t>
      </w:r>
      <w:r w:rsidR="005C409C" w:rsidRPr="00273740">
        <w:rPr>
          <w:sz w:val="28"/>
          <w:szCs w:val="28"/>
        </w:rPr>
        <w:t>Công ty TNHH MTV khai thác công trình thủy lợi Đa Độ</w:t>
      </w:r>
      <w:r w:rsidRPr="00273740">
        <w:rPr>
          <w:sz w:val="28"/>
          <w:szCs w:val="28"/>
        </w:rPr>
        <w:t>, chúng tôi gồm các bên dưới đây:</w:t>
      </w:r>
    </w:p>
    <w:p w14:paraId="24A407BA" w14:textId="45CB1C2E" w:rsidR="00A41F33" w:rsidRDefault="00A41F33" w:rsidP="00041457">
      <w:pPr>
        <w:spacing w:line="400" w:lineRule="atLeast"/>
        <w:ind w:firstLine="567"/>
        <w:jc w:val="both"/>
        <w:rPr>
          <w:b/>
          <w:i/>
          <w:sz w:val="28"/>
          <w:szCs w:val="28"/>
        </w:rPr>
      </w:pPr>
      <w:r w:rsidRPr="00273740">
        <w:rPr>
          <w:b/>
          <w:i/>
          <w:sz w:val="28"/>
          <w:szCs w:val="28"/>
        </w:rPr>
        <w:t>1. Chủ đầu tư</w:t>
      </w:r>
      <w:r w:rsidR="005535BB">
        <w:rPr>
          <w:b/>
          <w:i/>
          <w:sz w:val="28"/>
          <w:szCs w:val="28"/>
        </w:rPr>
        <w:t xml:space="preserve"> (Bên giao thầu)</w:t>
      </w:r>
      <w:r w:rsidRPr="00273740">
        <w:rPr>
          <w:b/>
          <w:i/>
          <w:sz w:val="28"/>
          <w:szCs w:val="28"/>
        </w:rPr>
        <w:t>:</w:t>
      </w:r>
    </w:p>
    <w:tbl>
      <w:tblPr>
        <w:tblW w:w="9077" w:type="dxa"/>
        <w:tblInd w:w="562" w:type="dxa"/>
        <w:tblLook w:val="04A0" w:firstRow="1" w:lastRow="0" w:firstColumn="1" w:lastColumn="0" w:noHBand="0" w:noVBand="1"/>
      </w:tblPr>
      <w:tblGrid>
        <w:gridCol w:w="1988"/>
        <w:gridCol w:w="294"/>
        <w:gridCol w:w="6795"/>
      </w:tblGrid>
      <w:tr w:rsidR="005535BB" w:rsidRPr="00366E44" w14:paraId="6E0CFCEE" w14:textId="77777777" w:rsidTr="00C84645">
        <w:tc>
          <w:tcPr>
            <w:tcW w:w="1988" w:type="dxa"/>
          </w:tcPr>
          <w:p w14:paraId="10250963" w14:textId="77777777" w:rsidR="005535BB" w:rsidRPr="00281F60" w:rsidRDefault="005535BB" w:rsidP="00C84645">
            <w:pPr>
              <w:pStyle w:val="Noidung"/>
              <w:spacing w:before="0" w:after="0" w:line="372" w:lineRule="atLeast"/>
              <w:ind w:leftChars="-1" w:left="1" w:hangingChars="1" w:hanging="3"/>
              <w:outlineLvl w:val="0"/>
              <w:rPr>
                <w:b/>
                <w:bCs/>
                <w:color w:val="000000"/>
                <w:spacing w:val="0"/>
                <w:position w:val="-1"/>
                <w:lang w:val="en-US" w:eastAsia="en-US"/>
              </w:rPr>
            </w:pPr>
            <w:r w:rsidRPr="00281F60">
              <w:rPr>
                <w:bCs/>
                <w:color w:val="000000"/>
                <w:spacing w:val="0"/>
                <w:position w:val="-1"/>
                <w:lang w:val="en-US" w:eastAsia="en-US"/>
              </w:rPr>
              <w:t>- Tên giao dịch</w:t>
            </w:r>
          </w:p>
        </w:tc>
        <w:tc>
          <w:tcPr>
            <w:tcW w:w="294" w:type="dxa"/>
          </w:tcPr>
          <w:p w14:paraId="77E5C1ED" w14:textId="77777777" w:rsidR="005535BB" w:rsidRPr="00281F60" w:rsidRDefault="005535BB" w:rsidP="00C84645">
            <w:pPr>
              <w:pStyle w:val="Noidung"/>
              <w:spacing w:before="0" w:after="0" w:line="372" w:lineRule="atLeast"/>
              <w:ind w:leftChars="-1" w:left="1" w:hangingChars="1" w:hanging="3"/>
              <w:outlineLvl w:val="0"/>
              <w:rPr>
                <w:bCs/>
                <w:color w:val="000000"/>
                <w:spacing w:val="0"/>
                <w:position w:val="-1"/>
                <w:lang w:val="en-US" w:eastAsia="en-US"/>
              </w:rPr>
            </w:pPr>
            <w:r w:rsidRPr="00281F60">
              <w:rPr>
                <w:bCs/>
                <w:color w:val="000000"/>
                <w:spacing w:val="0"/>
                <w:position w:val="-1"/>
                <w:lang w:val="en-US" w:eastAsia="en-US"/>
              </w:rPr>
              <w:t>:</w:t>
            </w:r>
          </w:p>
        </w:tc>
        <w:tc>
          <w:tcPr>
            <w:tcW w:w="6795" w:type="dxa"/>
          </w:tcPr>
          <w:p w14:paraId="444D8C52" w14:textId="77777777" w:rsidR="005535BB" w:rsidRPr="00281F60" w:rsidRDefault="005535BB" w:rsidP="00C84645">
            <w:pPr>
              <w:pStyle w:val="Noidung"/>
              <w:spacing w:before="0" w:after="0" w:line="372" w:lineRule="atLeast"/>
              <w:ind w:leftChars="-1" w:left="1" w:hangingChars="1" w:hanging="3"/>
              <w:outlineLvl w:val="0"/>
              <w:rPr>
                <w:b/>
                <w:bCs/>
                <w:color w:val="000000"/>
                <w:spacing w:val="-6"/>
                <w:position w:val="-1"/>
                <w:lang w:val="en-US" w:eastAsia="en-US"/>
              </w:rPr>
            </w:pPr>
            <w:r w:rsidRPr="00281F60">
              <w:rPr>
                <w:b/>
                <w:color w:val="000000"/>
                <w:spacing w:val="-6"/>
                <w:position w:val="-1"/>
                <w:lang w:val="pt-BR" w:eastAsia="en-US"/>
              </w:rPr>
              <w:t>Công ty TNHH MTV khai thác công trình thủy lợi Đa Độ</w:t>
            </w:r>
          </w:p>
        </w:tc>
      </w:tr>
      <w:tr w:rsidR="005535BB" w:rsidRPr="00366E44" w14:paraId="7E5969A3" w14:textId="77777777" w:rsidTr="00C84645">
        <w:tc>
          <w:tcPr>
            <w:tcW w:w="1988" w:type="dxa"/>
          </w:tcPr>
          <w:p w14:paraId="035019D2" w14:textId="77777777" w:rsidR="005535BB" w:rsidRPr="00281F60" w:rsidRDefault="005535BB" w:rsidP="00C84645">
            <w:pPr>
              <w:pStyle w:val="Noidung"/>
              <w:spacing w:before="0" w:after="0" w:line="372" w:lineRule="atLeast"/>
              <w:ind w:leftChars="-1" w:left="1" w:hangingChars="1" w:hanging="3"/>
              <w:outlineLvl w:val="0"/>
              <w:rPr>
                <w:bCs/>
                <w:color w:val="000000"/>
                <w:spacing w:val="0"/>
                <w:position w:val="-1"/>
                <w:lang w:val="en-US" w:eastAsia="en-US"/>
              </w:rPr>
            </w:pPr>
            <w:r w:rsidRPr="00281F60">
              <w:rPr>
                <w:rFonts w:eastAsia="Calibri"/>
                <w:color w:val="000000"/>
                <w:spacing w:val="0"/>
                <w:position w:val="-1"/>
                <w:lang w:val="sv-SE" w:eastAsia="en-US"/>
              </w:rPr>
              <w:t>- Đại diện là</w:t>
            </w:r>
            <w:r w:rsidRPr="00281F60">
              <w:rPr>
                <w:rFonts w:eastAsia="Calibri"/>
                <w:color w:val="000000"/>
                <w:spacing w:val="0"/>
                <w:position w:val="-1"/>
                <w:lang w:val="sv-SE" w:eastAsia="en-US"/>
              </w:rPr>
              <w:tab/>
            </w:r>
          </w:p>
        </w:tc>
        <w:tc>
          <w:tcPr>
            <w:tcW w:w="294" w:type="dxa"/>
          </w:tcPr>
          <w:p w14:paraId="32FB3B5F" w14:textId="77777777" w:rsidR="005535BB" w:rsidRPr="00281F60" w:rsidRDefault="005535BB" w:rsidP="00C84645">
            <w:pPr>
              <w:pStyle w:val="Noidung"/>
              <w:spacing w:before="0" w:after="0" w:line="372" w:lineRule="atLeast"/>
              <w:ind w:leftChars="-1" w:left="1" w:hangingChars="1" w:hanging="3"/>
              <w:outlineLvl w:val="0"/>
              <w:rPr>
                <w:bCs/>
                <w:color w:val="000000"/>
                <w:spacing w:val="0"/>
                <w:position w:val="-1"/>
                <w:lang w:val="en-US" w:eastAsia="en-US"/>
              </w:rPr>
            </w:pPr>
            <w:r w:rsidRPr="00281F60">
              <w:rPr>
                <w:bCs/>
                <w:color w:val="000000"/>
                <w:spacing w:val="0"/>
                <w:position w:val="-1"/>
                <w:lang w:val="en-US" w:eastAsia="en-US"/>
              </w:rPr>
              <w:t>:</w:t>
            </w:r>
          </w:p>
        </w:tc>
        <w:tc>
          <w:tcPr>
            <w:tcW w:w="6795" w:type="dxa"/>
          </w:tcPr>
          <w:p w14:paraId="6B217A30" w14:textId="77777777" w:rsidR="005535BB" w:rsidRPr="00281F60" w:rsidRDefault="005535BB" w:rsidP="00C84645">
            <w:pPr>
              <w:pStyle w:val="Noidung"/>
              <w:spacing w:before="0" w:after="0" w:line="372" w:lineRule="atLeast"/>
              <w:ind w:leftChars="-1" w:left="1" w:hangingChars="1" w:hanging="3"/>
              <w:outlineLvl w:val="0"/>
              <w:rPr>
                <w:b/>
                <w:color w:val="000000"/>
                <w:spacing w:val="0"/>
                <w:position w:val="-1"/>
                <w:lang w:val="pt-BR" w:eastAsia="en-US"/>
              </w:rPr>
            </w:pPr>
            <w:r w:rsidRPr="00281F60">
              <w:rPr>
                <w:color w:val="000000"/>
                <w:spacing w:val="0"/>
                <w:position w:val="-1"/>
                <w:lang w:val="pt-BR" w:eastAsia="en-US"/>
              </w:rPr>
              <w:t xml:space="preserve">Ông </w:t>
            </w:r>
            <w:r w:rsidRPr="00281F60">
              <w:rPr>
                <w:b/>
                <w:color w:val="000000"/>
                <w:spacing w:val="0"/>
                <w:position w:val="-1"/>
                <w:lang w:val="pt-BR" w:eastAsia="en-US"/>
              </w:rPr>
              <w:t xml:space="preserve"> Đỗ Văn Trãi</w:t>
            </w:r>
            <w:r w:rsidRPr="00281F60">
              <w:rPr>
                <w:color w:val="000000"/>
                <w:spacing w:val="0"/>
                <w:position w:val="-1"/>
                <w:lang w:val="pt-BR" w:eastAsia="en-US"/>
              </w:rPr>
              <w:t xml:space="preserve"> - Chức vụ: Chủ tịch công ty</w:t>
            </w:r>
          </w:p>
        </w:tc>
      </w:tr>
      <w:tr w:rsidR="005535BB" w:rsidRPr="00366E44" w14:paraId="64224070" w14:textId="77777777" w:rsidTr="00C84645">
        <w:tc>
          <w:tcPr>
            <w:tcW w:w="1988" w:type="dxa"/>
          </w:tcPr>
          <w:p w14:paraId="47368920" w14:textId="77777777" w:rsidR="005535BB" w:rsidRPr="00281F60" w:rsidRDefault="005535BB" w:rsidP="00C84645">
            <w:pPr>
              <w:pStyle w:val="Noidung"/>
              <w:spacing w:before="0" w:after="0" w:line="372" w:lineRule="atLeast"/>
              <w:ind w:leftChars="-1" w:left="1" w:hangingChars="1" w:hanging="3"/>
              <w:outlineLvl w:val="0"/>
              <w:rPr>
                <w:b/>
                <w:bCs/>
                <w:color w:val="000000"/>
                <w:spacing w:val="0"/>
                <w:position w:val="-1"/>
                <w:lang w:val="en-US" w:eastAsia="en-US"/>
              </w:rPr>
            </w:pPr>
            <w:r w:rsidRPr="00281F60">
              <w:rPr>
                <w:rFonts w:eastAsia="Calibri"/>
                <w:color w:val="000000"/>
                <w:spacing w:val="0"/>
                <w:position w:val="-1"/>
                <w:lang w:val="sv-SE" w:eastAsia="en-US"/>
              </w:rPr>
              <w:t xml:space="preserve">- Địa chỉ </w:t>
            </w:r>
          </w:p>
        </w:tc>
        <w:tc>
          <w:tcPr>
            <w:tcW w:w="294" w:type="dxa"/>
          </w:tcPr>
          <w:p w14:paraId="123774A8" w14:textId="77777777" w:rsidR="005535BB" w:rsidRPr="00281F60" w:rsidRDefault="005535BB" w:rsidP="00C84645">
            <w:pPr>
              <w:pStyle w:val="Noidung"/>
              <w:spacing w:before="0" w:after="0" w:line="372" w:lineRule="atLeast"/>
              <w:ind w:leftChars="-1" w:left="1" w:hangingChars="1" w:hanging="3"/>
              <w:outlineLvl w:val="0"/>
              <w:rPr>
                <w:bCs/>
                <w:color w:val="000000"/>
                <w:spacing w:val="0"/>
                <w:position w:val="-1"/>
                <w:lang w:val="en-US" w:eastAsia="en-US"/>
              </w:rPr>
            </w:pPr>
            <w:r w:rsidRPr="00281F60">
              <w:rPr>
                <w:bCs/>
                <w:color w:val="000000"/>
                <w:spacing w:val="0"/>
                <w:position w:val="-1"/>
                <w:lang w:val="en-US" w:eastAsia="en-US"/>
              </w:rPr>
              <w:t>:</w:t>
            </w:r>
          </w:p>
        </w:tc>
        <w:tc>
          <w:tcPr>
            <w:tcW w:w="6795" w:type="dxa"/>
          </w:tcPr>
          <w:p w14:paraId="74831750" w14:textId="77777777" w:rsidR="005535BB" w:rsidRPr="00281F60" w:rsidRDefault="005535BB" w:rsidP="00C84645">
            <w:pPr>
              <w:pStyle w:val="Noidung"/>
              <w:spacing w:before="0" w:after="0" w:line="372" w:lineRule="atLeast"/>
              <w:ind w:leftChars="-1" w:left="1" w:hangingChars="1" w:hanging="3"/>
              <w:outlineLvl w:val="0"/>
              <w:rPr>
                <w:b/>
                <w:bCs/>
                <w:color w:val="000000"/>
                <w:spacing w:val="0"/>
                <w:position w:val="-1"/>
                <w:lang w:val="en-US" w:eastAsia="en-US"/>
              </w:rPr>
            </w:pPr>
            <w:r w:rsidRPr="00281F60">
              <w:rPr>
                <w:color w:val="FF0000"/>
                <w:lang w:val="pt-BR"/>
              </w:rPr>
              <w:t>Số 385 đường Hoàng Thiết Tâm (tỉnh lộ 360), Văn Tràng 1, xã An Lão, thành phố Hải Phòng, Việt Nam</w:t>
            </w:r>
          </w:p>
        </w:tc>
      </w:tr>
      <w:tr w:rsidR="005535BB" w:rsidRPr="00366E44" w14:paraId="03E28315" w14:textId="77777777" w:rsidTr="00C84645">
        <w:tc>
          <w:tcPr>
            <w:tcW w:w="1988" w:type="dxa"/>
          </w:tcPr>
          <w:p w14:paraId="110EE394" w14:textId="77777777" w:rsidR="005535BB" w:rsidRPr="00281F60" w:rsidRDefault="005535BB" w:rsidP="00C84645">
            <w:pPr>
              <w:pStyle w:val="Noidung"/>
              <w:spacing w:before="0" w:after="0" w:line="372" w:lineRule="atLeast"/>
              <w:ind w:leftChars="-1" w:left="1" w:hangingChars="1" w:hanging="3"/>
              <w:outlineLvl w:val="0"/>
              <w:rPr>
                <w:b/>
                <w:bCs/>
                <w:color w:val="000000"/>
                <w:spacing w:val="0"/>
                <w:position w:val="-1"/>
                <w:lang w:val="en-US" w:eastAsia="en-US"/>
              </w:rPr>
            </w:pPr>
            <w:r w:rsidRPr="00281F60">
              <w:rPr>
                <w:rFonts w:eastAsia="Calibri"/>
                <w:color w:val="000000"/>
                <w:spacing w:val="0"/>
                <w:position w:val="-1"/>
                <w:lang w:val="sv-SE" w:eastAsia="en-US"/>
              </w:rPr>
              <w:t>- Tài khoản</w:t>
            </w:r>
          </w:p>
        </w:tc>
        <w:tc>
          <w:tcPr>
            <w:tcW w:w="294" w:type="dxa"/>
          </w:tcPr>
          <w:p w14:paraId="033D64E9" w14:textId="77777777" w:rsidR="005535BB" w:rsidRPr="00281F60" w:rsidRDefault="005535BB" w:rsidP="00C84645">
            <w:pPr>
              <w:pStyle w:val="Noidung"/>
              <w:spacing w:before="0" w:after="0" w:line="372" w:lineRule="atLeast"/>
              <w:ind w:leftChars="-1" w:left="1" w:hangingChars="1" w:hanging="3"/>
              <w:outlineLvl w:val="0"/>
              <w:rPr>
                <w:bCs/>
                <w:color w:val="000000"/>
                <w:spacing w:val="0"/>
                <w:position w:val="-1"/>
                <w:lang w:val="en-US" w:eastAsia="en-US"/>
              </w:rPr>
            </w:pPr>
            <w:r w:rsidRPr="00281F60">
              <w:rPr>
                <w:bCs/>
                <w:color w:val="000000"/>
                <w:spacing w:val="0"/>
                <w:position w:val="-1"/>
                <w:lang w:val="en-US" w:eastAsia="en-US"/>
              </w:rPr>
              <w:t>:</w:t>
            </w:r>
          </w:p>
        </w:tc>
        <w:tc>
          <w:tcPr>
            <w:tcW w:w="6795" w:type="dxa"/>
          </w:tcPr>
          <w:p w14:paraId="6554DE56" w14:textId="77777777" w:rsidR="005535BB" w:rsidRPr="00281F60" w:rsidRDefault="005535BB" w:rsidP="00C84645">
            <w:pPr>
              <w:pStyle w:val="Noidung"/>
              <w:spacing w:before="0" w:after="0" w:line="372" w:lineRule="atLeast"/>
              <w:ind w:leftChars="-1" w:left="1" w:hangingChars="1" w:hanging="3"/>
              <w:outlineLvl w:val="0"/>
              <w:rPr>
                <w:bCs/>
                <w:color w:val="FF0000"/>
                <w:spacing w:val="0"/>
                <w:position w:val="-1"/>
                <w:lang w:val="en-US" w:eastAsia="en-US"/>
              </w:rPr>
            </w:pPr>
            <w:r w:rsidRPr="00281F60">
              <w:rPr>
                <w:color w:val="FF0000"/>
                <w:position w:val="-1"/>
                <w:lang w:val="pt-BR" w:eastAsia="en-US"/>
              </w:rPr>
              <w:t>1001064604 tại ngân hàng SHB</w:t>
            </w:r>
            <w:r w:rsidRPr="00281F60">
              <w:rPr>
                <w:color w:val="FF0000"/>
                <w:position w:val="-1"/>
                <w:lang w:val="vi-VN" w:eastAsia="en-US"/>
              </w:rPr>
              <w:t xml:space="preserve"> </w:t>
            </w:r>
            <w:r w:rsidRPr="00281F60">
              <w:rPr>
                <w:color w:val="FF0000"/>
                <w:position w:val="-1"/>
                <w:lang w:val="pt-BR" w:eastAsia="en-US"/>
              </w:rPr>
              <w:t>- Chi nhánh Hải Phòng- Phòng giao dịch Kiến An</w:t>
            </w:r>
          </w:p>
        </w:tc>
      </w:tr>
      <w:tr w:rsidR="005535BB" w:rsidRPr="00366E44" w14:paraId="49F00EA7" w14:textId="77777777" w:rsidTr="00C84645">
        <w:tc>
          <w:tcPr>
            <w:tcW w:w="1988" w:type="dxa"/>
          </w:tcPr>
          <w:p w14:paraId="23CB6E15" w14:textId="77777777" w:rsidR="005535BB" w:rsidRPr="00281F60" w:rsidRDefault="005535BB" w:rsidP="00C84645">
            <w:pPr>
              <w:pStyle w:val="Noidung"/>
              <w:spacing w:before="0" w:after="0" w:line="372" w:lineRule="atLeast"/>
              <w:ind w:leftChars="-1" w:left="1" w:hangingChars="1" w:hanging="3"/>
              <w:outlineLvl w:val="0"/>
              <w:rPr>
                <w:rFonts w:eastAsia="Calibri"/>
                <w:color w:val="000000"/>
                <w:spacing w:val="0"/>
                <w:position w:val="-1"/>
                <w:lang w:val="sv-SE" w:eastAsia="en-US"/>
              </w:rPr>
            </w:pPr>
            <w:r w:rsidRPr="00281F60">
              <w:rPr>
                <w:color w:val="000000"/>
                <w:spacing w:val="0"/>
                <w:position w:val="-1"/>
                <w:lang w:val="es-ES" w:eastAsia="en-US"/>
              </w:rPr>
              <w:t>- Mã số thuế</w:t>
            </w:r>
            <w:r w:rsidRPr="00281F60">
              <w:rPr>
                <w:color w:val="000000"/>
                <w:spacing w:val="0"/>
                <w:position w:val="-1"/>
                <w:lang w:val="es-ES" w:eastAsia="en-US"/>
              </w:rPr>
              <w:tab/>
            </w:r>
          </w:p>
        </w:tc>
        <w:tc>
          <w:tcPr>
            <w:tcW w:w="294" w:type="dxa"/>
          </w:tcPr>
          <w:p w14:paraId="4E4AF0F9" w14:textId="77777777" w:rsidR="005535BB" w:rsidRPr="00281F60" w:rsidRDefault="005535BB" w:rsidP="00C84645">
            <w:pPr>
              <w:pStyle w:val="Noidung"/>
              <w:spacing w:before="0" w:after="0" w:line="372" w:lineRule="atLeast"/>
              <w:ind w:leftChars="-1" w:left="1" w:hangingChars="1" w:hanging="3"/>
              <w:outlineLvl w:val="0"/>
              <w:rPr>
                <w:bCs/>
                <w:color w:val="000000"/>
                <w:spacing w:val="0"/>
                <w:position w:val="-1"/>
                <w:lang w:val="en-US" w:eastAsia="en-US"/>
              </w:rPr>
            </w:pPr>
            <w:r w:rsidRPr="00281F60">
              <w:rPr>
                <w:bCs/>
                <w:color w:val="000000"/>
                <w:spacing w:val="0"/>
                <w:position w:val="-1"/>
                <w:lang w:val="en-US" w:eastAsia="en-US"/>
              </w:rPr>
              <w:t>:</w:t>
            </w:r>
          </w:p>
        </w:tc>
        <w:tc>
          <w:tcPr>
            <w:tcW w:w="6795" w:type="dxa"/>
          </w:tcPr>
          <w:p w14:paraId="2C0B5607" w14:textId="77777777" w:rsidR="005535BB" w:rsidRPr="00281F60" w:rsidRDefault="005535BB" w:rsidP="00C84645">
            <w:pPr>
              <w:pStyle w:val="Noidung"/>
              <w:spacing w:before="0" w:after="0" w:line="372" w:lineRule="atLeast"/>
              <w:ind w:leftChars="-1" w:left="1" w:hangingChars="1" w:hanging="3"/>
              <w:outlineLvl w:val="0"/>
              <w:rPr>
                <w:color w:val="000000"/>
                <w:spacing w:val="0"/>
                <w:position w:val="-1"/>
                <w:lang w:val="pt-BR" w:eastAsia="en-US"/>
              </w:rPr>
            </w:pPr>
            <w:r w:rsidRPr="00281F60">
              <w:rPr>
                <w:color w:val="000000"/>
                <w:spacing w:val="0"/>
                <w:position w:val="-1"/>
                <w:lang w:val="fr-FR" w:eastAsia="en-US"/>
              </w:rPr>
              <w:t>0200109974</w:t>
            </w:r>
          </w:p>
        </w:tc>
      </w:tr>
      <w:tr w:rsidR="005535BB" w:rsidRPr="00366E44" w14:paraId="071177B3" w14:textId="77777777" w:rsidTr="00C84645">
        <w:tc>
          <w:tcPr>
            <w:tcW w:w="1988" w:type="dxa"/>
          </w:tcPr>
          <w:p w14:paraId="196EFAC8" w14:textId="77777777" w:rsidR="005535BB" w:rsidRPr="00281F60" w:rsidRDefault="005535BB" w:rsidP="00C84645">
            <w:pPr>
              <w:pStyle w:val="Noidung"/>
              <w:spacing w:before="0" w:after="0" w:line="372" w:lineRule="atLeast"/>
              <w:ind w:leftChars="-1" w:left="1" w:hangingChars="1" w:hanging="3"/>
              <w:outlineLvl w:val="0"/>
              <w:rPr>
                <w:color w:val="000000"/>
                <w:spacing w:val="0"/>
                <w:position w:val="-1"/>
                <w:lang w:val="es-ES" w:eastAsia="en-US"/>
              </w:rPr>
            </w:pPr>
            <w:r w:rsidRPr="00281F60">
              <w:rPr>
                <w:color w:val="000000"/>
                <w:spacing w:val="0"/>
                <w:position w:val="-1"/>
                <w:lang w:val="es-ES" w:eastAsia="en-US"/>
              </w:rPr>
              <w:t>- Mã ĐVQHNS</w:t>
            </w:r>
          </w:p>
        </w:tc>
        <w:tc>
          <w:tcPr>
            <w:tcW w:w="294" w:type="dxa"/>
          </w:tcPr>
          <w:p w14:paraId="51978387" w14:textId="77777777" w:rsidR="005535BB" w:rsidRPr="00281F60" w:rsidRDefault="005535BB" w:rsidP="00C84645">
            <w:pPr>
              <w:pStyle w:val="Noidung"/>
              <w:spacing w:before="0" w:after="0" w:line="372" w:lineRule="atLeast"/>
              <w:ind w:leftChars="-1" w:left="1" w:hangingChars="1" w:hanging="3"/>
              <w:outlineLvl w:val="0"/>
              <w:rPr>
                <w:bCs/>
                <w:color w:val="000000"/>
                <w:spacing w:val="0"/>
                <w:position w:val="-1"/>
                <w:lang w:val="en-US" w:eastAsia="en-US"/>
              </w:rPr>
            </w:pPr>
            <w:r w:rsidRPr="00281F60">
              <w:rPr>
                <w:bCs/>
                <w:color w:val="000000"/>
                <w:spacing w:val="0"/>
                <w:position w:val="-1"/>
                <w:lang w:val="en-US" w:eastAsia="en-US"/>
              </w:rPr>
              <w:t>:</w:t>
            </w:r>
          </w:p>
        </w:tc>
        <w:tc>
          <w:tcPr>
            <w:tcW w:w="6795" w:type="dxa"/>
          </w:tcPr>
          <w:p w14:paraId="3C9DA6B6" w14:textId="77777777" w:rsidR="005535BB" w:rsidRPr="00281F60" w:rsidRDefault="005535BB" w:rsidP="00C84645">
            <w:pPr>
              <w:pStyle w:val="Noidung"/>
              <w:spacing w:before="0" w:after="0" w:line="372" w:lineRule="atLeast"/>
              <w:ind w:leftChars="-1" w:left="1" w:hangingChars="1" w:hanging="3"/>
              <w:outlineLvl w:val="0"/>
              <w:rPr>
                <w:color w:val="FF0000"/>
                <w:spacing w:val="0"/>
                <w:position w:val="-1"/>
                <w:lang w:val="fr-FR" w:eastAsia="en-US"/>
              </w:rPr>
            </w:pPr>
            <w:r w:rsidRPr="00281F60">
              <w:rPr>
                <w:color w:val="FF0000"/>
                <w:lang w:val="pt-BR"/>
              </w:rPr>
              <w:t>1097013</w:t>
            </w:r>
          </w:p>
        </w:tc>
      </w:tr>
      <w:tr w:rsidR="005535BB" w:rsidRPr="00366E44" w14:paraId="779A04AF" w14:textId="77777777" w:rsidTr="00C84645">
        <w:tc>
          <w:tcPr>
            <w:tcW w:w="1988" w:type="dxa"/>
          </w:tcPr>
          <w:p w14:paraId="4429D0DD" w14:textId="77777777" w:rsidR="005535BB" w:rsidRPr="00281F60" w:rsidRDefault="005535BB" w:rsidP="00C84645">
            <w:pPr>
              <w:pStyle w:val="Noidung"/>
              <w:spacing w:before="0" w:after="0" w:line="372" w:lineRule="atLeast"/>
              <w:ind w:leftChars="-1" w:left="1" w:hangingChars="1" w:hanging="3"/>
              <w:outlineLvl w:val="0"/>
              <w:rPr>
                <w:b/>
                <w:bCs/>
                <w:color w:val="000000"/>
                <w:spacing w:val="0"/>
                <w:position w:val="-1"/>
                <w:lang w:val="en-US" w:eastAsia="en-US"/>
              </w:rPr>
            </w:pPr>
            <w:r w:rsidRPr="00281F60">
              <w:rPr>
                <w:rFonts w:eastAsia="Calibri"/>
                <w:color w:val="000000"/>
                <w:spacing w:val="0"/>
                <w:position w:val="-1"/>
                <w:lang w:val="sv-SE" w:eastAsia="en-US"/>
              </w:rPr>
              <w:t>- Điện thoại</w:t>
            </w:r>
          </w:p>
        </w:tc>
        <w:tc>
          <w:tcPr>
            <w:tcW w:w="294" w:type="dxa"/>
          </w:tcPr>
          <w:p w14:paraId="133E8907" w14:textId="77777777" w:rsidR="005535BB" w:rsidRPr="00281F60" w:rsidRDefault="005535BB" w:rsidP="00C84645">
            <w:pPr>
              <w:pStyle w:val="Noidung"/>
              <w:spacing w:before="0" w:after="0" w:line="372" w:lineRule="atLeast"/>
              <w:ind w:leftChars="-1" w:left="1" w:hangingChars="1" w:hanging="3"/>
              <w:outlineLvl w:val="0"/>
              <w:rPr>
                <w:bCs/>
                <w:color w:val="000000"/>
                <w:spacing w:val="0"/>
                <w:position w:val="-1"/>
                <w:lang w:val="en-US" w:eastAsia="en-US"/>
              </w:rPr>
            </w:pPr>
            <w:r w:rsidRPr="00281F60">
              <w:rPr>
                <w:bCs/>
                <w:color w:val="000000"/>
                <w:spacing w:val="0"/>
                <w:position w:val="-1"/>
                <w:lang w:val="en-US" w:eastAsia="en-US"/>
              </w:rPr>
              <w:t>:</w:t>
            </w:r>
          </w:p>
        </w:tc>
        <w:tc>
          <w:tcPr>
            <w:tcW w:w="6795" w:type="dxa"/>
          </w:tcPr>
          <w:p w14:paraId="611B83BE" w14:textId="77777777" w:rsidR="005535BB" w:rsidRPr="00281F60" w:rsidRDefault="005535BB" w:rsidP="00C84645">
            <w:pPr>
              <w:pStyle w:val="Noidung"/>
              <w:spacing w:before="0" w:after="0" w:line="372" w:lineRule="atLeast"/>
              <w:ind w:leftChars="-1" w:left="1" w:hangingChars="1" w:hanging="3"/>
              <w:outlineLvl w:val="0"/>
              <w:rPr>
                <w:bCs/>
                <w:color w:val="000000"/>
                <w:spacing w:val="0"/>
                <w:position w:val="-1"/>
                <w:lang w:val="en-US" w:eastAsia="en-US"/>
              </w:rPr>
            </w:pPr>
            <w:r w:rsidRPr="00281F60">
              <w:rPr>
                <w:bCs/>
                <w:color w:val="000000"/>
                <w:spacing w:val="0"/>
                <w:position w:val="-1"/>
                <w:lang w:val="en-US" w:eastAsia="en-US"/>
              </w:rPr>
              <w:t xml:space="preserve">02253 </w:t>
            </w:r>
            <w:r w:rsidRPr="00281F60">
              <w:rPr>
                <w:color w:val="000000"/>
                <w:spacing w:val="0"/>
                <w:position w:val="-1"/>
                <w:lang w:val="fr-FR" w:eastAsia="en-US"/>
              </w:rPr>
              <w:t>679522</w:t>
            </w:r>
          </w:p>
        </w:tc>
      </w:tr>
    </w:tbl>
    <w:p w14:paraId="488F447E" w14:textId="77777777" w:rsidR="00A41F33" w:rsidRPr="00273740" w:rsidRDefault="00A41F33" w:rsidP="00041457">
      <w:pPr>
        <w:spacing w:line="400" w:lineRule="atLeast"/>
        <w:ind w:firstLine="567"/>
        <w:jc w:val="both"/>
        <w:rPr>
          <w:sz w:val="28"/>
          <w:szCs w:val="28"/>
          <w:lang w:val="nl-NL"/>
        </w:rPr>
      </w:pPr>
      <w:r w:rsidRPr="00273740">
        <w:rPr>
          <w:sz w:val="28"/>
          <w:szCs w:val="28"/>
          <w:lang w:val="nl-NL"/>
        </w:rPr>
        <w:t>Và bên kia là:</w:t>
      </w:r>
    </w:p>
    <w:p w14:paraId="246FA44E" w14:textId="32540B0F" w:rsidR="00C654C7" w:rsidRDefault="00A41F33" w:rsidP="00041457">
      <w:pPr>
        <w:spacing w:line="400" w:lineRule="atLeast"/>
        <w:ind w:firstLine="567"/>
        <w:jc w:val="both"/>
        <w:rPr>
          <w:b/>
          <w:i/>
          <w:sz w:val="28"/>
          <w:szCs w:val="28"/>
          <w:lang w:val="nl-NL"/>
        </w:rPr>
      </w:pPr>
      <w:r w:rsidRPr="00273740">
        <w:rPr>
          <w:b/>
          <w:i/>
          <w:sz w:val="28"/>
          <w:szCs w:val="28"/>
          <w:lang w:val="nl-NL"/>
        </w:rPr>
        <w:t>2. Nhà thầu</w:t>
      </w:r>
      <w:r w:rsidR="005535BB">
        <w:rPr>
          <w:b/>
          <w:i/>
          <w:sz w:val="28"/>
          <w:szCs w:val="28"/>
          <w:lang w:val="nl-NL"/>
        </w:rPr>
        <w:t xml:space="preserve"> (Bên nhận thầu)</w:t>
      </w:r>
      <w:r w:rsidRPr="00273740">
        <w:rPr>
          <w:b/>
          <w:i/>
          <w:sz w:val="28"/>
          <w:szCs w:val="28"/>
          <w:lang w:val="nl-NL"/>
        </w:rPr>
        <w:t>:</w:t>
      </w:r>
    </w:p>
    <w:tbl>
      <w:tblPr>
        <w:tblW w:w="9077" w:type="dxa"/>
        <w:tblInd w:w="562" w:type="dxa"/>
        <w:tblLook w:val="04A0" w:firstRow="1" w:lastRow="0" w:firstColumn="1" w:lastColumn="0" w:noHBand="0" w:noVBand="1"/>
      </w:tblPr>
      <w:tblGrid>
        <w:gridCol w:w="1988"/>
        <w:gridCol w:w="294"/>
        <w:gridCol w:w="6795"/>
      </w:tblGrid>
      <w:tr w:rsidR="00920554" w:rsidRPr="00366E44" w14:paraId="60DDF782" w14:textId="77777777" w:rsidTr="00C84645">
        <w:tc>
          <w:tcPr>
            <w:tcW w:w="1988" w:type="dxa"/>
          </w:tcPr>
          <w:p w14:paraId="6DDFFEDC" w14:textId="77777777" w:rsidR="00920554" w:rsidRPr="00281F60" w:rsidRDefault="00920554" w:rsidP="00C84645">
            <w:pPr>
              <w:pStyle w:val="Noidung"/>
              <w:spacing w:before="0" w:after="0" w:line="372" w:lineRule="atLeast"/>
              <w:ind w:leftChars="-1" w:left="1" w:hangingChars="1" w:hanging="3"/>
              <w:outlineLvl w:val="0"/>
              <w:rPr>
                <w:b/>
                <w:bCs/>
                <w:color w:val="000000"/>
                <w:spacing w:val="0"/>
                <w:position w:val="-1"/>
                <w:lang w:val="en-US" w:eastAsia="en-US"/>
              </w:rPr>
            </w:pPr>
            <w:r w:rsidRPr="00281F60">
              <w:rPr>
                <w:bCs/>
                <w:color w:val="000000"/>
                <w:spacing w:val="0"/>
                <w:position w:val="-1"/>
                <w:lang w:val="en-US" w:eastAsia="en-US"/>
              </w:rPr>
              <w:t>- Tên giao dịch</w:t>
            </w:r>
          </w:p>
        </w:tc>
        <w:tc>
          <w:tcPr>
            <w:tcW w:w="294" w:type="dxa"/>
          </w:tcPr>
          <w:p w14:paraId="4541379B" w14:textId="77777777" w:rsidR="00920554" w:rsidRPr="00281F60" w:rsidRDefault="00920554" w:rsidP="00C84645">
            <w:pPr>
              <w:pStyle w:val="Noidung"/>
              <w:spacing w:before="0" w:after="0" w:line="372" w:lineRule="atLeast"/>
              <w:ind w:leftChars="-1" w:left="1" w:hangingChars="1" w:hanging="3"/>
              <w:outlineLvl w:val="0"/>
              <w:rPr>
                <w:bCs/>
                <w:color w:val="000000"/>
                <w:spacing w:val="0"/>
                <w:position w:val="-1"/>
                <w:lang w:val="en-US" w:eastAsia="en-US"/>
              </w:rPr>
            </w:pPr>
            <w:r w:rsidRPr="00281F60">
              <w:rPr>
                <w:bCs/>
                <w:color w:val="000000"/>
                <w:spacing w:val="0"/>
                <w:position w:val="-1"/>
                <w:lang w:val="en-US" w:eastAsia="en-US"/>
              </w:rPr>
              <w:t>:</w:t>
            </w:r>
          </w:p>
        </w:tc>
        <w:tc>
          <w:tcPr>
            <w:tcW w:w="6795" w:type="dxa"/>
          </w:tcPr>
          <w:p w14:paraId="71FF0E8C" w14:textId="77777777" w:rsidR="00920554" w:rsidRPr="00281F60" w:rsidRDefault="00920554" w:rsidP="00C84645">
            <w:pPr>
              <w:pStyle w:val="Noidung"/>
              <w:spacing w:before="0" w:after="0" w:line="372" w:lineRule="atLeast"/>
              <w:ind w:leftChars="-1" w:left="1" w:hangingChars="1" w:hanging="3"/>
              <w:outlineLvl w:val="0"/>
              <w:rPr>
                <w:b/>
                <w:bCs/>
                <w:color w:val="000000"/>
                <w:spacing w:val="0"/>
                <w:position w:val="-1"/>
                <w:lang w:val="pt-BR" w:eastAsia="en-US"/>
              </w:rPr>
            </w:pPr>
            <w:r w:rsidRPr="00281F60">
              <w:rPr>
                <w:rFonts w:eastAsia="SimSun"/>
                <w:b/>
                <w:bCs/>
                <w:lang w:val="nl-NL"/>
              </w:rPr>
              <w:t>Công ty TNHH xây dựng Định Sơn</w:t>
            </w:r>
          </w:p>
        </w:tc>
      </w:tr>
      <w:tr w:rsidR="00920554" w:rsidRPr="00366E44" w14:paraId="6AD76C69" w14:textId="77777777" w:rsidTr="00C84645">
        <w:tc>
          <w:tcPr>
            <w:tcW w:w="1988" w:type="dxa"/>
          </w:tcPr>
          <w:p w14:paraId="3E6D30BC" w14:textId="77777777" w:rsidR="00920554" w:rsidRPr="00281F60" w:rsidRDefault="00920554" w:rsidP="00C84645">
            <w:pPr>
              <w:pStyle w:val="Noidung"/>
              <w:spacing w:before="0" w:after="0" w:line="372" w:lineRule="atLeast"/>
              <w:ind w:leftChars="-1" w:left="1" w:hangingChars="1" w:hanging="3"/>
              <w:outlineLvl w:val="0"/>
              <w:rPr>
                <w:b/>
                <w:bCs/>
                <w:color w:val="000000"/>
                <w:spacing w:val="0"/>
                <w:position w:val="-1"/>
                <w:lang w:val="en-US" w:eastAsia="en-US"/>
              </w:rPr>
            </w:pPr>
            <w:r w:rsidRPr="00281F60">
              <w:rPr>
                <w:rFonts w:eastAsia="Calibri"/>
                <w:color w:val="000000"/>
                <w:spacing w:val="0"/>
                <w:position w:val="-1"/>
                <w:lang w:val="sv-SE" w:eastAsia="en-US"/>
              </w:rPr>
              <w:t>- Đại diện là</w:t>
            </w:r>
            <w:r w:rsidRPr="00281F60">
              <w:rPr>
                <w:rFonts w:eastAsia="Calibri"/>
                <w:color w:val="000000"/>
                <w:spacing w:val="0"/>
                <w:position w:val="-1"/>
                <w:lang w:val="sv-SE" w:eastAsia="en-US"/>
              </w:rPr>
              <w:tab/>
            </w:r>
          </w:p>
        </w:tc>
        <w:tc>
          <w:tcPr>
            <w:tcW w:w="294" w:type="dxa"/>
          </w:tcPr>
          <w:p w14:paraId="7DF37575" w14:textId="77777777" w:rsidR="00920554" w:rsidRPr="00281F60" w:rsidRDefault="00920554" w:rsidP="00C84645">
            <w:pPr>
              <w:pStyle w:val="Noidung"/>
              <w:spacing w:before="0" w:after="0" w:line="372" w:lineRule="atLeast"/>
              <w:ind w:leftChars="-1" w:left="1" w:hangingChars="1" w:hanging="3"/>
              <w:outlineLvl w:val="0"/>
              <w:rPr>
                <w:bCs/>
                <w:color w:val="000000"/>
                <w:spacing w:val="0"/>
                <w:position w:val="-1"/>
                <w:lang w:val="en-US" w:eastAsia="en-US"/>
              </w:rPr>
            </w:pPr>
            <w:r w:rsidRPr="00281F60">
              <w:rPr>
                <w:bCs/>
                <w:color w:val="000000"/>
                <w:spacing w:val="0"/>
                <w:position w:val="-1"/>
                <w:lang w:val="en-US" w:eastAsia="en-US"/>
              </w:rPr>
              <w:t>:</w:t>
            </w:r>
          </w:p>
        </w:tc>
        <w:tc>
          <w:tcPr>
            <w:tcW w:w="6795" w:type="dxa"/>
          </w:tcPr>
          <w:p w14:paraId="7FEE0F8C" w14:textId="77777777" w:rsidR="00920554" w:rsidRPr="00281F60" w:rsidRDefault="00920554" w:rsidP="00C84645">
            <w:pPr>
              <w:spacing w:line="372" w:lineRule="atLeast"/>
              <w:rPr>
                <w:color w:val="000000"/>
                <w:sz w:val="28"/>
                <w:szCs w:val="28"/>
                <w:lang w:val="pt-BR"/>
              </w:rPr>
            </w:pPr>
            <w:r w:rsidRPr="00281F60">
              <w:rPr>
                <w:color w:val="000000"/>
                <w:spacing w:val="3"/>
                <w:sz w:val="28"/>
                <w:szCs w:val="28"/>
                <w:shd w:val="clear" w:color="auto" w:fill="FFFFFF"/>
                <w:lang w:val="pt-BR"/>
              </w:rPr>
              <w:t xml:space="preserve">Ông </w:t>
            </w:r>
            <w:r w:rsidRPr="00281F60">
              <w:rPr>
                <w:rFonts w:eastAsia="SimSun"/>
                <w:b/>
                <w:sz w:val="28"/>
                <w:szCs w:val="28"/>
                <w:lang w:val="nl-NL"/>
              </w:rPr>
              <w:t>Nguyễn Sĩ Sơn</w:t>
            </w:r>
            <w:r w:rsidRPr="00281F60">
              <w:rPr>
                <w:rFonts w:eastAsia="SimSun"/>
                <w:sz w:val="28"/>
                <w:szCs w:val="28"/>
                <w:lang w:val="nl-NL"/>
              </w:rPr>
              <w:t xml:space="preserve"> </w:t>
            </w:r>
            <w:r w:rsidRPr="00281F60">
              <w:rPr>
                <w:color w:val="000000"/>
                <w:sz w:val="28"/>
                <w:szCs w:val="28"/>
                <w:lang w:val="pt-BR"/>
              </w:rPr>
              <w:t xml:space="preserve">- Chức vụ: Giám đốc </w:t>
            </w:r>
          </w:p>
        </w:tc>
      </w:tr>
      <w:tr w:rsidR="00920554" w:rsidRPr="00366E44" w14:paraId="313DD1BD" w14:textId="77777777" w:rsidTr="00C84645">
        <w:tc>
          <w:tcPr>
            <w:tcW w:w="1988" w:type="dxa"/>
          </w:tcPr>
          <w:p w14:paraId="6566F067" w14:textId="77777777" w:rsidR="00920554" w:rsidRPr="00281F60" w:rsidRDefault="00920554" w:rsidP="00C84645">
            <w:pPr>
              <w:pStyle w:val="Noidung"/>
              <w:spacing w:before="0" w:after="0" w:line="372" w:lineRule="atLeast"/>
              <w:ind w:leftChars="-1" w:left="1" w:hangingChars="1" w:hanging="3"/>
              <w:outlineLvl w:val="0"/>
              <w:rPr>
                <w:b/>
                <w:bCs/>
                <w:color w:val="000000"/>
                <w:spacing w:val="0"/>
                <w:position w:val="-1"/>
                <w:lang w:val="en-US" w:eastAsia="en-US"/>
              </w:rPr>
            </w:pPr>
            <w:r w:rsidRPr="00281F60">
              <w:rPr>
                <w:rFonts w:eastAsia="Calibri"/>
                <w:color w:val="000000"/>
                <w:spacing w:val="0"/>
                <w:position w:val="-1"/>
                <w:lang w:val="sv-SE" w:eastAsia="en-US"/>
              </w:rPr>
              <w:t xml:space="preserve">- Địa chỉ </w:t>
            </w:r>
          </w:p>
        </w:tc>
        <w:tc>
          <w:tcPr>
            <w:tcW w:w="294" w:type="dxa"/>
          </w:tcPr>
          <w:p w14:paraId="39218DCA" w14:textId="77777777" w:rsidR="00920554" w:rsidRPr="00281F60" w:rsidRDefault="00920554" w:rsidP="00C84645">
            <w:pPr>
              <w:pStyle w:val="Noidung"/>
              <w:spacing w:before="0" w:after="0" w:line="372" w:lineRule="atLeast"/>
              <w:ind w:leftChars="-1" w:left="1" w:hangingChars="1" w:hanging="3"/>
              <w:outlineLvl w:val="0"/>
              <w:rPr>
                <w:bCs/>
                <w:color w:val="000000"/>
                <w:spacing w:val="0"/>
                <w:position w:val="-1"/>
                <w:lang w:val="en-US" w:eastAsia="en-US"/>
              </w:rPr>
            </w:pPr>
            <w:r w:rsidRPr="00281F60">
              <w:rPr>
                <w:bCs/>
                <w:color w:val="000000"/>
                <w:spacing w:val="0"/>
                <w:position w:val="-1"/>
                <w:lang w:val="en-US" w:eastAsia="en-US"/>
              </w:rPr>
              <w:t>:</w:t>
            </w:r>
          </w:p>
        </w:tc>
        <w:tc>
          <w:tcPr>
            <w:tcW w:w="6795" w:type="dxa"/>
          </w:tcPr>
          <w:p w14:paraId="57494736" w14:textId="77777777" w:rsidR="00920554" w:rsidRPr="00281F60" w:rsidRDefault="00920554" w:rsidP="00C84645">
            <w:pPr>
              <w:pStyle w:val="Noidung"/>
              <w:spacing w:before="0" w:after="0" w:line="372" w:lineRule="atLeast"/>
              <w:ind w:leftChars="-1" w:left="1" w:hangingChars="1" w:hanging="3"/>
              <w:outlineLvl w:val="0"/>
              <w:rPr>
                <w:color w:val="000000"/>
                <w:spacing w:val="0"/>
                <w:position w:val="-1"/>
                <w:lang w:val="vi-VN" w:eastAsia="en-US"/>
              </w:rPr>
            </w:pPr>
            <w:r w:rsidRPr="00281F60">
              <w:rPr>
                <w:rFonts w:eastAsia="SimSun"/>
                <w:color w:val="EE0000"/>
                <w:lang w:val="nl-NL"/>
              </w:rPr>
              <w:t>Thôn 1 (tại nhà ông Nguyễn S</w:t>
            </w:r>
            <w:r w:rsidRPr="00281F60">
              <w:rPr>
                <w:rFonts w:eastAsia="SimSun"/>
                <w:color w:val="EE0000"/>
                <w:lang w:val="vi-VN"/>
              </w:rPr>
              <w:t>ĩ</w:t>
            </w:r>
            <w:r w:rsidRPr="00281F60">
              <w:rPr>
                <w:rFonts w:eastAsia="SimSun"/>
                <w:color w:val="EE0000"/>
                <w:lang w:val="nl-NL"/>
              </w:rPr>
              <w:t xml:space="preserve"> Định), xã Nghi Dương, thành phố Hải Phòng, Việt Nam</w:t>
            </w:r>
          </w:p>
        </w:tc>
      </w:tr>
      <w:tr w:rsidR="00920554" w:rsidRPr="00366E44" w14:paraId="461D2A03" w14:textId="77777777" w:rsidTr="00C84645">
        <w:tc>
          <w:tcPr>
            <w:tcW w:w="1988" w:type="dxa"/>
          </w:tcPr>
          <w:p w14:paraId="2BA40173" w14:textId="77777777" w:rsidR="00920554" w:rsidRPr="00281F60" w:rsidRDefault="00920554" w:rsidP="00C84645">
            <w:pPr>
              <w:pStyle w:val="Noidung"/>
              <w:spacing w:before="0" w:after="0" w:line="372" w:lineRule="atLeast"/>
              <w:ind w:leftChars="-1" w:left="1" w:hangingChars="1" w:hanging="3"/>
              <w:outlineLvl w:val="0"/>
              <w:rPr>
                <w:b/>
                <w:bCs/>
                <w:color w:val="000000"/>
                <w:spacing w:val="0"/>
                <w:position w:val="-1"/>
                <w:lang w:val="en-US" w:eastAsia="en-US"/>
              </w:rPr>
            </w:pPr>
            <w:r w:rsidRPr="00281F60">
              <w:rPr>
                <w:rFonts w:eastAsia="Calibri"/>
                <w:color w:val="000000"/>
                <w:spacing w:val="0"/>
                <w:position w:val="-1"/>
                <w:lang w:val="sv-SE" w:eastAsia="en-US"/>
              </w:rPr>
              <w:t>- Tài khoản</w:t>
            </w:r>
          </w:p>
        </w:tc>
        <w:tc>
          <w:tcPr>
            <w:tcW w:w="294" w:type="dxa"/>
          </w:tcPr>
          <w:p w14:paraId="4DD85EAF" w14:textId="77777777" w:rsidR="00920554" w:rsidRPr="00281F60" w:rsidRDefault="00920554" w:rsidP="00C84645">
            <w:pPr>
              <w:pStyle w:val="Noidung"/>
              <w:spacing w:before="0" w:after="0" w:line="372" w:lineRule="atLeast"/>
              <w:ind w:leftChars="-1" w:left="1" w:hangingChars="1" w:hanging="3"/>
              <w:outlineLvl w:val="0"/>
              <w:rPr>
                <w:bCs/>
                <w:color w:val="000000"/>
                <w:spacing w:val="0"/>
                <w:position w:val="-1"/>
                <w:lang w:val="en-US" w:eastAsia="en-US"/>
              </w:rPr>
            </w:pPr>
            <w:r w:rsidRPr="00281F60">
              <w:rPr>
                <w:bCs/>
                <w:color w:val="000000"/>
                <w:spacing w:val="0"/>
                <w:position w:val="-1"/>
                <w:lang w:val="en-US" w:eastAsia="en-US"/>
              </w:rPr>
              <w:t>:</w:t>
            </w:r>
          </w:p>
        </w:tc>
        <w:tc>
          <w:tcPr>
            <w:tcW w:w="6795" w:type="dxa"/>
          </w:tcPr>
          <w:p w14:paraId="00B54B7A" w14:textId="77777777" w:rsidR="00920554" w:rsidRPr="00281F60" w:rsidRDefault="00920554" w:rsidP="00C84645">
            <w:pPr>
              <w:spacing w:line="372" w:lineRule="atLeast"/>
              <w:rPr>
                <w:color w:val="000000"/>
                <w:sz w:val="28"/>
                <w:szCs w:val="28"/>
                <w:lang w:val="pt-BR"/>
              </w:rPr>
            </w:pPr>
            <w:r w:rsidRPr="00281F60">
              <w:rPr>
                <w:rFonts w:eastAsia="SimSun"/>
                <w:sz w:val="28"/>
                <w:szCs w:val="28"/>
                <w:lang w:val="nl-NL"/>
              </w:rPr>
              <w:t>13456888888 Tại ngân hàng ACB chi nhánh Hải Phòng</w:t>
            </w:r>
          </w:p>
        </w:tc>
      </w:tr>
      <w:tr w:rsidR="00920554" w:rsidRPr="00366E44" w14:paraId="1BB239DD" w14:textId="77777777" w:rsidTr="00C84645">
        <w:tc>
          <w:tcPr>
            <w:tcW w:w="1988" w:type="dxa"/>
          </w:tcPr>
          <w:p w14:paraId="67E192C0" w14:textId="77777777" w:rsidR="00920554" w:rsidRPr="00281F60" w:rsidRDefault="00920554" w:rsidP="00C84645">
            <w:pPr>
              <w:pStyle w:val="Noidung"/>
              <w:spacing w:before="0" w:after="0" w:line="372" w:lineRule="atLeast"/>
              <w:ind w:leftChars="-1" w:left="1" w:hangingChars="1" w:hanging="3"/>
              <w:outlineLvl w:val="0"/>
              <w:rPr>
                <w:b/>
                <w:bCs/>
                <w:color w:val="000000"/>
                <w:spacing w:val="0"/>
                <w:position w:val="-1"/>
                <w:lang w:val="en-US" w:eastAsia="en-US"/>
              </w:rPr>
            </w:pPr>
            <w:r w:rsidRPr="00281F60">
              <w:rPr>
                <w:color w:val="000000"/>
                <w:spacing w:val="0"/>
                <w:position w:val="-1"/>
                <w:lang w:val="es-ES" w:eastAsia="en-US"/>
              </w:rPr>
              <w:t>- Mã số thuế</w:t>
            </w:r>
            <w:r w:rsidRPr="00281F60">
              <w:rPr>
                <w:color w:val="000000"/>
                <w:spacing w:val="0"/>
                <w:position w:val="-1"/>
                <w:lang w:val="es-ES" w:eastAsia="en-US"/>
              </w:rPr>
              <w:tab/>
            </w:r>
          </w:p>
        </w:tc>
        <w:tc>
          <w:tcPr>
            <w:tcW w:w="294" w:type="dxa"/>
          </w:tcPr>
          <w:p w14:paraId="53C7B700" w14:textId="77777777" w:rsidR="00920554" w:rsidRPr="00281F60" w:rsidRDefault="00920554" w:rsidP="00C84645">
            <w:pPr>
              <w:pStyle w:val="Noidung"/>
              <w:spacing w:before="0" w:after="0" w:line="372" w:lineRule="atLeast"/>
              <w:ind w:leftChars="-1" w:left="1" w:hangingChars="1" w:hanging="3"/>
              <w:outlineLvl w:val="0"/>
              <w:rPr>
                <w:bCs/>
                <w:color w:val="000000"/>
                <w:spacing w:val="0"/>
                <w:position w:val="-1"/>
                <w:lang w:val="en-US" w:eastAsia="en-US"/>
              </w:rPr>
            </w:pPr>
            <w:r w:rsidRPr="00281F60">
              <w:rPr>
                <w:bCs/>
                <w:color w:val="000000"/>
                <w:spacing w:val="0"/>
                <w:position w:val="-1"/>
                <w:lang w:val="en-US" w:eastAsia="en-US"/>
              </w:rPr>
              <w:t>:</w:t>
            </w:r>
          </w:p>
        </w:tc>
        <w:tc>
          <w:tcPr>
            <w:tcW w:w="6795" w:type="dxa"/>
          </w:tcPr>
          <w:p w14:paraId="2FC46061" w14:textId="77777777" w:rsidR="00920554" w:rsidRPr="00281F60" w:rsidRDefault="00920554" w:rsidP="00C84645">
            <w:pPr>
              <w:pStyle w:val="Noidung"/>
              <w:spacing w:before="0" w:after="0" w:line="372" w:lineRule="atLeast"/>
              <w:ind w:leftChars="-1" w:left="1" w:hangingChars="1" w:hanging="3"/>
              <w:outlineLvl w:val="0"/>
              <w:rPr>
                <w:color w:val="000000"/>
                <w:spacing w:val="0"/>
                <w:position w:val="-1"/>
                <w:lang w:val="pt-BR" w:eastAsia="en-US"/>
              </w:rPr>
            </w:pPr>
            <w:r w:rsidRPr="00281F60">
              <w:rPr>
                <w:rFonts w:eastAsia="SimSun"/>
                <w:lang w:val="nl-NL"/>
              </w:rPr>
              <w:t>0202111150</w:t>
            </w:r>
          </w:p>
        </w:tc>
      </w:tr>
      <w:tr w:rsidR="00920554" w:rsidRPr="00366E44" w14:paraId="1312A3A4" w14:textId="77777777" w:rsidTr="00C84645">
        <w:tc>
          <w:tcPr>
            <w:tcW w:w="1988" w:type="dxa"/>
          </w:tcPr>
          <w:p w14:paraId="1F6297D9" w14:textId="77777777" w:rsidR="00920554" w:rsidRPr="00281F60" w:rsidRDefault="00920554" w:rsidP="00C84645">
            <w:pPr>
              <w:pStyle w:val="Noidung"/>
              <w:spacing w:before="0" w:after="0" w:line="372" w:lineRule="atLeast"/>
              <w:ind w:leftChars="-1" w:left="1" w:hangingChars="1" w:hanging="3"/>
              <w:outlineLvl w:val="0"/>
              <w:rPr>
                <w:rFonts w:eastAsia="Calibri"/>
                <w:color w:val="000000"/>
                <w:spacing w:val="0"/>
                <w:position w:val="-1"/>
                <w:lang w:val="sv-SE" w:eastAsia="en-US"/>
              </w:rPr>
            </w:pPr>
            <w:r w:rsidRPr="00281F60">
              <w:rPr>
                <w:rFonts w:eastAsia="Calibri"/>
                <w:color w:val="000000"/>
                <w:spacing w:val="0"/>
                <w:position w:val="-1"/>
                <w:lang w:val="sv-SE" w:eastAsia="en-US"/>
              </w:rPr>
              <w:t>- Điện thoại</w:t>
            </w:r>
          </w:p>
        </w:tc>
        <w:tc>
          <w:tcPr>
            <w:tcW w:w="294" w:type="dxa"/>
          </w:tcPr>
          <w:p w14:paraId="24681B07" w14:textId="77777777" w:rsidR="00920554" w:rsidRPr="00281F60" w:rsidRDefault="00920554" w:rsidP="00C84645">
            <w:pPr>
              <w:pStyle w:val="Noidung"/>
              <w:spacing w:before="0" w:after="0" w:line="372" w:lineRule="atLeast"/>
              <w:ind w:leftChars="-1" w:left="1" w:hangingChars="1" w:hanging="3"/>
              <w:outlineLvl w:val="0"/>
              <w:rPr>
                <w:bCs/>
                <w:color w:val="000000"/>
                <w:spacing w:val="0"/>
                <w:position w:val="-1"/>
                <w:lang w:val="en-US" w:eastAsia="en-US"/>
              </w:rPr>
            </w:pPr>
            <w:r w:rsidRPr="00281F60">
              <w:rPr>
                <w:bCs/>
                <w:color w:val="000000"/>
                <w:spacing w:val="0"/>
                <w:position w:val="-1"/>
                <w:lang w:val="en-US" w:eastAsia="en-US"/>
              </w:rPr>
              <w:t>:</w:t>
            </w:r>
          </w:p>
        </w:tc>
        <w:tc>
          <w:tcPr>
            <w:tcW w:w="6795" w:type="dxa"/>
          </w:tcPr>
          <w:p w14:paraId="48E1A20D" w14:textId="77777777" w:rsidR="00920554" w:rsidRPr="00281F60" w:rsidRDefault="00920554" w:rsidP="00C84645">
            <w:pPr>
              <w:pStyle w:val="Noidung"/>
              <w:spacing w:before="0" w:after="0" w:line="372" w:lineRule="atLeast"/>
              <w:ind w:leftChars="-1" w:left="1" w:hangingChars="1" w:hanging="3"/>
              <w:outlineLvl w:val="0"/>
              <w:rPr>
                <w:color w:val="000000"/>
                <w:spacing w:val="0"/>
                <w:position w:val="-1"/>
                <w:lang w:val="vi-VN" w:eastAsia="en-US"/>
              </w:rPr>
            </w:pPr>
            <w:r w:rsidRPr="00281F60">
              <w:rPr>
                <w:color w:val="000000"/>
                <w:lang w:val="vi-VN"/>
              </w:rPr>
              <w:t>0369356666</w:t>
            </w:r>
          </w:p>
        </w:tc>
      </w:tr>
    </w:tbl>
    <w:p w14:paraId="01B4CE61" w14:textId="12372E68" w:rsidR="00041457" w:rsidRPr="007A1008" w:rsidRDefault="00041457" w:rsidP="00041457">
      <w:pPr>
        <w:spacing w:line="400" w:lineRule="atLeast"/>
        <w:ind w:firstLine="567"/>
        <w:jc w:val="both"/>
        <w:rPr>
          <w:b/>
          <w:i/>
          <w:spacing w:val="-2"/>
          <w:sz w:val="28"/>
          <w:szCs w:val="28"/>
          <w:lang w:val="nl-NL"/>
        </w:rPr>
      </w:pPr>
      <w:r w:rsidRPr="007A1008">
        <w:rPr>
          <w:spacing w:val="-2"/>
          <w:sz w:val="28"/>
          <w:szCs w:val="28"/>
          <w:lang w:val="pt-BR"/>
        </w:rPr>
        <w:t xml:space="preserve">Hai bên cùng thống nhất ký hợp đồng thi công xây dựng của Gói thầu thi công xây dựng thuộc kế hoạch lựa chọn nhà thầu Công trình: </w:t>
      </w:r>
      <w:r w:rsidR="00002C9F" w:rsidRPr="00362BF0">
        <w:rPr>
          <w:bCs/>
          <w:color w:val="FF0000"/>
          <w:spacing w:val="-2"/>
          <w:sz w:val="28"/>
        </w:rPr>
        <w:t>Kênh ngăn mặn Ngũ Phúc Kiến Quốc Tân Trào (Từ cống Kim Sơn đến cống Đồng Thẻo, L=1.100m)</w:t>
      </w:r>
      <w:r w:rsidR="00002C9F">
        <w:rPr>
          <w:bCs/>
          <w:color w:val="FF0000"/>
          <w:spacing w:val="-2"/>
        </w:rPr>
        <w:t xml:space="preserve"> </w:t>
      </w:r>
      <w:r w:rsidRPr="007A1008">
        <w:rPr>
          <w:spacing w:val="-2"/>
          <w:sz w:val="28"/>
          <w:szCs w:val="28"/>
          <w:lang w:val="pt-BR"/>
        </w:rPr>
        <w:t>như sau:</w:t>
      </w:r>
    </w:p>
    <w:p w14:paraId="1788D820" w14:textId="6ADBE66A" w:rsidR="00A41F33" w:rsidRPr="00273740" w:rsidRDefault="00A41F33" w:rsidP="00041457">
      <w:pPr>
        <w:spacing w:line="400" w:lineRule="atLeast"/>
        <w:jc w:val="center"/>
        <w:rPr>
          <w:b/>
          <w:sz w:val="28"/>
          <w:szCs w:val="28"/>
          <w:lang w:val="pt-BR"/>
        </w:rPr>
      </w:pPr>
      <w:r w:rsidRPr="00273740">
        <w:rPr>
          <w:b/>
          <w:sz w:val="28"/>
          <w:szCs w:val="28"/>
          <w:lang w:val="pt-BR"/>
        </w:rPr>
        <w:t xml:space="preserve">PHẦN 2. CÁC CĂN CỨ KÝ KẾT </w:t>
      </w:r>
      <w:r w:rsidR="00821F13" w:rsidRPr="00273740">
        <w:rPr>
          <w:b/>
          <w:sz w:val="28"/>
          <w:szCs w:val="28"/>
          <w:lang w:val="pt-BR"/>
        </w:rPr>
        <w:t>HỢP ĐỒNG</w:t>
      </w:r>
    </w:p>
    <w:p w14:paraId="53339870" w14:textId="77777777" w:rsidR="00041457" w:rsidRPr="00242AD6" w:rsidRDefault="00041457" w:rsidP="00041457">
      <w:pPr>
        <w:spacing w:line="400" w:lineRule="atLeast"/>
        <w:ind w:firstLine="567"/>
        <w:jc w:val="both"/>
        <w:rPr>
          <w:color w:val="FF0000"/>
          <w:sz w:val="28"/>
          <w:szCs w:val="28"/>
          <w:lang w:val="pt-BR"/>
        </w:rPr>
      </w:pPr>
      <w:r w:rsidRPr="00242AD6">
        <w:rPr>
          <w:color w:val="FF0000"/>
          <w:sz w:val="28"/>
          <w:szCs w:val="28"/>
          <w:lang w:val="pt-BR"/>
        </w:rPr>
        <w:t>Căn cứ Luật dân sự số 91/2015/QH13 ngày 24/12/2024;</w:t>
      </w:r>
    </w:p>
    <w:p w14:paraId="7D6BE59D" w14:textId="4840B4ED" w:rsidR="00041457" w:rsidRPr="00EA0DB9" w:rsidRDefault="00041457" w:rsidP="00041457">
      <w:pPr>
        <w:spacing w:line="400" w:lineRule="atLeast"/>
        <w:ind w:firstLine="567"/>
        <w:jc w:val="both"/>
        <w:rPr>
          <w:sz w:val="28"/>
          <w:szCs w:val="28"/>
          <w:lang w:val="pt-BR"/>
        </w:rPr>
      </w:pPr>
      <w:r w:rsidRPr="00EA0DB9">
        <w:rPr>
          <w:sz w:val="28"/>
          <w:szCs w:val="28"/>
          <w:lang w:val="pt-BR"/>
        </w:rPr>
        <w:t>Căn cứ các Luật: Luật Xây dựng số 50/2014/QH13; Luật số 62/2020/QH14 Luật sửa đổi, bổ sung một số điều của Luật Xây dựng; Luật Đấu thầu ngày 23/6/2023; Luật số 57/2024/QH15 ngày 29/11/2024 sửa đổi, bổ sung một số điều của Luật quy hoạch, Luật đầu tư, Luật đầu tư theo phương pháp đối tác công tư và Luật đấu thầu;</w:t>
      </w:r>
      <w:r w:rsidR="00002C9F" w:rsidRPr="00EA0DB9">
        <w:rPr>
          <w:sz w:val="28"/>
          <w:szCs w:val="28"/>
          <w:lang w:val="pt-BR"/>
        </w:rPr>
        <w:t xml:space="preserve"> </w:t>
      </w:r>
      <w:r w:rsidR="00EA0DB9" w:rsidRPr="00EA0DB9">
        <w:rPr>
          <w:bCs/>
          <w:color w:val="FF0000"/>
          <w:spacing w:val="-4"/>
          <w:sz w:val="28"/>
          <w:szCs w:val="28"/>
        </w:rPr>
        <w:t>Luật số 90/2025/QH15 ngày 25/6/2025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w:t>
      </w:r>
    </w:p>
    <w:p w14:paraId="2F54AB93" w14:textId="01827710" w:rsidR="00041457" w:rsidRPr="00242AD6" w:rsidRDefault="00041457" w:rsidP="00041457">
      <w:pPr>
        <w:spacing w:line="400" w:lineRule="atLeast"/>
        <w:ind w:firstLine="567"/>
        <w:jc w:val="both"/>
        <w:rPr>
          <w:sz w:val="28"/>
          <w:szCs w:val="28"/>
          <w:lang w:val="pt-BR"/>
        </w:rPr>
      </w:pPr>
      <w:r w:rsidRPr="00242AD6">
        <w:rPr>
          <w:sz w:val="28"/>
          <w:szCs w:val="28"/>
          <w:lang w:val="pt-BR"/>
        </w:rPr>
        <w:t>Căn cứ các Nghị định: Nghị định số 2</w:t>
      </w:r>
      <w:r w:rsidR="00EA0DB9">
        <w:rPr>
          <w:sz w:val="28"/>
          <w:szCs w:val="28"/>
          <w:lang w:val="pt-BR"/>
        </w:rPr>
        <w:t>1</w:t>
      </w:r>
      <w:r w:rsidRPr="00242AD6">
        <w:rPr>
          <w:sz w:val="28"/>
          <w:szCs w:val="28"/>
          <w:lang w:val="pt-BR"/>
        </w:rPr>
        <w:t>4/202</w:t>
      </w:r>
      <w:r w:rsidR="00EA0DB9">
        <w:rPr>
          <w:sz w:val="28"/>
          <w:szCs w:val="28"/>
          <w:lang w:val="pt-BR"/>
        </w:rPr>
        <w:t>5</w:t>
      </w:r>
      <w:r w:rsidRPr="00242AD6">
        <w:rPr>
          <w:sz w:val="28"/>
          <w:szCs w:val="28"/>
          <w:lang w:val="pt-BR"/>
        </w:rPr>
        <w:t xml:space="preserve">/NĐ-CP ngày </w:t>
      </w:r>
      <w:r w:rsidR="00EA0DB9">
        <w:rPr>
          <w:sz w:val="28"/>
          <w:szCs w:val="28"/>
          <w:lang w:val="pt-BR"/>
        </w:rPr>
        <w:t>04</w:t>
      </w:r>
      <w:r w:rsidRPr="00242AD6">
        <w:rPr>
          <w:sz w:val="28"/>
          <w:szCs w:val="28"/>
          <w:lang w:val="pt-BR"/>
        </w:rPr>
        <w:t>/</w:t>
      </w:r>
      <w:r w:rsidR="00EA0DB9">
        <w:rPr>
          <w:sz w:val="28"/>
          <w:szCs w:val="28"/>
          <w:lang w:val="pt-BR"/>
        </w:rPr>
        <w:t>8</w:t>
      </w:r>
      <w:r w:rsidRPr="00242AD6">
        <w:rPr>
          <w:sz w:val="28"/>
          <w:szCs w:val="28"/>
          <w:lang w:val="pt-BR"/>
        </w:rPr>
        <w:t>/202</w:t>
      </w:r>
      <w:r w:rsidR="00EA0DB9">
        <w:rPr>
          <w:sz w:val="28"/>
          <w:szCs w:val="28"/>
          <w:lang w:val="pt-BR"/>
        </w:rPr>
        <w:t>5</w:t>
      </w:r>
      <w:r w:rsidRPr="00242AD6">
        <w:rPr>
          <w:sz w:val="28"/>
          <w:szCs w:val="28"/>
          <w:lang w:val="pt-BR"/>
        </w:rPr>
        <w:t xml:space="preserve"> của Chính phủ quy định chi tiết một số điều và biện pháp thi hành Luật Đấu thầu về </w:t>
      </w:r>
      <w:r w:rsidRPr="004F4BC9">
        <w:rPr>
          <w:spacing w:val="-2"/>
          <w:sz w:val="28"/>
          <w:szCs w:val="28"/>
          <w:lang w:val="pt-BR"/>
        </w:rPr>
        <w:lastRenderedPageBreak/>
        <w:t xml:space="preserve">lựa chọn nhà thầu; Nghị định số 37/2015/NĐ-CP ngày 22/4/2015 của Chính phủ Quy định chi tiết về Hợp đồng xây dựng; Nghị định số 06/2021/NĐ-CP ngày 26/01/2021 của Chính phủ quy định chi tiết một số nội dung về quản lý chất lượng, thi công xây dựng và bảo trì công trình xây dựng; Nghị định số 10/2021/NĐ-CP ngày 09/02/2021 của Chính phủ về quản lý chi phí đầu tư xây dựng; </w:t>
      </w:r>
      <w:r w:rsidRPr="004F4BC9">
        <w:rPr>
          <w:color w:val="EE0000"/>
          <w:spacing w:val="-2"/>
          <w:sz w:val="28"/>
          <w:szCs w:val="28"/>
          <w:lang w:val="pt-BR"/>
        </w:rPr>
        <w:t>Nghị định số 1</w:t>
      </w:r>
      <w:r w:rsidR="004F4BC9" w:rsidRPr="004F4BC9">
        <w:rPr>
          <w:color w:val="EE0000"/>
          <w:spacing w:val="-2"/>
          <w:sz w:val="28"/>
          <w:szCs w:val="28"/>
          <w:lang w:val="pt-BR"/>
        </w:rPr>
        <w:t>7</w:t>
      </w:r>
      <w:r w:rsidRPr="004F4BC9">
        <w:rPr>
          <w:color w:val="EE0000"/>
          <w:spacing w:val="-2"/>
          <w:sz w:val="28"/>
          <w:szCs w:val="28"/>
          <w:lang w:val="pt-BR"/>
        </w:rPr>
        <w:t>5/202</w:t>
      </w:r>
      <w:r w:rsidR="004F4BC9" w:rsidRPr="004F4BC9">
        <w:rPr>
          <w:color w:val="EE0000"/>
          <w:spacing w:val="-2"/>
          <w:sz w:val="28"/>
          <w:szCs w:val="28"/>
          <w:lang w:val="pt-BR"/>
        </w:rPr>
        <w:t>4</w:t>
      </w:r>
      <w:r w:rsidRPr="004F4BC9">
        <w:rPr>
          <w:color w:val="EE0000"/>
          <w:spacing w:val="-2"/>
          <w:sz w:val="28"/>
          <w:szCs w:val="28"/>
          <w:lang w:val="pt-BR"/>
        </w:rPr>
        <w:t xml:space="preserve">/NĐ-CP ngày </w:t>
      </w:r>
      <w:r w:rsidR="004F4BC9" w:rsidRPr="004F4BC9">
        <w:rPr>
          <w:color w:val="EE0000"/>
          <w:spacing w:val="-2"/>
          <w:sz w:val="28"/>
          <w:szCs w:val="28"/>
          <w:lang w:val="pt-BR"/>
        </w:rPr>
        <w:t>30</w:t>
      </w:r>
      <w:r w:rsidRPr="004F4BC9">
        <w:rPr>
          <w:color w:val="EE0000"/>
          <w:spacing w:val="-2"/>
          <w:sz w:val="28"/>
          <w:szCs w:val="28"/>
          <w:lang w:val="pt-BR"/>
        </w:rPr>
        <w:t>/</w:t>
      </w:r>
      <w:r w:rsidR="004F4BC9" w:rsidRPr="004F4BC9">
        <w:rPr>
          <w:color w:val="EE0000"/>
          <w:spacing w:val="-2"/>
          <w:sz w:val="28"/>
          <w:szCs w:val="28"/>
          <w:lang w:val="pt-BR"/>
        </w:rPr>
        <w:t>12</w:t>
      </w:r>
      <w:r w:rsidRPr="004F4BC9">
        <w:rPr>
          <w:color w:val="EE0000"/>
          <w:spacing w:val="-2"/>
          <w:sz w:val="28"/>
          <w:szCs w:val="28"/>
          <w:lang w:val="pt-BR"/>
        </w:rPr>
        <w:t>/202</w:t>
      </w:r>
      <w:r w:rsidR="004F4BC9" w:rsidRPr="004F4BC9">
        <w:rPr>
          <w:color w:val="EE0000"/>
          <w:spacing w:val="-2"/>
          <w:sz w:val="28"/>
          <w:szCs w:val="28"/>
          <w:lang w:val="pt-BR"/>
        </w:rPr>
        <w:t>4</w:t>
      </w:r>
      <w:r w:rsidRPr="004F4BC9">
        <w:rPr>
          <w:color w:val="EE0000"/>
          <w:spacing w:val="-2"/>
          <w:sz w:val="28"/>
          <w:szCs w:val="28"/>
          <w:lang w:val="pt-BR"/>
        </w:rPr>
        <w:t xml:space="preserve"> của Chính phủ </w:t>
      </w:r>
      <w:r w:rsidR="004F4BC9" w:rsidRPr="004F4BC9">
        <w:rPr>
          <w:color w:val="EE0000"/>
          <w:spacing w:val="-2"/>
          <w:sz w:val="28"/>
          <w:szCs w:val="28"/>
        </w:rPr>
        <w:t>quy định chi tiết một số điều và biện pháp thi hành Luật Xây dựng về quản lý hoạt động xây dựng</w:t>
      </w:r>
      <w:r w:rsidRPr="004F4BC9">
        <w:rPr>
          <w:spacing w:val="-2"/>
          <w:sz w:val="28"/>
          <w:szCs w:val="28"/>
          <w:lang w:val="pt-BR"/>
        </w:rPr>
        <w:t>; Nghị định số 50/2021/NĐ-CP ngày 01/4/2021 của Chính phủ sửa đổi, bổ sung một số điều của Nghị định số 37/2015/NĐ-CP ngày 22/4/2015 của Chính phủ Quy định chi tiết về hợp đồng xây dựng; Nghị định số 99/2021/NĐ-CP ngày 11/11/2021 của Chính phủ quy định về quản lý, thanh toán, quyết toán dự án sử dụng vốn đầu tư công;</w:t>
      </w:r>
      <w:r w:rsidRPr="00242AD6">
        <w:rPr>
          <w:sz w:val="28"/>
          <w:szCs w:val="28"/>
          <w:lang w:val="pt-BR"/>
        </w:rPr>
        <w:t xml:space="preserve"> </w:t>
      </w:r>
    </w:p>
    <w:p w14:paraId="5E4703D6" w14:textId="77777777" w:rsidR="00041457" w:rsidRPr="00242AD6" w:rsidRDefault="00041457" w:rsidP="00041457">
      <w:pPr>
        <w:spacing w:line="400" w:lineRule="atLeast"/>
        <w:ind w:firstLine="567"/>
        <w:jc w:val="both"/>
        <w:rPr>
          <w:sz w:val="28"/>
          <w:szCs w:val="28"/>
          <w:lang w:val="pt-BR"/>
        </w:rPr>
      </w:pPr>
      <w:r w:rsidRPr="00242AD6">
        <w:rPr>
          <w:sz w:val="28"/>
          <w:szCs w:val="28"/>
          <w:lang w:val="pt-BR"/>
        </w:rPr>
        <w:t>Căn cứ Thông tư số 02/2023/TT-BXD ngày 03/03/2023 của Bộ Xây dựng hướng dẫn một số nội dung về Hợp đồng xây dựng;</w:t>
      </w:r>
    </w:p>
    <w:p w14:paraId="656B15FC" w14:textId="7F3BE4CF" w:rsidR="00041457" w:rsidRPr="007A1008" w:rsidRDefault="00041457" w:rsidP="00041457">
      <w:pPr>
        <w:spacing w:line="400" w:lineRule="atLeast"/>
        <w:ind w:firstLine="567"/>
        <w:jc w:val="both"/>
        <w:rPr>
          <w:iCs/>
          <w:color w:val="FF0000"/>
          <w:sz w:val="28"/>
          <w:szCs w:val="28"/>
          <w:lang w:val="pt-BR"/>
        </w:rPr>
      </w:pPr>
      <w:r w:rsidRPr="007A1008">
        <w:rPr>
          <w:sz w:val="28"/>
          <w:szCs w:val="28"/>
          <w:lang w:val="pt-BR"/>
        </w:rPr>
        <w:t xml:space="preserve">Căn cứ </w:t>
      </w:r>
      <w:r w:rsidRPr="007A1008">
        <w:rPr>
          <w:color w:val="FF0000"/>
          <w:sz w:val="28"/>
          <w:szCs w:val="28"/>
          <w:lang w:val="pt-BR"/>
        </w:rPr>
        <w:t>Quyết định số</w:t>
      </w:r>
      <w:r w:rsidR="00281F60">
        <w:rPr>
          <w:color w:val="FF0000"/>
          <w:sz w:val="28"/>
          <w:szCs w:val="28"/>
          <w:lang w:val="pt-BR"/>
        </w:rPr>
        <w:t xml:space="preserve"> 1015</w:t>
      </w:r>
      <w:r w:rsidR="00130C41" w:rsidRPr="007A1008">
        <w:rPr>
          <w:color w:val="FF0000"/>
          <w:sz w:val="28"/>
          <w:szCs w:val="28"/>
          <w:lang w:val="pt-BR"/>
        </w:rPr>
        <w:t>/QĐ-TLĐ ngày</w:t>
      </w:r>
      <w:r w:rsidR="00281F60">
        <w:rPr>
          <w:color w:val="FF0000"/>
          <w:sz w:val="28"/>
          <w:szCs w:val="28"/>
          <w:lang w:val="pt-BR"/>
        </w:rPr>
        <w:t xml:space="preserve"> 05</w:t>
      </w:r>
      <w:r w:rsidR="00130C41" w:rsidRPr="007A1008">
        <w:rPr>
          <w:color w:val="FF0000"/>
          <w:sz w:val="28"/>
          <w:szCs w:val="28"/>
          <w:lang w:val="pt-BR"/>
        </w:rPr>
        <w:t>/</w:t>
      </w:r>
      <w:r w:rsidR="00281F60">
        <w:rPr>
          <w:color w:val="FF0000"/>
          <w:sz w:val="28"/>
          <w:szCs w:val="28"/>
          <w:lang w:val="pt-BR"/>
        </w:rPr>
        <w:t>9</w:t>
      </w:r>
      <w:r w:rsidR="00130C41" w:rsidRPr="007A1008">
        <w:rPr>
          <w:color w:val="FF0000"/>
          <w:sz w:val="28"/>
          <w:szCs w:val="28"/>
          <w:lang w:val="pt-BR"/>
        </w:rPr>
        <w:t xml:space="preserve">/2025 </w:t>
      </w:r>
      <w:r w:rsidRPr="007A1008">
        <w:rPr>
          <w:sz w:val="28"/>
          <w:szCs w:val="28"/>
          <w:lang w:val="pt-BR"/>
        </w:rPr>
        <w:t xml:space="preserve">của Công ty TNHH MTV Khai thác công trình thủy lợi Đa Độ về việc phê duyệt Báo cáo kinh tế - kỹ thuật đầu tư xây dựng công trình: </w:t>
      </w:r>
      <w:r w:rsidR="004A5268" w:rsidRPr="00362BF0">
        <w:rPr>
          <w:bCs/>
          <w:color w:val="FF0000"/>
          <w:spacing w:val="-2"/>
          <w:sz w:val="28"/>
        </w:rPr>
        <w:t>Kênh ngăn mặn Ngũ Phúc Kiến Quốc Tân Trào (Từ cống Kim Sơn đến cống Đồng Thẻo, L=1.100m)</w:t>
      </w:r>
      <w:r w:rsidR="004A5268">
        <w:rPr>
          <w:bCs/>
          <w:color w:val="FF0000"/>
          <w:spacing w:val="-2"/>
          <w:sz w:val="28"/>
        </w:rPr>
        <w:t>;</w:t>
      </w:r>
    </w:p>
    <w:p w14:paraId="5F29B68B" w14:textId="030D71FC" w:rsidR="00041457" w:rsidRPr="00D42C14" w:rsidRDefault="00041457" w:rsidP="00041457">
      <w:pPr>
        <w:spacing w:line="400" w:lineRule="atLeast"/>
        <w:ind w:firstLine="567"/>
        <w:jc w:val="both"/>
        <w:rPr>
          <w:iCs/>
          <w:sz w:val="28"/>
          <w:szCs w:val="28"/>
          <w:lang w:val="nl-NL"/>
        </w:rPr>
      </w:pPr>
      <w:r w:rsidRPr="00D42C14">
        <w:rPr>
          <w:sz w:val="28"/>
          <w:szCs w:val="28"/>
          <w:lang w:val="nl-NL"/>
        </w:rPr>
        <w:t xml:space="preserve">Căn cứ </w:t>
      </w:r>
      <w:r w:rsidR="004A5268" w:rsidRPr="007A1008">
        <w:rPr>
          <w:color w:val="FF0000"/>
          <w:sz w:val="28"/>
          <w:szCs w:val="28"/>
          <w:lang w:val="pt-BR"/>
        </w:rPr>
        <w:t>Quyết định số</w:t>
      </w:r>
      <w:r w:rsidR="00281F60">
        <w:rPr>
          <w:color w:val="FF0000"/>
          <w:sz w:val="28"/>
          <w:szCs w:val="28"/>
          <w:lang w:val="pt-BR"/>
        </w:rPr>
        <w:t xml:space="preserve"> 1020</w:t>
      </w:r>
      <w:r w:rsidR="004A5268" w:rsidRPr="007A1008">
        <w:rPr>
          <w:color w:val="FF0000"/>
          <w:sz w:val="28"/>
          <w:szCs w:val="28"/>
          <w:lang w:val="pt-BR"/>
        </w:rPr>
        <w:t>/QĐ-TLĐ ngày</w:t>
      </w:r>
      <w:r w:rsidR="00281F60">
        <w:rPr>
          <w:color w:val="FF0000"/>
          <w:sz w:val="28"/>
          <w:szCs w:val="28"/>
          <w:lang w:val="pt-BR"/>
        </w:rPr>
        <w:t xml:space="preserve"> 06</w:t>
      </w:r>
      <w:r w:rsidR="004A5268" w:rsidRPr="007A1008">
        <w:rPr>
          <w:color w:val="FF0000"/>
          <w:sz w:val="28"/>
          <w:szCs w:val="28"/>
          <w:lang w:val="pt-BR"/>
        </w:rPr>
        <w:t>/</w:t>
      </w:r>
      <w:r w:rsidR="00281F60">
        <w:rPr>
          <w:color w:val="FF0000"/>
          <w:sz w:val="28"/>
          <w:szCs w:val="28"/>
          <w:lang w:val="pt-BR"/>
        </w:rPr>
        <w:t>9</w:t>
      </w:r>
      <w:r w:rsidR="004A5268" w:rsidRPr="007A1008">
        <w:rPr>
          <w:color w:val="FF0000"/>
          <w:sz w:val="28"/>
          <w:szCs w:val="28"/>
          <w:lang w:val="pt-BR"/>
        </w:rPr>
        <w:t xml:space="preserve">/2025 </w:t>
      </w:r>
      <w:r w:rsidRPr="00D42C14">
        <w:rPr>
          <w:sz w:val="28"/>
          <w:szCs w:val="28"/>
          <w:lang w:val="nl-NL"/>
        </w:rPr>
        <w:t xml:space="preserve">của Công ty TNHH MTV Khai thác công trình thủy lợi Đa Độ về việc phê duyệt Kế hoạch lựa chọn nhà thầu công trình: </w:t>
      </w:r>
      <w:r w:rsidR="004A5268" w:rsidRPr="00362BF0">
        <w:rPr>
          <w:bCs/>
          <w:color w:val="FF0000"/>
          <w:spacing w:val="-2"/>
          <w:sz w:val="28"/>
        </w:rPr>
        <w:t>Kênh ngăn mặn Ngũ Phúc Kiến Quốc Tân Trào (Từ cống Kim Sơn đến cống Đồng Thẻo, L=1.100m)</w:t>
      </w:r>
      <w:r w:rsidR="004A5268">
        <w:rPr>
          <w:bCs/>
          <w:color w:val="FF0000"/>
          <w:spacing w:val="-2"/>
          <w:sz w:val="28"/>
        </w:rPr>
        <w:t>;</w:t>
      </w:r>
    </w:p>
    <w:p w14:paraId="5E4CD506" w14:textId="3A019037" w:rsidR="00041457" w:rsidRPr="00D42C14" w:rsidRDefault="00041457" w:rsidP="00041457">
      <w:pPr>
        <w:spacing w:line="400" w:lineRule="atLeast"/>
        <w:ind w:firstLine="567"/>
        <w:jc w:val="both"/>
        <w:rPr>
          <w:color w:val="FF0000"/>
          <w:sz w:val="28"/>
          <w:szCs w:val="28"/>
          <w:lang w:val="nl-NL"/>
        </w:rPr>
      </w:pPr>
      <w:r w:rsidRPr="00D42C14">
        <w:rPr>
          <w:sz w:val="28"/>
          <w:szCs w:val="28"/>
          <w:lang w:val="nl-NL"/>
        </w:rPr>
        <w:t xml:space="preserve">Căn cứ </w:t>
      </w:r>
      <w:r w:rsidRPr="00D42C14">
        <w:rPr>
          <w:color w:val="FF0000"/>
          <w:sz w:val="28"/>
          <w:szCs w:val="28"/>
          <w:lang w:val="nl-NL"/>
        </w:rPr>
        <w:t>Biên bản thương thảo hợp đồng ngày</w:t>
      </w:r>
      <w:r w:rsidR="00281F60">
        <w:rPr>
          <w:color w:val="FF0000"/>
          <w:sz w:val="28"/>
          <w:szCs w:val="28"/>
          <w:lang w:val="nl-NL"/>
        </w:rPr>
        <w:t xml:space="preserve"> 08</w:t>
      </w:r>
      <w:r w:rsidRPr="00D42C14">
        <w:rPr>
          <w:color w:val="FF0000"/>
          <w:sz w:val="28"/>
          <w:szCs w:val="28"/>
          <w:lang w:val="nl-NL"/>
        </w:rPr>
        <w:t>/</w:t>
      </w:r>
      <w:r w:rsidR="00281F60">
        <w:rPr>
          <w:color w:val="FF0000"/>
          <w:sz w:val="28"/>
          <w:szCs w:val="28"/>
          <w:lang w:val="nl-NL"/>
        </w:rPr>
        <w:t>9</w:t>
      </w:r>
      <w:r w:rsidRPr="00D42C14">
        <w:rPr>
          <w:color w:val="FF0000"/>
          <w:sz w:val="28"/>
          <w:szCs w:val="28"/>
          <w:lang w:val="nl-NL"/>
        </w:rPr>
        <w:t>/2025</w:t>
      </w:r>
      <w:r w:rsidRPr="00D42C14">
        <w:rPr>
          <w:sz w:val="28"/>
          <w:szCs w:val="28"/>
          <w:lang w:val="nl-NL"/>
        </w:rPr>
        <w:t xml:space="preserve"> giữa Công ty TNHH MTV Khai thác công trình thủy lợi Đa Độ và </w:t>
      </w:r>
      <w:r w:rsidR="00C04177">
        <w:rPr>
          <w:color w:val="FF0000"/>
          <w:sz w:val="28"/>
          <w:szCs w:val="28"/>
          <w:lang w:val="nl-NL"/>
        </w:rPr>
        <w:t>Công ty TNHH xây dựng Định Sơn</w:t>
      </w:r>
      <w:r w:rsidRPr="00D42C14">
        <w:rPr>
          <w:color w:val="FF0000"/>
          <w:sz w:val="28"/>
          <w:szCs w:val="28"/>
          <w:lang w:val="nl-NL"/>
        </w:rPr>
        <w:t xml:space="preserve"> </w:t>
      </w:r>
      <w:r w:rsidRPr="00AA4B0D">
        <w:rPr>
          <w:spacing w:val="-8"/>
          <w:sz w:val="28"/>
          <w:szCs w:val="28"/>
          <w:lang w:val="nl-NL"/>
        </w:rPr>
        <w:t>về việc thực hiện gói thầu Thi công xây dựng công trình:</w:t>
      </w:r>
      <w:r w:rsidRPr="00AA4B0D">
        <w:rPr>
          <w:rFonts w:ascii="Times New Roman Italic" w:hAnsi="Times New Roman Italic"/>
          <w:color w:val="FF0000"/>
          <w:spacing w:val="-8"/>
          <w:sz w:val="28"/>
          <w:szCs w:val="28"/>
          <w:lang w:val="pt-BR"/>
        </w:rPr>
        <w:t xml:space="preserve"> </w:t>
      </w:r>
      <w:r w:rsidR="004A5268" w:rsidRPr="00362BF0">
        <w:rPr>
          <w:bCs/>
          <w:color w:val="FF0000"/>
          <w:spacing w:val="-2"/>
          <w:sz w:val="28"/>
        </w:rPr>
        <w:t>Kênh ngăn mặn Ngũ Phúc Kiến Quốc Tân Trào (Từ cống Kim Sơn đến cống Đồng Thẻo, L=1.100m)</w:t>
      </w:r>
      <w:r w:rsidR="004A5268">
        <w:rPr>
          <w:bCs/>
          <w:color w:val="FF0000"/>
          <w:spacing w:val="-2"/>
          <w:sz w:val="28"/>
        </w:rPr>
        <w:t>;</w:t>
      </w:r>
    </w:p>
    <w:p w14:paraId="449541EA" w14:textId="2D0B8FE8" w:rsidR="00041457" w:rsidRPr="00D42C14" w:rsidRDefault="00041457" w:rsidP="00041457">
      <w:pPr>
        <w:spacing w:line="400" w:lineRule="atLeast"/>
        <w:ind w:firstLine="567"/>
        <w:jc w:val="both"/>
        <w:rPr>
          <w:iCs/>
          <w:color w:val="FF0000"/>
          <w:sz w:val="28"/>
          <w:szCs w:val="28"/>
          <w:lang w:val="nl-NL"/>
        </w:rPr>
      </w:pPr>
      <w:r w:rsidRPr="00D42C14">
        <w:rPr>
          <w:sz w:val="28"/>
          <w:szCs w:val="28"/>
          <w:lang w:val="nl-NL"/>
        </w:rPr>
        <w:t xml:space="preserve">Căn cứ </w:t>
      </w:r>
      <w:r w:rsidRPr="00D42C14">
        <w:rPr>
          <w:color w:val="FF0000"/>
          <w:sz w:val="28"/>
          <w:szCs w:val="28"/>
          <w:lang w:val="nl-NL"/>
        </w:rPr>
        <w:t>Quyết định số</w:t>
      </w:r>
      <w:r w:rsidR="00281F60">
        <w:rPr>
          <w:color w:val="FF0000"/>
          <w:sz w:val="28"/>
          <w:szCs w:val="28"/>
          <w:lang w:val="nl-NL"/>
        </w:rPr>
        <w:t xml:space="preserve"> 1030</w:t>
      </w:r>
      <w:r w:rsidRPr="00D42C14">
        <w:rPr>
          <w:color w:val="FF0000"/>
          <w:sz w:val="28"/>
          <w:szCs w:val="28"/>
          <w:lang w:val="nl-NL"/>
        </w:rPr>
        <w:t>/QĐ-</w:t>
      </w:r>
      <w:r w:rsidR="00C703E8" w:rsidRPr="00D42C14">
        <w:rPr>
          <w:color w:val="FF0000"/>
          <w:sz w:val="28"/>
          <w:szCs w:val="28"/>
          <w:lang w:val="nl-NL"/>
        </w:rPr>
        <w:t>TLĐ</w:t>
      </w:r>
      <w:r w:rsidR="00BF13EA">
        <w:rPr>
          <w:color w:val="FF0000"/>
          <w:sz w:val="28"/>
          <w:szCs w:val="28"/>
          <w:lang w:val="nl-NL"/>
        </w:rPr>
        <w:t xml:space="preserve"> </w:t>
      </w:r>
      <w:r w:rsidRPr="00D42C14">
        <w:rPr>
          <w:color w:val="FF0000"/>
          <w:sz w:val="28"/>
          <w:szCs w:val="28"/>
          <w:lang w:val="nl-NL"/>
        </w:rPr>
        <w:t>ngày</w:t>
      </w:r>
      <w:r w:rsidR="00281F60">
        <w:rPr>
          <w:color w:val="FF0000"/>
          <w:sz w:val="28"/>
          <w:szCs w:val="28"/>
          <w:lang w:val="nl-NL"/>
        </w:rPr>
        <w:t xml:space="preserve"> 09</w:t>
      </w:r>
      <w:r w:rsidRPr="00D42C14">
        <w:rPr>
          <w:color w:val="FF0000"/>
          <w:sz w:val="28"/>
          <w:szCs w:val="28"/>
          <w:lang w:val="nl-NL"/>
        </w:rPr>
        <w:t>/</w:t>
      </w:r>
      <w:r w:rsidR="00281F60">
        <w:rPr>
          <w:color w:val="FF0000"/>
          <w:sz w:val="28"/>
          <w:szCs w:val="28"/>
          <w:lang w:val="nl-NL"/>
        </w:rPr>
        <w:t>9</w:t>
      </w:r>
      <w:r w:rsidRPr="00D42C14">
        <w:rPr>
          <w:color w:val="FF0000"/>
          <w:sz w:val="28"/>
          <w:szCs w:val="28"/>
          <w:lang w:val="nl-NL"/>
        </w:rPr>
        <w:t xml:space="preserve">/2025 </w:t>
      </w:r>
      <w:r w:rsidRPr="00D42C14">
        <w:rPr>
          <w:sz w:val="28"/>
          <w:szCs w:val="28"/>
          <w:lang w:val="nl-NL"/>
        </w:rPr>
        <w:t>của Công ty TNHH MTV Khai thác công trình thủy lợi Đa Độ về việc phê duyệt Kết quả lựa chọn nhà thầu của gói thầu Thi công xây dựng thuộc kế hoạch lựa chọn nhà thầu công trình:</w:t>
      </w:r>
      <w:r w:rsidRPr="00242AD6">
        <w:rPr>
          <w:rFonts w:ascii="Times New Roman Italic" w:hAnsi="Times New Roman Italic"/>
          <w:color w:val="FF0000"/>
          <w:sz w:val="28"/>
          <w:szCs w:val="28"/>
          <w:lang w:val="pt-BR"/>
        </w:rPr>
        <w:t xml:space="preserve"> </w:t>
      </w:r>
      <w:r w:rsidR="004A5268" w:rsidRPr="00362BF0">
        <w:rPr>
          <w:bCs/>
          <w:color w:val="FF0000"/>
          <w:spacing w:val="-2"/>
          <w:sz w:val="28"/>
        </w:rPr>
        <w:t>Kênh ngăn mặn Ngũ Phúc Kiến Quốc Tân Trào (Từ cống Kim Sơn đến cống Đồng Thẻo, L=1.100m)</w:t>
      </w:r>
      <w:r w:rsidR="004A5268">
        <w:rPr>
          <w:bCs/>
          <w:color w:val="FF0000"/>
          <w:spacing w:val="-2"/>
          <w:sz w:val="28"/>
        </w:rPr>
        <w:t>;</w:t>
      </w:r>
    </w:p>
    <w:p w14:paraId="2D0E75B7" w14:textId="77777777" w:rsidR="00041457" w:rsidRPr="00242AD6" w:rsidRDefault="00041457" w:rsidP="00041457">
      <w:pPr>
        <w:spacing w:line="400" w:lineRule="atLeast"/>
        <w:ind w:firstLine="567"/>
        <w:jc w:val="both"/>
        <w:rPr>
          <w:sz w:val="28"/>
          <w:szCs w:val="28"/>
          <w:lang w:val="pt-BR"/>
        </w:rPr>
      </w:pPr>
      <w:r w:rsidRPr="00242AD6">
        <w:rPr>
          <w:sz w:val="28"/>
          <w:szCs w:val="28"/>
          <w:lang w:val="pt-BR"/>
        </w:rPr>
        <w:t>Các văn bản liên quan khác.</w:t>
      </w:r>
    </w:p>
    <w:p w14:paraId="25390B63" w14:textId="77777777" w:rsidR="0029515C" w:rsidRPr="00273740" w:rsidRDefault="0029515C" w:rsidP="001D52B5">
      <w:pPr>
        <w:spacing w:line="370" w:lineRule="atLeast"/>
        <w:rPr>
          <w:b/>
          <w:sz w:val="28"/>
          <w:szCs w:val="28"/>
          <w:lang w:val="pt-BR"/>
        </w:rPr>
      </w:pPr>
    </w:p>
    <w:p w14:paraId="5A4D6396" w14:textId="77777777" w:rsidR="00AC7242" w:rsidRPr="00273740" w:rsidRDefault="00AC7242" w:rsidP="001D52B5">
      <w:pPr>
        <w:spacing w:line="370" w:lineRule="atLeast"/>
        <w:rPr>
          <w:b/>
          <w:sz w:val="28"/>
          <w:szCs w:val="28"/>
          <w:lang w:val="pt-BR"/>
        </w:rPr>
      </w:pPr>
      <w:r w:rsidRPr="00273740">
        <w:rPr>
          <w:b/>
          <w:sz w:val="28"/>
          <w:szCs w:val="28"/>
          <w:lang w:val="pt-BR"/>
        </w:rPr>
        <w:br w:type="page"/>
      </w:r>
    </w:p>
    <w:p w14:paraId="5FBF8DE2" w14:textId="0C6DBA4D" w:rsidR="00A41F33" w:rsidRPr="00273740" w:rsidRDefault="00A41F33" w:rsidP="001D52B5">
      <w:pPr>
        <w:spacing w:line="370" w:lineRule="atLeast"/>
        <w:ind w:firstLine="567"/>
        <w:jc w:val="center"/>
        <w:rPr>
          <w:b/>
          <w:sz w:val="28"/>
          <w:szCs w:val="28"/>
          <w:lang w:val="pt-BR"/>
        </w:rPr>
      </w:pPr>
      <w:r w:rsidRPr="00273740">
        <w:rPr>
          <w:b/>
          <w:sz w:val="28"/>
          <w:szCs w:val="28"/>
          <w:lang w:val="pt-BR"/>
        </w:rPr>
        <w:lastRenderedPageBreak/>
        <w:t>PHẦN 3. ĐIỀU KIỆN</w:t>
      </w:r>
      <w:r w:rsidR="00041457">
        <w:rPr>
          <w:b/>
          <w:sz w:val="28"/>
          <w:szCs w:val="28"/>
          <w:lang w:val="pt-BR"/>
        </w:rPr>
        <w:t xml:space="preserve"> </w:t>
      </w:r>
      <w:r w:rsidRPr="00273740">
        <w:rPr>
          <w:b/>
          <w:sz w:val="28"/>
          <w:szCs w:val="28"/>
          <w:lang w:val="pt-BR"/>
        </w:rPr>
        <w:t xml:space="preserve">CỦA </w:t>
      </w:r>
      <w:r w:rsidR="00821F13" w:rsidRPr="00273740">
        <w:rPr>
          <w:b/>
          <w:sz w:val="28"/>
          <w:szCs w:val="28"/>
          <w:lang w:val="pt-BR"/>
        </w:rPr>
        <w:t>HỢP ĐỒNG</w:t>
      </w:r>
    </w:p>
    <w:p w14:paraId="52B2FD61" w14:textId="77777777" w:rsidR="00A41F33" w:rsidRPr="00273740" w:rsidRDefault="00A41F33" w:rsidP="001D52B5">
      <w:pPr>
        <w:spacing w:line="370" w:lineRule="atLeast"/>
        <w:ind w:firstLine="567"/>
        <w:jc w:val="both"/>
        <w:rPr>
          <w:b/>
          <w:sz w:val="28"/>
          <w:szCs w:val="28"/>
          <w:lang w:val="pt-BR"/>
        </w:rPr>
      </w:pPr>
      <w:r w:rsidRPr="00273740">
        <w:rPr>
          <w:b/>
          <w:sz w:val="28"/>
          <w:szCs w:val="28"/>
          <w:lang w:val="pt-BR"/>
        </w:rPr>
        <w:t>Điều 1. Giải thích từ ngữ</w:t>
      </w:r>
    </w:p>
    <w:p w14:paraId="37AF49C1" w14:textId="08B4FCBC"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Trong </w:t>
      </w:r>
      <w:r w:rsidR="00821F13" w:rsidRPr="00273740">
        <w:rPr>
          <w:sz w:val="28"/>
          <w:szCs w:val="28"/>
          <w:lang w:val="pt-BR"/>
        </w:rPr>
        <w:t>Hợp đồng</w:t>
      </w:r>
      <w:r w:rsidRPr="00273740">
        <w:rPr>
          <w:sz w:val="28"/>
          <w:szCs w:val="28"/>
          <w:lang w:val="pt-BR"/>
        </w:rPr>
        <w:t xml:space="preserve"> này, các từ ngữ dưới đây được hiểu như sau:</w:t>
      </w:r>
    </w:p>
    <w:p w14:paraId="5AAD50F2" w14:textId="77777777"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1.1. </w:t>
      </w:r>
      <w:r w:rsidRPr="00273740">
        <w:rPr>
          <w:i/>
          <w:sz w:val="28"/>
          <w:szCs w:val="28"/>
          <w:lang w:val="pt-BR"/>
        </w:rPr>
        <w:t>Bên</w:t>
      </w:r>
      <w:r w:rsidRPr="00273740">
        <w:rPr>
          <w:sz w:val="28"/>
          <w:szCs w:val="28"/>
          <w:lang w:val="pt-BR"/>
        </w:rPr>
        <w:t xml:space="preserve"> là Chủ đầu tư hoặc Nhà thầu tùy theo ngữ cảnh (yêu cầu) diễn đạt.</w:t>
      </w:r>
    </w:p>
    <w:p w14:paraId="460739F7" w14:textId="037CAE82"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1.2. </w:t>
      </w:r>
      <w:r w:rsidRPr="00273740">
        <w:rPr>
          <w:i/>
          <w:sz w:val="28"/>
          <w:szCs w:val="28"/>
          <w:lang w:val="pt-BR"/>
        </w:rPr>
        <w:t>Bảng tiên lượng</w:t>
      </w:r>
      <w:r w:rsidRPr="00273740">
        <w:rPr>
          <w:sz w:val="28"/>
          <w:szCs w:val="28"/>
          <w:lang w:val="pt-BR"/>
        </w:rPr>
        <w:t xml:space="preserve"> là bảng kê chi tiết khối lượng và giá các công việc trong </w:t>
      </w:r>
      <w:r w:rsidR="00821F13" w:rsidRPr="00273740">
        <w:rPr>
          <w:sz w:val="28"/>
          <w:szCs w:val="28"/>
          <w:lang w:val="pt-BR"/>
        </w:rPr>
        <w:t>Hợp đồng</w:t>
      </w:r>
      <w:r w:rsidRPr="00273740">
        <w:rPr>
          <w:sz w:val="28"/>
          <w:szCs w:val="28"/>
          <w:lang w:val="pt-BR"/>
        </w:rPr>
        <w:t>.</w:t>
      </w:r>
    </w:p>
    <w:p w14:paraId="1E47A1B5" w14:textId="77777777"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1.3. </w:t>
      </w:r>
      <w:r w:rsidRPr="00273740">
        <w:rPr>
          <w:i/>
          <w:sz w:val="28"/>
          <w:szCs w:val="28"/>
          <w:lang w:val="pt-BR"/>
        </w:rPr>
        <w:t xml:space="preserve">Bản vẽ thiết kế </w:t>
      </w:r>
      <w:r w:rsidRPr="00273740">
        <w:rPr>
          <w:sz w:val="28"/>
          <w:szCs w:val="28"/>
          <w:lang w:val="pt-BR"/>
        </w:rPr>
        <w:t>là tất cả các bản vẽ, bảng tính toán và thông tin kỹ thuật tương tự của công trình do Chủ đầu tư cấp cho Nhà thầu hoặc do Nhà thầu lập đã được Chủ đầu tư chấp thuận.</w:t>
      </w:r>
    </w:p>
    <w:p w14:paraId="3D136296" w14:textId="59A22C91" w:rsidR="00A41F33" w:rsidRPr="00041457" w:rsidRDefault="00A41F33" w:rsidP="001D52B5">
      <w:pPr>
        <w:spacing w:line="370" w:lineRule="atLeast"/>
        <w:ind w:firstLine="567"/>
        <w:jc w:val="both"/>
        <w:rPr>
          <w:spacing w:val="-6"/>
          <w:sz w:val="28"/>
          <w:szCs w:val="28"/>
          <w:lang w:val="pt-BR"/>
        </w:rPr>
      </w:pPr>
      <w:r w:rsidRPr="00041457">
        <w:rPr>
          <w:spacing w:val="-6"/>
          <w:sz w:val="28"/>
          <w:szCs w:val="28"/>
          <w:lang w:val="pt-BR"/>
        </w:rPr>
        <w:t xml:space="preserve">1.4. </w:t>
      </w:r>
      <w:r w:rsidRPr="00041457">
        <w:rPr>
          <w:i/>
          <w:spacing w:val="-6"/>
          <w:sz w:val="28"/>
          <w:szCs w:val="28"/>
          <w:lang w:val="pt-BR"/>
        </w:rPr>
        <w:t>Biên bản nghiệm thu</w:t>
      </w:r>
      <w:r w:rsidRPr="00041457">
        <w:rPr>
          <w:spacing w:val="-6"/>
          <w:sz w:val="28"/>
          <w:szCs w:val="28"/>
          <w:lang w:val="pt-BR"/>
        </w:rPr>
        <w:t xml:space="preserve"> là biên bản được phát hành theo Điều 7 [Yêu cầu về chất lượng sản phẩm và nghiệm thu, bàn giao sản phẩm </w:t>
      </w:r>
      <w:r w:rsidR="00821F13" w:rsidRPr="00041457">
        <w:rPr>
          <w:spacing w:val="-6"/>
          <w:sz w:val="28"/>
          <w:szCs w:val="28"/>
          <w:lang w:val="pt-BR"/>
        </w:rPr>
        <w:t>Hợp đồng</w:t>
      </w:r>
      <w:r w:rsidRPr="00041457">
        <w:rPr>
          <w:spacing w:val="-6"/>
          <w:sz w:val="28"/>
          <w:szCs w:val="28"/>
          <w:lang w:val="pt-BR"/>
        </w:rPr>
        <w:t xml:space="preserve"> thi công xây dựng].</w:t>
      </w:r>
    </w:p>
    <w:p w14:paraId="2BB9F96C" w14:textId="77777777"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1.5. </w:t>
      </w:r>
      <w:r w:rsidRPr="00273740">
        <w:rPr>
          <w:i/>
          <w:sz w:val="28"/>
          <w:szCs w:val="28"/>
          <w:lang w:val="pt-BR"/>
        </w:rPr>
        <w:t>Chỉ dẫn kỹ thuật</w:t>
      </w:r>
      <w:r w:rsidRPr="00273740">
        <w:rPr>
          <w:sz w:val="28"/>
          <w:szCs w:val="28"/>
          <w:lang w:val="pt-BR"/>
        </w:rPr>
        <w:t xml:space="preserve"> là tập hợp các yêu cầu kỹ thuật dựa trên các quy chuẩn kỹ thuật, tiêu chuẩn được áp dụng cho công trình, thiết kế xây dựng công trình để hướng dẫn, quy định về vật liệu, sản phẩm, thiết bị sử dụng cho công trình và các công tác thi công, giám sát, nghiệm thu công trình xây dựng.</w:t>
      </w:r>
    </w:p>
    <w:p w14:paraId="18A2716A" w14:textId="7EA9C96F"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1.6. </w:t>
      </w:r>
      <w:r w:rsidRPr="00273740">
        <w:rPr>
          <w:i/>
          <w:sz w:val="28"/>
          <w:szCs w:val="28"/>
          <w:lang w:val="pt-BR"/>
        </w:rPr>
        <w:t>Chủ đầu tư</w:t>
      </w:r>
      <w:r w:rsidRPr="00273740">
        <w:rPr>
          <w:sz w:val="28"/>
          <w:szCs w:val="28"/>
          <w:lang w:val="pt-BR"/>
        </w:rPr>
        <w:t xml:space="preserve"> là </w:t>
      </w:r>
      <w:r w:rsidR="005C409C" w:rsidRPr="00273740">
        <w:rPr>
          <w:noProof/>
          <w:sz w:val="28"/>
          <w:szCs w:val="28"/>
          <w:lang w:val="pt-BR"/>
        </w:rPr>
        <w:t>Công ty TNHH MTV khai thác công trình thủy lợi Đa Độ</w:t>
      </w:r>
      <w:r w:rsidRPr="00273740">
        <w:rPr>
          <w:sz w:val="28"/>
          <w:szCs w:val="28"/>
          <w:lang w:val="pt-BR"/>
        </w:rPr>
        <w:t>.</w:t>
      </w:r>
    </w:p>
    <w:p w14:paraId="2AE5A66F" w14:textId="45E01691"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1.7. </w:t>
      </w:r>
      <w:r w:rsidRPr="00273740">
        <w:rPr>
          <w:i/>
          <w:sz w:val="28"/>
          <w:szCs w:val="28"/>
          <w:lang w:val="pt-BR"/>
        </w:rPr>
        <w:t>Công trình</w:t>
      </w:r>
      <w:r w:rsidRPr="00273740">
        <w:rPr>
          <w:sz w:val="28"/>
          <w:szCs w:val="28"/>
          <w:lang w:val="pt-BR"/>
        </w:rPr>
        <w:t xml:space="preserve"> là </w:t>
      </w:r>
      <w:r w:rsidR="00CF1E6F" w:rsidRPr="00362BF0">
        <w:rPr>
          <w:bCs/>
          <w:color w:val="FF0000"/>
          <w:spacing w:val="-2"/>
          <w:sz w:val="28"/>
        </w:rPr>
        <w:t>Kênh ngăn mặn Ngũ Phúc Kiến Quốc Tân Trào (Từ cống Kim Sơn đến cống Đồng Thẻo, L=1.100m)</w:t>
      </w:r>
      <w:r w:rsidR="00CF1E6F">
        <w:rPr>
          <w:bCs/>
          <w:color w:val="FF0000"/>
          <w:spacing w:val="-2"/>
          <w:sz w:val="28"/>
        </w:rPr>
        <w:t>.</w:t>
      </w:r>
    </w:p>
    <w:p w14:paraId="642097B4" w14:textId="4B33574A" w:rsidR="00A41F33" w:rsidRPr="00273740" w:rsidRDefault="00A41F33" w:rsidP="001D52B5">
      <w:pPr>
        <w:spacing w:line="370" w:lineRule="atLeast"/>
        <w:ind w:firstLine="567"/>
        <w:jc w:val="both"/>
        <w:rPr>
          <w:sz w:val="28"/>
          <w:szCs w:val="28"/>
          <w:lang w:val="pt-BR"/>
        </w:rPr>
      </w:pPr>
      <w:r w:rsidRPr="00273740">
        <w:rPr>
          <w:sz w:val="28"/>
          <w:szCs w:val="28"/>
          <w:lang w:val="pt-BR"/>
        </w:rPr>
        <w:t>1.</w:t>
      </w:r>
      <w:r w:rsidR="006203A7" w:rsidRPr="00273740">
        <w:rPr>
          <w:sz w:val="28"/>
          <w:szCs w:val="28"/>
          <w:lang w:val="pt-BR"/>
        </w:rPr>
        <w:t>8</w:t>
      </w:r>
      <w:r w:rsidRPr="00273740">
        <w:rPr>
          <w:sz w:val="28"/>
          <w:szCs w:val="28"/>
          <w:lang w:val="pt-BR"/>
        </w:rPr>
        <w:t xml:space="preserve">. </w:t>
      </w:r>
      <w:r w:rsidRPr="00273740">
        <w:rPr>
          <w:i/>
          <w:sz w:val="28"/>
          <w:szCs w:val="28"/>
          <w:lang w:val="pt-BR"/>
        </w:rPr>
        <w:t>Công trình tạm</w:t>
      </w:r>
      <w:r w:rsidRPr="00273740">
        <w:rPr>
          <w:sz w:val="28"/>
          <w:szCs w:val="28"/>
          <w:lang w:val="pt-BR"/>
        </w:rPr>
        <w:t xml:space="preserve"> là các công trình phục vụ thi công công trình, hạng mục công trình.</w:t>
      </w:r>
    </w:p>
    <w:p w14:paraId="5168B3D9" w14:textId="6D10D21F" w:rsidR="00A41F33" w:rsidRPr="00273740" w:rsidRDefault="00A41F33" w:rsidP="001D52B5">
      <w:pPr>
        <w:spacing w:line="370" w:lineRule="atLeast"/>
        <w:ind w:firstLine="567"/>
        <w:jc w:val="both"/>
        <w:rPr>
          <w:sz w:val="28"/>
          <w:szCs w:val="28"/>
          <w:lang w:val="pt-BR"/>
        </w:rPr>
      </w:pPr>
      <w:r w:rsidRPr="00273740">
        <w:rPr>
          <w:sz w:val="28"/>
          <w:szCs w:val="28"/>
          <w:lang w:val="pt-BR"/>
        </w:rPr>
        <w:t>1.</w:t>
      </w:r>
      <w:r w:rsidR="006203A7" w:rsidRPr="00273740">
        <w:rPr>
          <w:sz w:val="28"/>
          <w:szCs w:val="28"/>
          <w:lang w:val="pt-BR"/>
        </w:rPr>
        <w:t>9</w:t>
      </w:r>
      <w:r w:rsidRPr="00273740">
        <w:rPr>
          <w:sz w:val="28"/>
          <w:szCs w:val="28"/>
          <w:lang w:val="pt-BR"/>
        </w:rPr>
        <w:t xml:space="preserve">. </w:t>
      </w:r>
      <w:r w:rsidRPr="00273740">
        <w:rPr>
          <w:i/>
          <w:sz w:val="28"/>
          <w:szCs w:val="28"/>
          <w:lang w:val="pt-BR"/>
        </w:rPr>
        <w:t>Công trường</w:t>
      </w:r>
      <w:r w:rsidRPr="00273740">
        <w:rPr>
          <w:sz w:val="28"/>
          <w:szCs w:val="28"/>
          <w:lang w:val="pt-BR"/>
        </w:rPr>
        <w:t xml:space="preserve"> là</w:t>
      </w:r>
      <w:r w:rsidR="006203A7" w:rsidRPr="00273740">
        <w:rPr>
          <w:sz w:val="28"/>
          <w:szCs w:val="28"/>
          <w:lang w:val="pt-BR"/>
        </w:rPr>
        <w:t>:</w:t>
      </w:r>
      <w:r w:rsidRPr="00273740">
        <w:rPr>
          <w:sz w:val="28"/>
          <w:szCs w:val="28"/>
          <w:lang w:val="pt-BR"/>
        </w:rPr>
        <w:t xml:space="preserve"> </w:t>
      </w:r>
      <w:r w:rsidR="00AA4B0D">
        <w:rPr>
          <w:color w:val="FF0000"/>
          <w:sz w:val="28"/>
          <w:szCs w:val="28"/>
          <w:lang w:val="pt-BR"/>
        </w:rPr>
        <w:t xml:space="preserve">Xã </w:t>
      </w:r>
      <w:r w:rsidR="00CF1E6F">
        <w:rPr>
          <w:color w:val="FF0000"/>
          <w:sz w:val="28"/>
          <w:szCs w:val="28"/>
          <w:lang w:val="pt-BR"/>
        </w:rPr>
        <w:t>Kiến Hưng,</w:t>
      </w:r>
      <w:r w:rsidR="004C30DC">
        <w:rPr>
          <w:color w:val="FF0000"/>
          <w:sz w:val="28"/>
          <w:szCs w:val="28"/>
          <w:lang w:val="pt-BR"/>
        </w:rPr>
        <w:t xml:space="preserve"> thành phố Hải Phòng.</w:t>
      </w:r>
    </w:p>
    <w:p w14:paraId="7D4CEDFF" w14:textId="0B13A01D"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6203A7" w:rsidRPr="00273740">
        <w:rPr>
          <w:sz w:val="28"/>
          <w:szCs w:val="28"/>
          <w:lang w:val="pt-BR"/>
        </w:rPr>
        <w:t>0</w:t>
      </w:r>
      <w:r w:rsidRPr="00273740">
        <w:rPr>
          <w:sz w:val="28"/>
          <w:szCs w:val="28"/>
          <w:lang w:val="pt-BR"/>
        </w:rPr>
        <w:t xml:space="preserve">. </w:t>
      </w:r>
      <w:r w:rsidRPr="00273740">
        <w:rPr>
          <w:i/>
          <w:sz w:val="28"/>
          <w:szCs w:val="28"/>
          <w:lang w:val="pt-BR"/>
        </w:rPr>
        <w:t xml:space="preserve">Đại diện Chủ đầu tư </w:t>
      </w:r>
      <w:r w:rsidRPr="00273740">
        <w:rPr>
          <w:sz w:val="28"/>
          <w:szCs w:val="28"/>
          <w:lang w:val="pt-BR"/>
        </w:rPr>
        <w:t xml:space="preserve">là người được Chủ đầu tư nêu ra trong </w:t>
      </w:r>
      <w:r w:rsidR="00821F13" w:rsidRPr="00273740">
        <w:rPr>
          <w:sz w:val="28"/>
          <w:szCs w:val="28"/>
          <w:lang w:val="pt-BR"/>
        </w:rPr>
        <w:t>Hợp đồng</w:t>
      </w:r>
      <w:r w:rsidRPr="00273740">
        <w:rPr>
          <w:sz w:val="28"/>
          <w:szCs w:val="28"/>
          <w:lang w:val="pt-BR"/>
        </w:rPr>
        <w:t xml:space="preserve"> hoặc được ủy quyền theo từng thời gian và điều hành công việc thay mặt cho Chủ đầu tư.</w:t>
      </w:r>
    </w:p>
    <w:p w14:paraId="0B5339F7" w14:textId="0A77BF45"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6203A7" w:rsidRPr="00273740">
        <w:rPr>
          <w:sz w:val="28"/>
          <w:szCs w:val="28"/>
          <w:lang w:val="pt-BR"/>
        </w:rPr>
        <w:t>1</w:t>
      </w:r>
      <w:r w:rsidRPr="00273740">
        <w:rPr>
          <w:sz w:val="28"/>
          <w:szCs w:val="28"/>
          <w:lang w:val="pt-BR"/>
        </w:rPr>
        <w:t xml:space="preserve">. </w:t>
      </w:r>
      <w:r w:rsidRPr="00273740">
        <w:rPr>
          <w:i/>
          <w:sz w:val="28"/>
          <w:szCs w:val="28"/>
          <w:lang w:val="pt-BR"/>
        </w:rPr>
        <w:t>Đại diện Nhà thầu</w:t>
      </w:r>
      <w:r w:rsidRPr="00273740">
        <w:rPr>
          <w:sz w:val="28"/>
          <w:szCs w:val="28"/>
          <w:lang w:val="pt-BR"/>
        </w:rPr>
        <w:t xml:space="preserve"> là người được Nhà thầu nêu ra trong </w:t>
      </w:r>
      <w:r w:rsidR="00821F13" w:rsidRPr="00273740">
        <w:rPr>
          <w:sz w:val="28"/>
          <w:szCs w:val="28"/>
          <w:lang w:val="pt-BR"/>
        </w:rPr>
        <w:t>Hợp đồng</w:t>
      </w:r>
      <w:r w:rsidRPr="00273740">
        <w:rPr>
          <w:sz w:val="28"/>
          <w:szCs w:val="28"/>
          <w:lang w:val="pt-BR"/>
        </w:rPr>
        <w:t xml:space="preserve"> hoặc được Nhà thầu ủy quyền bằng văn bản và điều hành công việc thay mặt Nhà thầu.</w:t>
      </w:r>
    </w:p>
    <w:p w14:paraId="12E3629E" w14:textId="6BF830CF"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6203A7" w:rsidRPr="00273740">
        <w:rPr>
          <w:sz w:val="28"/>
          <w:szCs w:val="28"/>
          <w:lang w:val="pt-BR"/>
        </w:rPr>
        <w:t>2</w:t>
      </w:r>
      <w:r w:rsidRPr="00273740">
        <w:rPr>
          <w:sz w:val="28"/>
          <w:szCs w:val="28"/>
          <w:lang w:val="pt-BR"/>
        </w:rPr>
        <w:t xml:space="preserve">. </w:t>
      </w:r>
      <w:r w:rsidRPr="00273740">
        <w:rPr>
          <w:i/>
          <w:sz w:val="28"/>
          <w:szCs w:val="28"/>
          <w:lang w:val="pt-BR"/>
        </w:rPr>
        <w:t>Đại diện nhà tư vấn</w:t>
      </w:r>
      <w:r w:rsidRPr="00273740">
        <w:rPr>
          <w:sz w:val="28"/>
          <w:szCs w:val="28"/>
          <w:lang w:val="pt-BR"/>
        </w:rPr>
        <w:t xml:space="preserve"> là người được nhà tư vấn ủy quyền làm đại diện để thực hiện các nhiệm vụ do nhà tư vấn giao.</w:t>
      </w:r>
    </w:p>
    <w:p w14:paraId="384B0F7B" w14:textId="1A6C0AD6"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6203A7" w:rsidRPr="00273740">
        <w:rPr>
          <w:sz w:val="28"/>
          <w:szCs w:val="28"/>
          <w:lang w:val="pt-BR"/>
        </w:rPr>
        <w:t>3</w:t>
      </w:r>
      <w:r w:rsidRPr="00273740">
        <w:rPr>
          <w:sz w:val="28"/>
          <w:szCs w:val="28"/>
          <w:lang w:val="pt-BR"/>
        </w:rPr>
        <w:t xml:space="preserve">. </w:t>
      </w:r>
      <w:r w:rsidRPr="00273740">
        <w:rPr>
          <w:i/>
          <w:sz w:val="28"/>
          <w:szCs w:val="28"/>
          <w:lang w:val="pt-BR"/>
        </w:rPr>
        <w:t>Hạng mục công trình</w:t>
      </w:r>
      <w:r w:rsidRPr="00273740">
        <w:rPr>
          <w:sz w:val="28"/>
          <w:szCs w:val="28"/>
          <w:lang w:val="pt-BR"/>
        </w:rPr>
        <w:t xml:space="preserve"> là một công trình chính hoặc một phần công trình chính.</w:t>
      </w:r>
    </w:p>
    <w:p w14:paraId="553D49BC" w14:textId="4626912F"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55475B" w:rsidRPr="00273740">
        <w:rPr>
          <w:sz w:val="28"/>
          <w:szCs w:val="28"/>
          <w:lang w:val="pt-BR"/>
        </w:rPr>
        <w:t>4</w:t>
      </w:r>
      <w:r w:rsidRPr="00273740">
        <w:rPr>
          <w:sz w:val="28"/>
          <w:szCs w:val="28"/>
          <w:lang w:val="pt-BR"/>
        </w:rPr>
        <w:t xml:space="preserve">. </w:t>
      </w:r>
      <w:r w:rsidR="00821F13" w:rsidRPr="00273740">
        <w:rPr>
          <w:i/>
          <w:sz w:val="28"/>
          <w:szCs w:val="28"/>
          <w:lang w:val="pt-BR"/>
        </w:rPr>
        <w:t>Hợp đồng</w:t>
      </w:r>
      <w:r w:rsidRPr="00273740">
        <w:rPr>
          <w:sz w:val="28"/>
          <w:szCs w:val="28"/>
          <w:lang w:val="pt-BR"/>
        </w:rPr>
        <w:t xml:space="preserve"> là thỏa thuận giữa Chủ đầu tư và Nhà thầu, thể hiện bằng văn bản, được hai bên ký kết, bao gồm cả phụ lục và các tài liệu kèm theo theo quy định tại </w:t>
      </w:r>
      <w:r w:rsidRPr="00305736">
        <w:rPr>
          <w:color w:val="FF0000"/>
          <w:sz w:val="28"/>
          <w:szCs w:val="28"/>
          <w:lang w:val="pt-BR"/>
        </w:rPr>
        <w:t xml:space="preserve">Điều 2 [Hồ sơ </w:t>
      </w:r>
      <w:r w:rsidR="00821F13" w:rsidRPr="00305736">
        <w:rPr>
          <w:color w:val="FF0000"/>
          <w:sz w:val="28"/>
          <w:szCs w:val="28"/>
          <w:lang w:val="pt-BR"/>
        </w:rPr>
        <w:t>Hợp đồng</w:t>
      </w:r>
      <w:r w:rsidRPr="00305736">
        <w:rPr>
          <w:color w:val="FF0000"/>
          <w:sz w:val="28"/>
          <w:szCs w:val="28"/>
          <w:lang w:val="pt-BR"/>
        </w:rPr>
        <w:t xml:space="preserve"> và thứ tự ưu tiên].</w:t>
      </w:r>
    </w:p>
    <w:p w14:paraId="2B429A0C" w14:textId="297DBE7A"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55475B" w:rsidRPr="00273740">
        <w:rPr>
          <w:sz w:val="28"/>
          <w:szCs w:val="28"/>
          <w:lang w:val="pt-BR"/>
        </w:rPr>
        <w:t>5</w:t>
      </w:r>
      <w:r w:rsidRPr="00273740">
        <w:rPr>
          <w:sz w:val="28"/>
          <w:szCs w:val="28"/>
          <w:lang w:val="pt-BR"/>
        </w:rPr>
        <w:t xml:space="preserve">. </w:t>
      </w:r>
      <w:r w:rsidRPr="00273740">
        <w:rPr>
          <w:i/>
          <w:sz w:val="28"/>
          <w:szCs w:val="28"/>
          <w:lang w:val="pt-BR"/>
        </w:rPr>
        <w:t xml:space="preserve">Luật </w:t>
      </w:r>
      <w:r w:rsidRPr="00273740">
        <w:rPr>
          <w:sz w:val="28"/>
          <w:szCs w:val="28"/>
          <w:lang w:val="pt-BR"/>
        </w:rPr>
        <w:t>là toàn bộ hệ thống luật pháp của nước Cộng hòa xã hội chủ nghĩa Việt Nam.</w:t>
      </w:r>
    </w:p>
    <w:p w14:paraId="351C95A7" w14:textId="2896C7FF" w:rsidR="00A41F33" w:rsidRPr="00273740" w:rsidRDefault="00A41F33" w:rsidP="001D52B5">
      <w:pPr>
        <w:spacing w:line="370" w:lineRule="atLeast"/>
        <w:ind w:firstLine="567"/>
        <w:jc w:val="both"/>
        <w:rPr>
          <w:sz w:val="28"/>
          <w:szCs w:val="28"/>
          <w:lang w:val="pt-BR"/>
        </w:rPr>
      </w:pPr>
      <w:r w:rsidRPr="00273740">
        <w:rPr>
          <w:sz w:val="28"/>
          <w:szCs w:val="28"/>
          <w:lang w:val="pt-BR"/>
        </w:rPr>
        <w:t>1.</w:t>
      </w:r>
      <w:r w:rsidR="0055475B" w:rsidRPr="00273740">
        <w:rPr>
          <w:sz w:val="28"/>
          <w:szCs w:val="28"/>
          <w:lang w:val="pt-BR"/>
        </w:rPr>
        <w:t>16</w:t>
      </w:r>
      <w:r w:rsidRPr="00273740">
        <w:rPr>
          <w:sz w:val="28"/>
          <w:szCs w:val="28"/>
          <w:lang w:val="pt-BR"/>
        </w:rPr>
        <w:t xml:space="preserve">. </w:t>
      </w:r>
      <w:r w:rsidRPr="00273740">
        <w:rPr>
          <w:i/>
          <w:sz w:val="28"/>
          <w:szCs w:val="28"/>
          <w:lang w:val="pt-BR"/>
        </w:rPr>
        <w:t>Ngày</w:t>
      </w:r>
      <w:r w:rsidRPr="00273740">
        <w:rPr>
          <w:sz w:val="28"/>
          <w:szCs w:val="28"/>
          <w:lang w:val="pt-BR"/>
        </w:rPr>
        <w:t xml:space="preserve"> được hiểu là ngày dương lịch và tháng được hiểu là tháng dương lịch.</w:t>
      </w:r>
    </w:p>
    <w:p w14:paraId="24A5F299" w14:textId="2D68027D" w:rsidR="00A41F33" w:rsidRPr="00273740" w:rsidRDefault="00A41F33" w:rsidP="001D52B5">
      <w:pPr>
        <w:spacing w:line="370" w:lineRule="atLeast"/>
        <w:ind w:firstLine="567"/>
        <w:jc w:val="both"/>
        <w:rPr>
          <w:sz w:val="28"/>
          <w:szCs w:val="28"/>
          <w:lang w:val="pt-BR"/>
        </w:rPr>
      </w:pPr>
      <w:r w:rsidRPr="00273740">
        <w:rPr>
          <w:sz w:val="28"/>
          <w:szCs w:val="28"/>
          <w:lang w:val="pt-BR"/>
        </w:rPr>
        <w:t>1.</w:t>
      </w:r>
      <w:r w:rsidR="0055475B" w:rsidRPr="00273740">
        <w:rPr>
          <w:sz w:val="28"/>
          <w:szCs w:val="28"/>
          <w:lang w:val="pt-BR"/>
        </w:rPr>
        <w:t>17</w:t>
      </w:r>
      <w:r w:rsidRPr="00273740">
        <w:rPr>
          <w:sz w:val="28"/>
          <w:szCs w:val="28"/>
          <w:lang w:val="pt-BR"/>
        </w:rPr>
        <w:t xml:space="preserve">. </w:t>
      </w:r>
      <w:r w:rsidRPr="00273740">
        <w:rPr>
          <w:i/>
          <w:sz w:val="28"/>
          <w:szCs w:val="28"/>
          <w:lang w:val="pt-BR"/>
        </w:rPr>
        <w:t>Ngày khởi công</w:t>
      </w:r>
      <w:r w:rsidRPr="00273740">
        <w:rPr>
          <w:sz w:val="28"/>
          <w:szCs w:val="28"/>
          <w:lang w:val="pt-BR"/>
        </w:rPr>
        <w:t xml:space="preserve"> là ngày được thông báo theo </w:t>
      </w:r>
      <w:r w:rsidRPr="00305736">
        <w:rPr>
          <w:color w:val="FF0000"/>
          <w:sz w:val="28"/>
          <w:szCs w:val="28"/>
          <w:lang w:val="pt-BR"/>
        </w:rPr>
        <w:t>khoản 8.</w:t>
      </w:r>
      <w:r w:rsidR="00305736">
        <w:rPr>
          <w:color w:val="FF0000"/>
          <w:sz w:val="28"/>
          <w:szCs w:val="28"/>
          <w:lang w:val="pt-BR"/>
        </w:rPr>
        <w:t>1</w:t>
      </w:r>
      <w:r w:rsidRPr="00305736">
        <w:rPr>
          <w:color w:val="FF0000"/>
          <w:sz w:val="28"/>
          <w:szCs w:val="28"/>
          <w:lang w:val="pt-BR"/>
        </w:rPr>
        <w:t xml:space="preserve"> [Ngày khởi công, thời gian thực hiện </w:t>
      </w:r>
      <w:r w:rsidR="00821F13" w:rsidRPr="00305736">
        <w:rPr>
          <w:color w:val="FF0000"/>
          <w:sz w:val="28"/>
          <w:szCs w:val="28"/>
          <w:lang w:val="pt-BR"/>
        </w:rPr>
        <w:t>Hợp đồng</w:t>
      </w:r>
      <w:r w:rsidRPr="00305736">
        <w:rPr>
          <w:color w:val="FF0000"/>
          <w:sz w:val="28"/>
          <w:szCs w:val="28"/>
          <w:lang w:val="pt-BR"/>
        </w:rPr>
        <w:t>]</w:t>
      </w:r>
      <w:r w:rsidR="005529BA" w:rsidRPr="00305736">
        <w:rPr>
          <w:color w:val="FF0000"/>
          <w:sz w:val="28"/>
          <w:szCs w:val="28"/>
          <w:lang w:val="pt-BR"/>
        </w:rPr>
        <w:t>.</w:t>
      </w:r>
    </w:p>
    <w:p w14:paraId="0D58A3A3" w14:textId="69B416A5" w:rsidR="00A41F33" w:rsidRPr="00273740" w:rsidRDefault="00A41F33" w:rsidP="00872B74">
      <w:pPr>
        <w:spacing w:line="380" w:lineRule="exact"/>
        <w:ind w:firstLine="567"/>
        <w:jc w:val="both"/>
        <w:rPr>
          <w:sz w:val="28"/>
          <w:szCs w:val="28"/>
          <w:lang w:val="pt-BR"/>
        </w:rPr>
      </w:pPr>
      <w:r w:rsidRPr="00273740">
        <w:rPr>
          <w:sz w:val="28"/>
          <w:szCs w:val="28"/>
          <w:lang w:val="pt-BR"/>
        </w:rPr>
        <w:lastRenderedPageBreak/>
        <w:t>1.</w:t>
      </w:r>
      <w:r w:rsidR="0055475B" w:rsidRPr="00273740">
        <w:rPr>
          <w:sz w:val="28"/>
          <w:szCs w:val="28"/>
          <w:lang w:val="pt-BR"/>
        </w:rPr>
        <w:t>18</w:t>
      </w:r>
      <w:r w:rsidRPr="00273740">
        <w:rPr>
          <w:sz w:val="28"/>
          <w:szCs w:val="28"/>
          <w:lang w:val="pt-BR"/>
        </w:rPr>
        <w:t xml:space="preserve">. </w:t>
      </w:r>
      <w:r w:rsidRPr="00273740">
        <w:rPr>
          <w:i/>
          <w:sz w:val="28"/>
          <w:szCs w:val="28"/>
          <w:lang w:val="pt-BR"/>
        </w:rPr>
        <w:t>Ngày làm việc</w:t>
      </w:r>
      <w:r w:rsidRPr="00273740">
        <w:rPr>
          <w:sz w:val="28"/>
          <w:szCs w:val="28"/>
          <w:lang w:val="pt-BR"/>
        </w:rPr>
        <w:t xml:space="preserve"> là ngày dương lịch, trừ ngày chủ nhật, ngày nghỉ lễ, tết theo quy định của pháp luật.</w:t>
      </w:r>
    </w:p>
    <w:p w14:paraId="1C8A65B4" w14:textId="649D4C0D" w:rsidR="00A41F33" w:rsidRPr="00273740" w:rsidRDefault="00A41F33" w:rsidP="00872B74">
      <w:pPr>
        <w:spacing w:line="380" w:lineRule="exact"/>
        <w:ind w:firstLine="567"/>
        <w:jc w:val="both"/>
        <w:rPr>
          <w:sz w:val="28"/>
          <w:szCs w:val="28"/>
          <w:lang w:val="vi-VN"/>
        </w:rPr>
      </w:pPr>
      <w:r w:rsidRPr="00273740">
        <w:rPr>
          <w:sz w:val="28"/>
          <w:szCs w:val="28"/>
          <w:lang w:val="pt-BR"/>
        </w:rPr>
        <w:t>1.</w:t>
      </w:r>
      <w:r w:rsidR="0055475B" w:rsidRPr="00273740">
        <w:rPr>
          <w:sz w:val="28"/>
          <w:szCs w:val="28"/>
          <w:lang w:val="pt-BR"/>
        </w:rPr>
        <w:t>19</w:t>
      </w:r>
      <w:r w:rsidRPr="00273740">
        <w:rPr>
          <w:sz w:val="28"/>
          <w:szCs w:val="28"/>
          <w:lang w:val="pt-BR"/>
        </w:rPr>
        <w:t xml:space="preserve">. </w:t>
      </w:r>
      <w:r w:rsidRPr="00273740">
        <w:rPr>
          <w:i/>
          <w:sz w:val="28"/>
          <w:szCs w:val="28"/>
          <w:lang w:val="pt-BR"/>
        </w:rPr>
        <w:t>Nhà thầu</w:t>
      </w:r>
      <w:r w:rsidRPr="00273740">
        <w:rPr>
          <w:sz w:val="28"/>
          <w:szCs w:val="28"/>
          <w:lang w:val="pt-BR"/>
        </w:rPr>
        <w:t xml:space="preserve"> là </w:t>
      </w:r>
      <w:r w:rsidR="00C04177" w:rsidRPr="00CF1E6F">
        <w:rPr>
          <w:color w:val="EE0000"/>
          <w:sz w:val="28"/>
          <w:szCs w:val="28"/>
          <w:lang w:val="nl-NL"/>
        </w:rPr>
        <w:t>Công ty TNHH xây dựng Định Sơn</w:t>
      </w:r>
      <w:r w:rsidRPr="00CF1E6F">
        <w:rPr>
          <w:color w:val="EE0000"/>
          <w:sz w:val="28"/>
          <w:szCs w:val="28"/>
          <w:lang w:val="pt-BR"/>
        </w:rPr>
        <w:t>.</w:t>
      </w:r>
    </w:p>
    <w:p w14:paraId="50AF6D66" w14:textId="4E544BA4" w:rsidR="00A41F33" w:rsidRPr="00273740" w:rsidRDefault="00A41F33" w:rsidP="00872B74">
      <w:pPr>
        <w:spacing w:line="380" w:lineRule="exact"/>
        <w:ind w:firstLine="567"/>
        <w:jc w:val="both"/>
        <w:rPr>
          <w:sz w:val="28"/>
          <w:szCs w:val="28"/>
          <w:lang w:val="pt-BR"/>
        </w:rPr>
      </w:pPr>
      <w:r w:rsidRPr="00273740">
        <w:rPr>
          <w:sz w:val="28"/>
          <w:szCs w:val="28"/>
          <w:lang w:val="pt-BR"/>
        </w:rPr>
        <w:t>1.</w:t>
      </w:r>
      <w:r w:rsidR="0055475B" w:rsidRPr="00273740">
        <w:rPr>
          <w:sz w:val="28"/>
          <w:szCs w:val="28"/>
          <w:lang w:val="pt-BR"/>
        </w:rPr>
        <w:t>20</w:t>
      </w:r>
      <w:r w:rsidRPr="00273740">
        <w:rPr>
          <w:sz w:val="28"/>
          <w:szCs w:val="28"/>
          <w:lang w:val="pt-BR"/>
        </w:rPr>
        <w:t xml:space="preserve">. </w:t>
      </w:r>
      <w:r w:rsidRPr="00273740">
        <w:rPr>
          <w:i/>
          <w:sz w:val="28"/>
          <w:szCs w:val="28"/>
          <w:lang w:val="pt-BR"/>
        </w:rPr>
        <w:t>Nhà tư vấn</w:t>
      </w:r>
      <w:r w:rsidRPr="00273740">
        <w:rPr>
          <w:sz w:val="28"/>
          <w:szCs w:val="28"/>
          <w:lang w:val="pt-BR"/>
        </w:rPr>
        <w:t xml:space="preserve"> là tổ chức, cá nhân do Chủ đầu tư ký </w:t>
      </w:r>
      <w:r w:rsidR="00821F13" w:rsidRPr="00273740">
        <w:rPr>
          <w:sz w:val="28"/>
          <w:szCs w:val="28"/>
          <w:lang w:val="pt-BR"/>
        </w:rPr>
        <w:t>Hợp đồng</w:t>
      </w:r>
      <w:r w:rsidRPr="00273740">
        <w:rPr>
          <w:sz w:val="28"/>
          <w:szCs w:val="28"/>
          <w:lang w:val="pt-BR"/>
        </w:rPr>
        <w:t xml:space="preserve"> thuê để thực hiện một hoặc một số công việc chuyên môn liên quan đến việc quản lý thực hiện </w:t>
      </w:r>
      <w:r w:rsidR="00821F13" w:rsidRPr="00273740">
        <w:rPr>
          <w:sz w:val="28"/>
          <w:szCs w:val="28"/>
          <w:lang w:val="pt-BR"/>
        </w:rPr>
        <w:t>Hợp đồng</w:t>
      </w:r>
      <w:r w:rsidRPr="00273740">
        <w:rPr>
          <w:sz w:val="28"/>
          <w:szCs w:val="28"/>
          <w:lang w:val="pt-BR"/>
        </w:rPr>
        <w:t xml:space="preserve"> (Nhà tư vấn có thể là tư vấn quản lý dự án hoặc tư vấn giám sát thi công xây dựng công trình).</w:t>
      </w:r>
    </w:p>
    <w:p w14:paraId="7504CFF9" w14:textId="1354E5CF" w:rsidR="00A41F33" w:rsidRPr="00872B74" w:rsidRDefault="00A41F33" w:rsidP="00872B74">
      <w:pPr>
        <w:spacing w:line="380" w:lineRule="exact"/>
        <w:ind w:firstLine="567"/>
        <w:jc w:val="both"/>
        <w:rPr>
          <w:spacing w:val="-10"/>
          <w:sz w:val="28"/>
          <w:szCs w:val="28"/>
          <w:lang w:val="pt-BR"/>
        </w:rPr>
      </w:pPr>
      <w:r w:rsidRPr="00872B74">
        <w:rPr>
          <w:spacing w:val="-10"/>
          <w:sz w:val="28"/>
          <w:szCs w:val="28"/>
          <w:lang w:val="pt-BR"/>
        </w:rPr>
        <w:t>1.</w:t>
      </w:r>
      <w:r w:rsidR="0055475B" w:rsidRPr="00872B74">
        <w:rPr>
          <w:spacing w:val="-10"/>
          <w:sz w:val="28"/>
          <w:szCs w:val="28"/>
          <w:lang w:val="pt-BR"/>
        </w:rPr>
        <w:t>21</w:t>
      </w:r>
      <w:r w:rsidRPr="00872B74">
        <w:rPr>
          <w:spacing w:val="-10"/>
          <w:sz w:val="28"/>
          <w:szCs w:val="28"/>
          <w:lang w:val="pt-BR"/>
        </w:rPr>
        <w:t xml:space="preserve">. </w:t>
      </w:r>
      <w:r w:rsidRPr="00872B74">
        <w:rPr>
          <w:i/>
          <w:spacing w:val="-10"/>
          <w:sz w:val="28"/>
          <w:szCs w:val="28"/>
          <w:lang w:val="pt-BR"/>
        </w:rPr>
        <w:t>Rủi ro và bất khả kháng</w:t>
      </w:r>
      <w:r w:rsidRPr="00872B74">
        <w:rPr>
          <w:spacing w:val="-10"/>
          <w:sz w:val="28"/>
          <w:szCs w:val="28"/>
          <w:lang w:val="pt-BR"/>
        </w:rPr>
        <w:t xml:space="preserve"> được định nghĩa tại </w:t>
      </w:r>
      <w:r w:rsidRPr="00872B74">
        <w:rPr>
          <w:color w:val="FF0000"/>
          <w:spacing w:val="-10"/>
          <w:sz w:val="28"/>
          <w:szCs w:val="28"/>
          <w:lang w:val="pt-BR"/>
        </w:rPr>
        <w:t xml:space="preserve">Điều </w:t>
      </w:r>
      <w:r w:rsidR="00305736" w:rsidRPr="00872B74">
        <w:rPr>
          <w:color w:val="FF0000"/>
          <w:spacing w:val="-10"/>
          <w:sz w:val="28"/>
          <w:szCs w:val="28"/>
          <w:lang w:val="pt-BR"/>
        </w:rPr>
        <w:t>16</w:t>
      </w:r>
      <w:r w:rsidRPr="00872B74">
        <w:rPr>
          <w:color w:val="FF0000"/>
          <w:spacing w:val="-10"/>
          <w:sz w:val="28"/>
          <w:szCs w:val="28"/>
          <w:lang w:val="pt-BR"/>
        </w:rPr>
        <w:t xml:space="preserve"> [Rủi ro và bất khả kháng].</w:t>
      </w:r>
    </w:p>
    <w:p w14:paraId="54AB6F34" w14:textId="54D8843A" w:rsidR="00A41F33" w:rsidRPr="00273740" w:rsidRDefault="00A41F33" w:rsidP="00872B74">
      <w:pPr>
        <w:spacing w:line="380" w:lineRule="exact"/>
        <w:ind w:firstLine="567"/>
        <w:jc w:val="both"/>
        <w:rPr>
          <w:sz w:val="28"/>
          <w:szCs w:val="28"/>
          <w:lang w:val="pt-BR"/>
        </w:rPr>
      </w:pPr>
      <w:r w:rsidRPr="00273740">
        <w:rPr>
          <w:sz w:val="28"/>
          <w:szCs w:val="28"/>
          <w:lang w:val="pt-BR"/>
        </w:rPr>
        <w:t>1.2</w:t>
      </w:r>
      <w:r w:rsidR="0055475B" w:rsidRPr="00273740">
        <w:rPr>
          <w:sz w:val="28"/>
          <w:szCs w:val="28"/>
          <w:lang w:val="pt-BR"/>
        </w:rPr>
        <w:t>2</w:t>
      </w:r>
      <w:r w:rsidRPr="00273740">
        <w:rPr>
          <w:sz w:val="28"/>
          <w:szCs w:val="28"/>
          <w:lang w:val="pt-BR"/>
        </w:rPr>
        <w:t xml:space="preserve">. </w:t>
      </w:r>
      <w:r w:rsidRPr="00273740">
        <w:rPr>
          <w:i/>
          <w:sz w:val="28"/>
          <w:szCs w:val="28"/>
          <w:lang w:val="pt-BR"/>
        </w:rPr>
        <w:t>Thay đổi</w:t>
      </w:r>
      <w:r w:rsidRPr="00273740">
        <w:rPr>
          <w:sz w:val="28"/>
          <w:szCs w:val="28"/>
          <w:lang w:val="pt-BR"/>
        </w:rPr>
        <w:t xml:space="preserve"> là sự thay đổi (điều chỉnh) phạm vi công việc, chỉ dẫn kỹ thuật, bản vẽ thiết kế, giá </w:t>
      </w:r>
      <w:r w:rsidR="00821F13" w:rsidRPr="00273740">
        <w:rPr>
          <w:sz w:val="28"/>
          <w:szCs w:val="28"/>
          <w:lang w:val="pt-BR"/>
        </w:rPr>
        <w:t>Hợp đồng</w:t>
      </w:r>
      <w:r w:rsidRPr="00273740">
        <w:rPr>
          <w:sz w:val="28"/>
          <w:szCs w:val="28"/>
          <w:lang w:val="pt-BR"/>
        </w:rPr>
        <w:t xml:space="preserve"> hoặc tiến độ thi công, các nội dung khác của </w:t>
      </w:r>
      <w:r w:rsidR="00821F13" w:rsidRPr="00273740">
        <w:rPr>
          <w:sz w:val="28"/>
          <w:szCs w:val="28"/>
          <w:lang w:val="pt-BR"/>
        </w:rPr>
        <w:t>Hợp đồng</w:t>
      </w:r>
      <w:r w:rsidRPr="00273740">
        <w:rPr>
          <w:sz w:val="28"/>
          <w:szCs w:val="28"/>
          <w:lang w:val="pt-BR"/>
        </w:rPr>
        <w:t xml:space="preserve"> có sự chấp thuận bằng văn bản của Chủ đầu tư.</w:t>
      </w:r>
    </w:p>
    <w:p w14:paraId="4FD5FF86" w14:textId="5ABCD7CF" w:rsidR="00A41F33" w:rsidRPr="00273740" w:rsidRDefault="00A41F33" w:rsidP="00872B74">
      <w:pPr>
        <w:spacing w:line="380" w:lineRule="exact"/>
        <w:ind w:firstLine="567"/>
        <w:jc w:val="both"/>
        <w:rPr>
          <w:sz w:val="28"/>
          <w:szCs w:val="28"/>
          <w:lang w:val="pt-BR"/>
        </w:rPr>
      </w:pPr>
      <w:r w:rsidRPr="00273740">
        <w:rPr>
          <w:sz w:val="28"/>
          <w:szCs w:val="28"/>
          <w:lang w:val="pt-BR"/>
        </w:rPr>
        <w:t>1.2</w:t>
      </w:r>
      <w:r w:rsidR="0055475B" w:rsidRPr="00273740">
        <w:rPr>
          <w:sz w:val="28"/>
          <w:szCs w:val="28"/>
          <w:lang w:val="pt-BR"/>
        </w:rPr>
        <w:t>3</w:t>
      </w:r>
      <w:r w:rsidRPr="00273740">
        <w:rPr>
          <w:sz w:val="28"/>
          <w:szCs w:val="28"/>
          <w:lang w:val="pt-BR"/>
        </w:rPr>
        <w:t xml:space="preserve">. </w:t>
      </w:r>
      <w:r w:rsidRPr="00273740">
        <w:rPr>
          <w:i/>
          <w:sz w:val="28"/>
          <w:szCs w:val="28"/>
          <w:lang w:val="pt-BR"/>
        </w:rPr>
        <w:t>Thiết bị của Nhà thầu</w:t>
      </w:r>
      <w:r w:rsidRPr="00273740">
        <w:rPr>
          <w:sz w:val="28"/>
          <w:szCs w:val="28"/>
          <w:lang w:val="pt-BR"/>
        </w:rPr>
        <w:t xml:space="preserve"> là toàn bộ thiết bị máy móc, phương tiện, xe cộ và các phương tiện, thiết bị khác yêu cầu phải có để Nhà thầu thi công, hoàn thành công trình và sửa chữa bất cứ sai sót nào (nếu có).</w:t>
      </w:r>
    </w:p>
    <w:p w14:paraId="5FB88527" w14:textId="17D3711A" w:rsidR="00A41F33" w:rsidRPr="00273740" w:rsidRDefault="00A41F33" w:rsidP="00872B74">
      <w:pPr>
        <w:spacing w:line="380" w:lineRule="exact"/>
        <w:ind w:firstLine="567"/>
        <w:jc w:val="both"/>
        <w:rPr>
          <w:sz w:val="28"/>
          <w:szCs w:val="28"/>
          <w:lang w:val="pt-BR"/>
        </w:rPr>
      </w:pPr>
      <w:r w:rsidRPr="00273740">
        <w:rPr>
          <w:sz w:val="28"/>
          <w:szCs w:val="28"/>
          <w:lang w:val="pt-BR"/>
        </w:rPr>
        <w:t>1.2</w:t>
      </w:r>
      <w:r w:rsidR="0055475B" w:rsidRPr="00273740">
        <w:rPr>
          <w:sz w:val="28"/>
          <w:szCs w:val="28"/>
          <w:lang w:val="pt-BR"/>
        </w:rPr>
        <w:t>4</w:t>
      </w:r>
      <w:r w:rsidRPr="00273740">
        <w:rPr>
          <w:sz w:val="28"/>
          <w:szCs w:val="28"/>
          <w:lang w:val="pt-BR"/>
        </w:rPr>
        <w:t xml:space="preserve">. </w:t>
      </w:r>
      <w:r w:rsidRPr="00273740">
        <w:rPr>
          <w:i/>
          <w:sz w:val="28"/>
          <w:szCs w:val="28"/>
          <w:lang w:val="pt-BR"/>
        </w:rPr>
        <w:t>Tư vấn thiết kế</w:t>
      </w:r>
      <w:r w:rsidRPr="00273740">
        <w:rPr>
          <w:sz w:val="28"/>
          <w:szCs w:val="28"/>
          <w:lang w:val="pt-BR"/>
        </w:rPr>
        <w:t xml:space="preserve"> là tư vấn thực hiện việc thiết kế xây dựng công trình.</w:t>
      </w:r>
    </w:p>
    <w:p w14:paraId="44D92254" w14:textId="3D3FAF34" w:rsidR="00A41F33" w:rsidRPr="00273740" w:rsidRDefault="00A41F33" w:rsidP="00872B74">
      <w:pPr>
        <w:spacing w:line="380" w:lineRule="exact"/>
        <w:ind w:firstLine="567"/>
        <w:jc w:val="both"/>
        <w:rPr>
          <w:b/>
          <w:sz w:val="28"/>
          <w:szCs w:val="28"/>
          <w:lang w:val="pt-BR"/>
        </w:rPr>
      </w:pPr>
      <w:r w:rsidRPr="00273740">
        <w:rPr>
          <w:b/>
          <w:sz w:val="28"/>
          <w:szCs w:val="28"/>
          <w:lang w:val="pt-BR"/>
        </w:rPr>
        <w:t xml:space="preserve">Điều 2. Hồ sơ </w:t>
      </w:r>
      <w:r w:rsidR="00821F13" w:rsidRPr="00273740">
        <w:rPr>
          <w:b/>
          <w:sz w:val="28"/>
          <w:szCs w:val="28"/>
          <w:lang w:val="pt-BR"/>
        </w:rPr>
        <w:t>Hợp đồng</w:t>
      </w:r>
      <w:r w:rsidRPr="00273740">
        <w:rPr>
          <w:b/>
          <w:sz w:val="28"/>
          <w:szCs w:val="28"/>
          <w:lang w:val="pt-BR"/>
        </w:rPr>
        <w:t xml:space="preserve"> và thứ tự ưu tiên</w:t>
      </w:r>
    </w:p>
    <w:p w14:paraId="5906BF57" w14:textId="062D2A07" w:rsidR="00A41F33" w:rsidRPr="00273740" w:rsidRDefault="00A41F33" w:rsidP="00872B74">
      <w:pPr>
        <w:spacing w:line="380" w:lineRule="exact"/>
        <w:ind w:firstLine="567"/>
        <w:jc w:val="both"/>
        <w:rPr>
          <w:sz w:val="28"/>
          <w:szCs w:val="28"/>
          <w:lang w:val="pt-BR"/>
        </w:rPr>
      </w:pPr>
      <w:r w:rsidRPr="00273740">
        <w:rPr>
          <w:sz w:val="28"/>
          <w:szCs w:val="28"/>
          <w:lang w:val="pt-BR"/>
        </w:rPr>
        <w:t xml:space="preserve">2.1. Hồ sơ </w:t>
      </w:r>
      <w:r w:rsidR="00821F13" w:rsidRPr="00273740">
        <w:rPr>
          <w:sz w:val="28"/>
          <w:szCs w:val="28"/>
          <w:lang w:val="pt-BR"/>
        </w:rPr>
        <w:t>Hợp đồng</w:t>
      </w:r>
      <w:r w:rsidRPr="00273740">
        <w:rPr>
          <w:sz w:val="28"/>
          <w:szCs w:val="28"/>
          <w:lang w:val="pt-BR"/>
        </w:rPr>
        <w:t xml:space="preserve"> xây dựng gồm thỏa thuận </w:t>
      </w:r>
      <w:r w:rsidR="00821F13" w:rsidRPr="00273740">
        <w:rPr>
          <w:sz w:val="28"/>
          <w:szCs w:val="28"/>
          <w:lang w:val="pt-BR"/>
        </w:rPr>
        <w:t>Hợp đồng</w:t>
      </w:r>
      <w:r w:rsidRPr="00273740">
        <w:rPr>
          <w:sz w:val="28"/>
          <w:szCs w:val="28"/>
          <w:lang w:val="pt-BR"/>
        </w:rPr>
        <w:t xml:space="preserve"> này và </w:t>
      </w:r>
      <w:r w:rsidR="009C1C13" w:rsidRPr="00273740">
        <w:rPr>
          <w:sz w:val="28"/>
          <w:szCs w:val="28"/>
          <w:lang w:val="pt-BR"/>
        </w:rPr>
        <w:t xml:space="preserve">Phụ lục 01 Biểu chi tiết giá </w:t>
      </w:r>
      <w:r w:rsidR="00821F13" w:rsidRPr="00273740">
        <w:rPr>
          <w:sz w:val="28"/>
          <w:szCs w:val="28"/>
          <w:lang w:val="pt-BR"/>
        </w:rPr>
        <w:t>Hợp đồng</w:t>
      </w:r>
      <w:r w:rsidRPr="00273740">
        <w:rPr>
          <w:sz w:val="28"/>
          <w:szCs w:val="28"/>
          <w:lang w:val="pt-BR"/>
        </w:rPr>
        <w:t>.</w:t>
      </w:r>
    </w:p>
    <w:p w14:paraId="72E749BD" w14:textId="7F5ADEA0" w:rsidR="00A41F33" w:rsidRPr="00273740" w:rsidRDefault="00A41F33" w:rsidP="00872B74">
      <w:pPr>
        <w:spacing w:line="380" w:lineRule="exact"/>
        <w:ind w:firstLine="567"/>
        <w:jc w:val="both"/>
        <w:rPr>
          <w:sz w:val="28"/>
          <w:szCs w:val="28"/>
          <w:lang w:val="pt-BR"/>
        </w:rPr>
      </w:pPr>
      <w:r w:rsidRPr="00273740">
        <w:rPr>
          <w:sz w:val="28"/>
          <w:szCs w:val="28"/>
          <w:lang w:val="pt-BR"/>
        </w:rPr>
        <w:t xml:space="preserve">2.2. Tất cả các tài liệu nêu tại khoản 2.3 Điều này (bao gồm cả các phần của tài liệu) sẽ cấu thành </w:t>
      </w:r>
      <w:r w:rsidR="00821F13" w:rsidRPr="00273740">
        <w:rPr>
          <w:sz w:val="28"/>
          <w:szCs w:val="28"/>
          <w:lang w:val="pt-BR"/>
        </w:rPr>
        <w:t>Hợp đồng</w:t>
      </w:r>
      <w:r w:rsidRPr="00273740">
        <w:rPr>
          <w:sz w:val="28"/>
          <w:szCs w:val="28"/>
          <w:lang w:val="pt-BR"/>
        </w:rPr>
        <w:t xml:space="preserve"> để tạo thành thể thống nhất, có tính tương hỗ, bổ sung và giải thích cho nhau.</w:t>
      </w:r>
    </w:p>
    <w:p w14:paraId="2E04CF66" w14:textId="7C313B5E" w:rsidR="00A41F33" w:rsidRPr="00273740" w:rsidRDefault="00A41F33" w:rsidP="00872B74">
      <w:pPr>
        <w:spacing w:line="380" w:lineRule="exact"/>
        <w:ind w:firstLine="567"/>
        <w:jc w:val="both"/>
        <w:rPr>
          <w:sz w:val="28"/>
          <w:szCs w:val="28"/>
          <w:lang w:val="vi-VN"/>
        </w:rPr>
      </w:pPr>
      <w:r w:rsidRPr="00273740">
        <w:rPr>
          <w:sz w:val="28"/>
          <w:szCs w:val="28"/>
          <w:lang w:val="pt-BR"/>
        </w:rPr>
        <w:t xml:space="preserve">2.3. </w:t>
      </w:r>
      <w:r w:rsidRPr="00273740">
        <w:rPr>
          <w:sz w:val="28"/>
          <w:szCs w:val="28"/>
          <w:lang w:val="vi-VN"/>
        </w:rPr>
        <w:t xml:space="preserve">Các tài liệu kèm theo </w:t>
      </w:r>
      <w:r w:rsidR="00821F13" w:rsidRPr="00273740">
        <w:rPr>
          <w:sz w:val="28"/>
          <w:szCs w:val="28"/>
          <w:lang w:val="vi-VN"/>
        </w:rPr>
        <w:t>Hợp đồng</w:t>
      </w:r>
      <w:r w:rsidRPr="00273740">
        <w:rPr>
          <w:sz w:val="28"/>
          <w:szCs w:val="28"/>
          <w:lang w:val="vi-VN"/>
        </w:rPr>
        <w:t xml:space="preserve"> là một bộ phận không tách rời của </w:t>
      </w:r>
      <w:r w:rsidR="00821F13" w:rsidRPr="00273740">
        <w:rPr>
          <w:sz w:val="28"/>
          <w:szCs w:val="28"/>
          <w:shd w:val="solid" w:color="FFFFFF" w:fill="auto"/>
          <w:lang w:val="vi-VN"/>
        </w:rPr>
        <w:t>Hợp đồng</w:t>
      </w:r>
      <w:r w:rsidRPr="00273740">
        <w:rPr>
          <w:sz w:val="28"/>
          <w:szCs w:val="28"/>
          <w:lang w:val="vi-VN"/>
        </w:rPr>
        <w:t>, bao gồm:</w:t>
      </w:r>
    </w:p>
    <w:p w14:paraId="099539B9" w14:textId="593AC1B7" w:rsidR="00A41F33" w:rsidRPr="00273740" w:rsidRDefault="00A41F33" w:rsidP="00872B74">
      <w:pPr>
        <w:spacing w:line="380" w:lineRule="exact"/>
        <w:ind w:firstLine="567"/>
        <w:jc w:val="both"/>
        <w:rPr>
          <w:sz w:val="28"/>
          <w:szCs w:val="28"/>
          <w:lang w:val="vi-VN"/>
        </w:rPr>
      </w:pPr>
      <w:r w:rsidRPr="00273740">
        <w:rPr>
          <w:sz w:val="28"/>
          <w:szCs w:val="28"/>
          <w:lang w:val="vi-VN"/>
        </w:rPr>
        <w:t xml:space="preserve">- Biên bản thương thảo </w:t>
      </w:r>
      <w:r w:rsidR="00821F13" w:rsidRPr="00273740">
        <w:rPr>
          <w:sz w:val="28"/>
          <w:szCs w:val="28"/>
          <w:lang w:val="vi-VN"/>
        </w:rPr>
        <w:t>Hợp đồng</w:t>
      </w:r>
      <w:r w:rsidRPr="00273740">
        <w:rPr>
          <w:sz w:val="28"/>
          <w:szCs w:val="28"/>
          <w:lang w:val="vi-VN"/>
        </w:rPr>
        <w:t>;</w:t>
      </w:r>
    </w:p>
    <w:p w14:paraId="46793F17" w14:textId="4270888A" w:rsidR="001A0014" w:rsidRPr="00872B74" w:rsidRDefault="001A0014" w:rsidP="00872B74">
      <w:pPr>
        <w:spacing w:line="380" w:lineRule="exact"/>
        <w:ind w:firstLine="567"/>
        <w:jc w:val="both"/>
        <w:rPr>
          <w:spacing w:val="-6"/>
          <w:sz w:val="28"/>
          <w:szCs w:val="28"/>
          <w:lang w:val="vi-VN"/>
        </w:rPr>
      </w:pPr>
      <w:r w:rsidRPr="00872B74">
        <w:rPr>
          <w:spacing w:val="-6"/>
          <w:sz w:val="28"/>
          <w:szCs w:val="28"/>
          <w:lang w:val="vi-VN"/>
        </w:rPr>
        <w:t xml:space="preserve">- </w:t>
      </w:r>
      <w:r w:rsidRPr="00872B74">
        <w:rPr>
          <w:color w:val="FF0000"/>
          <w:spacing w:val="-6"/>
          <w:sz w:val="28"/>
          <w:szCs w:val="28"/>
          <w:lang w:val="vi-VN"/>
        </w:rPr>
        <w:t xml:space="preserve">Quyết định phê duyệt kết quả </w:t>
      </w:r>
      <w:r w:rsidR="00872B74" w:rsidRPr="00872B74">
        <w:rPr>
          <w:color w:val="FF0000"/>
          <w:spacing w:val="-6"/>
          <w:sz w:val="28"/>
          <w:szCs w:val="28"/>
        </w:rPr>
        <w:t>lựa chọn nhà thầu</w:t>
      </w:r>
      <w:r w:rsidRPr="00872B74">
        <w:rPr>
          <w:color w:val="FF0000"/>
          <w:spacing w:val="-6"/>
          <w:sz w:val="28"/>
          <w:szCs w:val="28"/>
          <w:lang w:val="vi-VN"/>
        </w:rPr>
        <w:t xml:space="preserve"> của gói thầu thi công xây dựng;</w:t>
      </w:r>
    </w:p>
    <w:p w14:paraId="33EE87C9" w14:textId="62C2A6B1" w:rsidR="00A41F33" w:rsidRPr="00273740" w:rsidRDefault="00A41F33" w:rsidP="00872B74">
      <w:pPr>
        <w:spacing w:line="380" w:lineRule="exact"/>
        <w:ind w:firstLine="567"/>
        <w:jc w:val="both"/>
        <w:rPr>
          <w:sz w:val="28"/>
          <w:szCs w:val="28"/>
          <w:lang w:val="vi-VN"/>
        </w:rPr>
      </w:pPr>
      <w:r w:rsidRPr="00273740">
        <w:rPr>
          <w:sz w:val="28"/>
          <w:szCs w:val="28"/>
          <w:lang w:val="vi-VN"/>
        </w:rPr>
        <w:t xml:space="preserve">- </w:t>
      </w:r>
      <w:r w:rsidR="00821F13" w:rsidRPr="00273740">
        <w:rPr>
          <w:sz w:val="28"/>
          <w:szCs w:val="28"/>
          <w:lang w:val="vi-VN"/>
        </w:rPr>
        <w:t>Hợp đồng</w:t>
      </w:r>
      <w:r w:rsidRPr="00273740">
        <w:rPr>
          <w:sz w:val="28"/>
          <w:szCs w:val="28"/>
          <w:lang w:val="vi-VN"/>
        </w:rPr>
        <w:t xml:space="preserve"> thi công xây dựng công trình;</w:t>
      </w:r>
    </w:p>
    <w:p w14:paraId="60DC04D5" w14:textId="6B3BBEA7" w:rsidR="00A41F33" w:rsidRPr="00273740" w:rsidRDefault="00A41F33" w:rsidP="00872B74">
      <w:pPr>
        <w:spacing w:line="380" w:lineRule="exact"/>
        <w:ind w:firstLine="567"/>
        <w:jc w:val="both"/>
        <w:rPr>
          <w:sz w:val="28"/>
          <w:szCs w:val="28"/>
          <w:lang w:val="vi-VN"/>
        </w:rPr>
      </w:pPr>
      <w:r w:rsidRPr="00273740">
        <w:rPr>
          <w:sz w:val="28"/>
          <w:szCs w:val="28"/>
          <w:lang w:val="vi-VN"/>
        </w:rPr>
        <w:t xml:space="preserve">- Các phụ lục của </w:t>
      </w:r>
      <w:r w:rsidR="00821F13" w:rsidRPr="00273740">
        <w:rPr>
          <w:sz w:val="28"/>
          <w:szCs w:val="28"/>
          <w:lang w:val="vi-VN"/>
        </w:rPr>
        <w:t>Hợp đồng</w:t>
      </w:r>
      <w:r w:rsidRPr="00273740">
        <w:rPr>
          <w:sz w:val="28"/>
          <w:szCs w:val="28"/>
          <w:lang w:val="vi-VN"/>
        </w:rPr>
        <w:t>;</w:t>
      </w:r>
    </w:p>
    <w:p w14:paraId="73B23EE9" w14:textId="77777777" w:rsidR="00A41F33" w:rsidRPr="00273740" w:rsidRDefault="00A41F33" w:rsidP="00872B74">
      <w:pPr>
        <w:spacing w:line="380" w:lineRule="exact"/>
        <w:ind w:firstLine="567"/>
        <w:jc w:val="both"/>
        <w:rPr>
          <w:sz w:val="28"/>
          <w:szCs w:val="28"/>
          <w:lang w:val="vi-VN"/>
        </w:rPr>
      </w:pPr>
      <w:r w:rsidRPr="00273740">
        <w:rPr>
          <w:sz w:val="28"/>
          <w:szCs w:val="28"/>
          <w:lang w:val="vi-VN"/>
        </w:rPr>
        <w:t>- Các tài liệu khác có liên quan.</w:t>
      </w:r>
    </w:p>
    <w:p w14:paraId="18246131" w14:textId="69E471CE" w:rsidR="00A41F33" w:rsidRPr="006E1981" w:rsidRDefault="00A41F33" w:rsidP="00872B74">
      <w:pPr>
        <w:spacing w:line="380" w:lineRule="exact"/>
        <w:ind w:firstLine="567"/>
        <w:jc w:val="both"/>
        <w:rPr>
          <w:sz w:val="28"/>
          <w:szCs w:val="28"/>
          <w:lang w:val="vi-VN"/>
        </w:rPr>
      </w:pPr>
      <w:r w:rsidRPr="00273740">
        <w:rPr>
          <w:sz w:val="28"/>
          <w:szCs w:val="28"/>
          <w:lang w:val="vi-VN"/>
        </w:rPr>
        <w:t>2.4. Thứ tự ưu tiên</w:t>
      </w:r>
      <w:r w:rsidR="009C1C13" w:rsidRPr="006E1981">
        <w:rPr>
          <w:sz w:val="28"/>
          <w:szCs w:val="28"/>
          <w:lang w:val="vi-VN"/>
        </w:rPr>
        <w:t>:</w:t>
      </w:r>
    </w:p>
    <w:p w14:paraId="1BBFAF65" w14:textId="27EBE88E" w:rsidR="009C1C13" w:rsidRPr="00273740" w:rsidRDefault="009C1C13" w:rsidP="00872B74">
      <w:pPr>
        <w:spacing w:line="380" w:lineRule="exact"/>
        <w:ind w:firstLine="567"/>
        <w:jc w:val="both"/>
        <w:rPr>
          <w:sz w:val="28"/>
          <w:szCs w:val="28"/>
          <w:lang w:val="vi-VN"/>
        </w:rPr>
      </w:pPr>
      <w:r w:rsidRPr="00273740">
        <w:rPr>
          <w:sz w:val="28"/>
          <w:szCs w:val="28"/>
          <w:lang w:val="vi-VN"/>
        </w:rPr>
        <w:t xml:space="preserve">- Biên bản thương thảo </w:t>
      </w:r>
      <w:r w:rsidR="00821F13" w:rsidRPr="00273740">
        <w:rPr>
          <w:sz w:val="28"/>
          <w:szCs w:val="28"/>
          <w:lang w:val="vi-VN"/>
        </w:rPr>
        <w:t>Hợp đồng</w:t>
      </w:r>
      <w:r w:rsidRPr="00273740">
        <w:rPr>
          <w:sz w:val="28"/>
          <w:szCs w:val="28"/>
          <w:lang w:val="vi-VN"/>
        </w:rPr>
        <w:t xml:space="preserve"> </w:t>
      </w:r>
      <w:r w:rsidRPr="006E1981">
        <w:rPr>
          <w:sz w:val="28"/>
          <w:szCs w:val="28"/>
          <w:lang w:val="vi-VN"/>
        </w:rPr>
        <w:t>thi công xây dựng công trình</w:t>
      </w:r>
      <w:r w:rsidRPr="00273740">
        <w:rPr>
          <w:sz w:val="28"/>
          <w:szCs w:val="28"/>
          <w:lang w:val="vi-VN"/>
        </w:rPr>
        <w:t>;</w:t>
      </w:r>
    </w:p>
    <w:p w14:paraId="437A0459" w14:textId="77777777" w:rsidR="00872B74" w:rsidRPr="00872B74" w:rsidRDefault="00872B74" w:rsidP="00872B74">
      <w:pPr>
        <w:spacing w:line="380" w:lineRule="exact"/>
        <w:ind w:firstLine="567"/>
        <w:jc w:val="both"/>
        <w:rPr>
          <w:spacing w:val="-6"/>
          <w:sz w:val="28"/>
          <w:szCs w:val="28"/>
          <w:lang w:val="vi-VN"/>
        </w:rPr>
      </w:pPr>
      <w:r w:rsidRPr="00872B74">
        <w:rPr>
          <w:spacing w:val="-6"/>
          <w:sz w:val="28"/>
          <w:szCs w:val="28"/>
          <w:lang w:val="vi-VN"/>
        </w:rPr>
        <w:t xml:space="preserve">- </w:t>
      </w:r>
      <w:r w:rsidRPr="00872B74">
        <w:rPr>
          <w:color w:val="FF0000"/>
          <w:spacing w:val="-6"/>
          <w:sz w:val="28"/>
          <w:szCs w:val="28"/>
          <w:lang w:val="vi-VN"/>
        </w:rPr>
        <w:t xml:space="preserve">Quyết định phê duyệt kết quả </w:t>
      </w:r>
      <w:r w:rsidRPr="00872B74">
        <w:rPr>
          <w:color w:val="FF0000"/>
          <w:spacing w:val="-6"/>
          <w:sz w:val="28"/>
          <w:szCs w:val="28"/>
        </w:rPr>
        <w:t>lựa chọn nhà thầu</w:t>
      </w:r>
      <w:r w:rsidRPr="00872B74">
        <w:rPr>
          <w:color w:val="FF0000"/>
          <w:spacing w:val="-6"/>
          <w:sz w:val="28"/>
          <w:szCs w:val="28"/>
          <w:lang w:val="vi-VN"/>
        </w:rPr>
        <w:t xml:space="preserve"> của gói thầu thi công xây dựng;</w:t>
      </w:r>
    </w:p>
    <w:p w14:paraId="7548610C" w14:textId="21DECCCA" w:rsidR="009C1C13" w:rsidRPr="00273740" w:rsidRDefault="009C1C13" w:rsidP="00872B74">
      <w:pPr>
        <w:spacing w:line="380" w:lineRule="exact"/>
        <w:ind w:firstLine="567"/>
        <w:jc w:val="both"/>
        <w:rPr>
          <w:sz w:val="28"/>
          <w:szCs w:val="28"/>
          <w:lang w:val="vi-VN"/>
        </w:rPr>
      </w:pPr>
      <w:r w:rsidRPr="00273740">
        <w:rPr>
          <w:sz w:val="28"/>
          <w:szCs w:val="28"/>
          <w:lang w:val="vi-VN"/>
        </w:rPr>
        <w:t xml:space="preserve">- </w:t>
      </w:r>
      <w:r w:rsidR="00821F13" w:rsidRPr="00273740">
        <w:rPr>
          <w:sz w:val="28"/>
          <w:szCs w:val="28"/>
          <w:lang w:val="vi-VN"/>
        </w:rPr>
        <w:t>Hợp đồng</w:t>
      </w:r>
      <w:r w:rsidRPr="00273740">
        <w:rPr>
          <w:sz w:val="28"/>
          <w:szCs w:val="28"/>
          <w:lang w:val="vi-VN"/>
        </w:rPr>
        <w:t xml:space="preserve"> </w:t>
      </w:r>
      <w:r w:rsidRPr="006E1981">
        <w:rPr>
          <w:sz w:val="28"/>
          <w:szCs w:val="28"/>
          <w:lang w:val="vi-VN"/>
        </w:rPr>
        <w:t>thi công xây dựng</w:t>
      </w:r>
      <w:r w:rsidRPr="00273740">
        <w:rPr>
          <w:sz w:val="28"/>
          <w:szCs w:val="28"/>
          <w:lang w:val="vi-VN"/>
        </w:rPr>
        <w:t>;</w:t>
      </w:r>
    </w:p>
    <w:p w14:paraId="74C00883" w14:textId="258B31EB" w:rsidR="009C1C13" w:rsidRPr="00273740" w:rsidRDefault="009C1C13" w:rsidP="00872B74">
      <w:pPr>
        <w:spacing w:line="380" w:lineRule="exact"/>
        <w:ind w:firstLine="567"/>
        <w:jc w:val="both"/>
        <w:rPr>
          <w:sz w:val="28"/>
          <w:szCs w:val="28"/>
          <w:lang w:val="vi-VN"/>
        </w:rPr>
      </w:pPr>
      <w:r w:rsidRPr="00273740">
        <w:rPr>
          <w:sz w:val="28"/>
          <w:szCs w:val="28"/>
          <w:lang w:val="vi-VN"/>
        </w:rPr>
        <w:t xml:space="preserve">- Các phụ lục của </w:t>
      </w:r>
      <w:r w:rsidR="00821F13" w:rsidRPr="00273740">
        <w:rPr>
          <w:sz w:val="28"/>
          <w:szCs w:val="28"/>
          <w:lang w:val="vi-VN"/>
        </w:rPr>
        <w:t>Hợp đồng</w:t>
      </w:r>
      <w:r w:rsidRPr="00273740">
        <w:rPr>
          <w:sz w:val="28"/>
          <w:szCs w:val="28"/>
          <w:lang w:val="vi-VN"/>
        </w:rPr>
        <w:t>;</w:t>
      </w:r>
    </w:p>
    <w:p w14:paraId="7BEEE8F6" w14:textId="06136CE0" w:rsidR="009C1C13" w:rsidRPr="00273740" w:rsidRDefault="009C1C13" w:rsidP="00872B74">
      <w:pPr>
        <w:spacing w:line="380" w:lineRule="exact"/>
        <w:ind w:firstLine="567"/>
        <w:jc w:val="both"/>
        <w:rPr>
          <w:sz w:val="28"/>
          <w:szCs w:val="28"/>
          <w:lang w:val="vi-VN"/>
        </w:rPr>
      </w:pPr>
      <w:r w:rsidRPr="00273740">
        <w:rPr>
          <w:sz w:val="28"/>
          <w:szCs w:val="28"/>
          <w:lang w:val="vi-VN"/>
        </w:rPr>
        <w:t>- Các tài liệu khác có liên quan.</w:t>
      </w:r>
    </w:p>
    <w:p w14:paraId="46B141AF" w14:textId="77777777" w:rsidR="00A41F33" w:rsidRPr="00273740" w:rsidRDefault="00A41F33" w:rsidP="00872B74">
      <w:pPr>
        <w:spacing w:line="380" w:lineRule="exact"/>
        <w:ind w:firstLine="567"/>
        <w:jc w:val="both"/>
        <w:rPr>
          <w:b/>
          <w:sz w:val="28"/>
          <w:szCs w:val="28"/>
          <w:lang w:val="vi-VN"/>
        </w:rPr>
      </w:pPr>
      <w:r w:rsidRPr="00273740">
        <w:rPr>
          <w:b/>
          <w:sz w:val="28"/>
          <w:szCs w:val="28"/>
          <w:lang w:val="vi-VN"/>
        </w:rPr>
        <w:t>Điều 3. Luật và ngôn ngữ sử dụng</w:t>
      </w:r>
    </w:p>
    <w:p w14:paraId="1931A8D9" w14:textId="6A878F49" w:rsidR="00A41F33" w:rsidRPr="00273740" w:rsidRDefault="00A41F33" w:rsidP="00872B74">
      <w:pPr>
        <w:spacing w:line="380" w:lineRule="exact"/>
        <w:ind w:firstLine="567"/>
        <w:jc w:val="both"/>
        <w:rPr>
          <w:sz w:val="28"/>
          <w:szCs w:val="28"/>
          <w:lang w:val="vi-VN"/>
        </w:rPr>
      </w:pPr>
      <w:r w:rsidRPr="00273740">
        <w:rPr>
          <w:sz w:val="28"/>
          <w:szCs w:val="28"/>
          <w:lang w:val="vi-VN"/>
        </w:rPr>
        <w:t xml:space="preserve">3.1. </w:t>
      </w:r>
      <w:r w:rsidR="00821F13" w:rsidRPr="00273740">
        <w:rPr>
          <w:sz w:val="28"/>
          <w:szCs w:val="28"/>
          <w:lang w:val="vi-VN"/>
        </w:rPr>
        <w:t>Hợp đồng</w:t>
      </w:r>
      <w:r w:rsidRPr="00273740">
        <w:rPr>
          <w:sz w:val="28"/>
          <w:szCs w:val="28"/>
          <w:lang w:val="vi-VN"/>
        </w:rPr>
        <w:t xml:space="preserve"> này chịu sự điều chỉnh của hệ thống pháp luật nước Cộng hòa xã hội chủ nghĩa Việt Nam.</w:t>
      </w:r>
    </w:p>
    <w:p w14:paraId="2127513E" w14:textId="6A6BC2A7" w:rsidR="00A41F33" w:rsidRPr="00273740" w:rsidRDefault="00A41F33" w:rsidP="00872B74">
      <w:pPr>
        <w:spacing w:line="380" w:lineRule="exact"/>
        <w:ind w:firstLine="567"/>
        <w:jc w:val="both"/>
        <w:rPr>
          <w:sz w:val="28"/>
          <w:szCs w:val="28"/>
          <w:lang w:val="vi-VN"/>
        </w:rPr>
      </w:pPr>
      <w:r w:rsidRPr="00273740">
        <w:rPr>
          <w:sz w:val="28"/>
          <w:szCs w:val="28"/>
          <w:lang w:val="vi-VN"/>
        </w:rPr>
        <w:t xml:space="preserve">3.2. Ngôn ngữ sử dụng cho </w:t>
      </w:r>
      <w:r w:rsidR="00821F13" w:rsidRPr="00273740">
        <w:rPr>
          <w:sz w:val="28"/>
          <w:szCs w:val="28"/>
          <w:lang w:val="vi-VN"/>
        </w:rPr>
        <w:t>Hợp đồng</w:t>
      </w:r>
      <w:r w:rsidRPr="00273740">
        <w:rPr>
          <w:sz w:val="28"/>
          <w:szCs w:val="28"/>
          <w:lang w:val="vi-VN"/>
        </w:rPr>
        <w:t xml:space="preserve"> là tiếng Việt. </w:t>
      </w:r>
    </w:p>
    <w:p w14:paraId="7C648B24" w14:textId="77777777" w:rsidR="00A41F33" w:rsidRPr="00273740" w:rsidRDefault="00A41F33" w:rsidP="001D52B5">
      <w:pPr>
        <w:spacing w:line="370" w:lineRule="atLeast"/>
        <w:ind w:firstLine="567"/>
        <w:jc w:val="both"/>
        <w:rPr>
          <w:b/>
          <w:sz w:val="28"/>
          <w:szCs w:val="28"/>
          <w:lang w:val="vi-VN"/>
        </w:rPr>
      </w:pPr>
      <w:r w:rsidRPr="00273740">
        <w:rPr>
          <w:b/>
          <w:sz w:val="28"/>
          <w:szCs w:val="28"/>
          <w:lang w:val="vi-VN"/>
        </w:rPr>
        <w:lastRenderedPageBreak/>
        <w:t>Điều 4. Thông báo</w:t>
      </w:r>
    </w:p>
    <w:p w14:paraId="383AD931" w14:textId="759B54FE"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4.1. Bất cứ thông báo nào của một bên gửi cho bên kia liên quan đến </w:t>
      </w:r>
      <w:r w:rsidR="00821F13" w:rsidRPr="00273740">
        <w:rPr>
          <w:sz w:val="28"/>
          <w:szCs w:val="28"/>
          <w:lang w:val="vi-VN"/>
        </w:rPr>
        <w:t>Hợp đồng</w:t>
      </w:r>
      <w:r w:rsidRPr="00273740">
        <w:rPr>
          <w:sz w:val="28"/>
          <w:szCs w:val="28"/>
          <w:lang w:val="vi-VN"/>
        </w:rPr>
        <w:t xml:space="preserve"> phải được thể hiện bằng văn bản. Thuật ngữ “bằng văn bản” hay “văn bản” là bản ghi bằng tay, đánh máy, được in ra hoặc thông qua phương tiện điện tử dưới hình thức thông điệp dữ liệu theo quy định của pháp luật về giao dịch điện tử và sau đó được lưu trữ lâu dài.</w:t>
      </w:r>
    </w:p>
    <w:p w14:paraId="44AB030B" w14:textId="6A956CAC" w:rsidR="00A41F33" w:rsidRPr="00273740" w:rsidRDefault="00A41F33" w:rsidP="001D52B5">
      <w:pPr>
        <w:spacing w:line="370" w:lineRule="atLeast"/>
        <w:ind w:firstLine="567"/>
        <w:jc w:val="both"/>
        <w:rPr>
          <w:sz w:val="28"/>
          <w:szCs w:val="28"/>
          <w:lang w:val="vi-VN"/>
        </w:rPr>
      </w:pPr>
      <w:r w:rsidRPr="00273740">
        <w:rPr>
          <w:sz w:val="28"/>
          <w:szCs w:val="28"/>
          <w:lang w:val="vi-VN"/>
        </w:rPr>
        <w:t>4.2. Thông báo của một bên phải được người đại diện có thẩm quyền hoặc người được ủy quyền ký kết sẽ được coi là có hiệu lực tại thời điểm (do hai bên ấn định trên cơ sở quy định tại khoản 2 Điều 388 Bộ Luật Dân sự).</w:t>
      </w:r>
    </w:p>
    <w:p w14:paraId="6FA09974" w14:textId="421311E9" w:rsidR="00A41F33" w:rsidRPr="00273740" w:rsidRDefault="00A41F33" w:rsidP="001D52B5">
      <w:pPr>
        <w:spacing w:line="370" w:lineRule="atLeast"/>
        <w:ind w:firstLine="567"/>
        <w:jc w:val="both"/>
        <w:rPr>
          <w:b/>
          <w:sz w:val="28"/>
          <w:szCs w:val="28"/>
          <w:lang w:val="vi-VN"/>
        </w:rPr>
      </w:pPr>
      <w:r w:rsidRPr="00273740">
        <w:rPr>
          <w:b/>
          <w:sz w:val="28"/>
          <w:szCs w:val="28"/>
          <w:lang w:val="vi-VN"/>
        </w:rPr>
        <w:t xml:space="preserve">Điều 5. Bảo đảm thực hiện và bảo lãnh tạm ứng </w:t>
      </w:r>
      <w:r w:rsidR="00821F13" w:rsidRPr="00273740">
        <w:rPr>
          <w:b/>
          <w:sz w:val="28"/>
          <w:szCs w:val="28"/>
          <w:lang w:val="vi-VN"/>
        </w:rPr>
        <w:t>Hợp đồng</w:t>
      </w:r>
    </w:p>
    <w:p w14:paraId="7F2BFCE2" w14:textId="36814EEF" w:rsidR="00A41F33" w:rsidRPr="006E1981" w:rsidRDefault="00A41F33" w:rsidP="001D52B5">
      <w:pPr>
        <w:spacing w:line="370" w:lineRule="atLeast"/>
        <w:ind w:firstLine="567"/>
        <w:jc w:val="both"/>
        <w:rPr>
          <w:sz w:val="28"/>
          <w:szCs w:val="28"/>
          <w:lang w:val="vi-VN"/>
        </w:rPr>
      </w:pPr>
      <w:r w:rsidRPr="00273740">
        <w:rPr>
          <w:sz w:val="28"/>
          <w:szCs w:val="28"/>
          <w:lang w:val="vi-VN"/>
        </w:rPr>
        <w:t xml:space="preserve">5.1. Bảo đảm thực hiện </w:t>
      </w:r>
      <w:r w:rsidR="00821F13" w:rsidRPr="00273740">
        <w:rPr>
          <w:sz w:val="28"/>
          <w:szCs w:val="28"/>
          <w:lang w:val="vi-VN"/>
        </w:rPr>
        <w:t>Hợp đồng</w:t>
      </w:r>
      <w:r w:rsidR="00DF5560" w:rsidRPr="006E1981">
        <w:rPr>
          <w:sz w:val="28"/>
          <w:szCs w:val="28"/>
          <w:lang w:val="vi-VN"/>
        </w:rPr>
        <w:t>: Không áp dụng.</w:t>
      </w:r>
    </w:p>
    <w:p w14:paraId="56CEA0F1" w14:textId="26BEA15F" w:rsidR="00A41F33" w:rsidRPr="006E1981" w:rsidRDefault="00A41F33" w:rsidP="001D52B5">
      <w:pPr>
        <w:spacing w:line="370" w:lineRule="atLeast"/>
        <w:ind w:firstLine="567"/>
        <w:jc w:val="both"/>
        <w:rPr>
          <w:sz w:val="28"/>
          <w:szCs w:val="28"/>
          <w:lang w:val="vi-VN"/>
        </w:rPr>
      </w:pPr>
      <w:r w:rsidRPr="00273740">
        <w:rPr>
          <w:sz w:val="28"/>
          <w:szCs w:val="28"/>
          <w:lang w:val="vi-VN"/>
        </w:rPr>
        <w:t>5.2. Bảo lãnh tiền tạm ứng</w:t>
      </w:r>
      <w:r w:rsidR="00DF5560" w:rsidRPr="006E1981">
        <w:rPr>
          <w:sz w:val="28"/>
          <w:szCs w:val="28"/>
          <w:lang w:val="vi-VN"/>
        </w:rPr>
        <w:t>: Không áp dụng</w:t>
      </w:r>
      <w:r w:rsidR="000A2C38" w:rsidRPr="006E1981">
        <w:rPr>
          <w:sz w:val="28"/>
          <w:szCs w:val="28"/>
          <w:lang w:val="vi-VN"/>
        </w:rPr>
        <w:t>.</w:t>
      </w:r>
    </w:p>
    <w:p w14:paraId="77FA6CE2" w14:textId="65E8908A" w:rsidR="00A41F33" w:rsidRPr="00273740" w:rsidRDefault="00A41F33" w:rsidP="001D52B5">
      <w:pPr>
        <w:widowControl w:val="0"/>
        <w:spacing w:line="370" w:lineRule="atLeast"/>
        <w:ind w:firstLine="567"/>
        <w:jc w:val="both"/>
        <w:rPr>
          <w:sz w:val="28"/>
          <w:szCs w:val="28"/>
          <w:lang w:val="vi-VN"/>
        </w:rPr>
      </w:pPr>
      <w:r w:rsidRPr="00273740">
        <w:rPr>
          <w:sz w:val="28"/>
          <w:szCs w:val="28"/>
          <w:lang w:val="vi-VN"/>
        </w:rPr>
        <w:t xml:space="preserve">5.3. Mức tạm ứng </w:t>
      </w:r>
      <w:r w:rsidR="00821F13" w:rsidRPr="00273740">
        <w:rPr>
          <w:sz w:val="28"/>
          <w:szCs w:val="28"/>
          <w:lang w:val="vi-VN"/>
        </w:rPr>
        <w:t>Hợp đồng</w:t>
      </w:r>
      <w:r w:rsidRPr="00273740">
        <w:rPr>
          <w:sz w:val="28"/>
          <w:szCs w:val="28"/>
          <w:lang w:val="vi-VN"/>
        </w:rPr>
        <w:t xml:space="preserve"> là mức tối đa theo thẩm quyền quy định tại pháp luật </w:t>
      </w:r>
      <w:r w:rsidR="00821F13" w:rsidRPr="00273740">
        <w:rPr>
          <w:sz w:val="28"/>
          <w:szCs w:val="28"/>
          <w:lang w:val="vi-VN"/>
        </w:rPr>
        <w:t>Hợp đồng</w:t>
      </w:r>
      <w:r w:rsidRPr="00273740">
        <w:rPr>
          <w:sz w:val="28"/>
          <w:szCs w:val="28"/>
          <w:lang w:val="vi-VN"/>
        </w:rPr>
        <w:t>.</w:t>
      </w:r>
    </w:p>
    <w:p w14:paraId="5D30088B" w14:textId="77777777" w:rsidR="00A41F33" w:rsidRPr="00273740" w:rsidRDefault="00A41F33" w:rsidP="001D52B5">
      <w:pPr>
        <w:spacing w:line="370" w:lineRule="atLeast"/>
        <w:ind w:firstLine="567"/>
        <w:jc w:val="both"/>
        <w:rPr>
          <w:b/>
          <w:sz w:val="28"/>
          <w:szCs w:val="28"/>
          <w:lang w:val="vi-VN"/>
        </w:rPr>
      </w:pPr>
      <w:r w:rsidRPr="00273740">
        <w:rPr>
          <w:b/>
          <w:sz w:val="28"/>
          <w:szCs w:val="28"/>
          <w:lang w:val="vi-VN"/>
        </w:rPr>
        <w:t>Điều 6. Nội dung và khối lượng công việc</w:t>
      </w:r>
    </w:p>
    <w:p w14:paraId="16C4B2D0" w14:textId="003818BD"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6.1 Nhà thầu thực hiện việc thi công xây dựng công trình theo bản vẽ thiết kế (kể cả phần sửa đổi được Chủ đầu tư chấp thuận), chỉ dẫn kỹ thuật được mô tả trong </w:t>
      </w:r>
      <w:r w:rsidR="00DF5560" w:rsidRPr="006E1981">
        <w:rPr>
          <w:sz w:val="28"/>
          <w:szCs w:val="28"/>
          <w:lang w:val="vi-VN"/>
        </w:rPr>
        <w:t>Hồ sơ Báo cáo kinh tế - kỹ thuật</w:t>
      </w:r>
      <w:r w:rsidRPr="00273740">
        <w:rPr>
          <w:sz w:val="28"/>
          <w:szCs w:val="28"/>
          <w:lang w:val="vi-VN"/>
        </w:rPr>
        <w:t xml:space="preserve"> được Chủ đầu tư chấp thuận và biên bản đàm phán </w:t>
      </w:r>
      <w:r w:rsidR="00821F13" w:rsidRPr="00273740">
        <w:rPr>
          <w:sz w:val="28"/>
          <w:szCs w:val="28"/>
          <w:lang w:val="vi-VN"/>
        </w:rPr>
        <w:t>Hợp đồng</w:t>
      </w:r>
      <w:r w:rsidRPr="00273740">
        <w:rPr>
          <w:sz w:val="28"/>
          <w:szCs w:val="28"/>
          <w:lang w:val="vi-VN"/>
        </w:rPr>
        <w:t xml:space="preserve">, đảm bảo chất lượng, tiến độ, giá cả, an toàn và các thỏa thuận khác trong </w:t>
      </w:r>
      <w:r w:rsidR="00821F13" w:rsidRPr="00273740">
        <w:rPr>
          <w:sz w:val="28"/>
          <w:szCs w:val="28"/>
          <w:lang w:val="vi-VN"/>
        </w:rPr>
        <w:t>Hợp đồng</w:t>
      </w:r>
      <w:r w:rsidRPr="00273740">
        <w:rPr>
          <w:sz w:val="28"/>
          <w:szCs w:val="28"/>
          <w:lang w:val="vi-VN"/>
        </w:rPr>
        <w:t xml:space="preserve">. </w:t>
      </w:r>
    </w:p>
    <w:p w14:paraId="130C81C6" w14:textId="0FF5FB7E" w:rsidR="00A41F33" w:rsidRPr="00273740" w:rsidRDefault="00A41F33" w:rsidP="001D52B5">
      <w:pPr>
        <w:spacing w:line="370" w:lineRule="atLeast"/>
        <w:ind w:firstLine="567"/>
        <w:jc w:val="both"/>
        <w:rPr>
          <w:spacing w:val="-6"/>
          <w:sz w:val="28"/>
          <w:szCs w:val="28"/>
          <w:lang w:val="vi-VN"/>
        </w:rPr>
      </w:pPr>
      <w:r w:rsidRPr="00273740">
        <w:rPr>
          <w:spacing w:val="-6"/>
          <w:sz w:val="28"/>
          <w:szCs w:val="28"/>
          <w:lang w:val="vi-VN"/>
        </w:rPr>
        <w:t xml:space="preserve">6.2. Nội dung và khối lượng công việc của </w:t>
      </w:r>
      <w:r w:rsidR="00821F13" w:rsidRPr="00273740">
        <w:rPr>
          <w:spacing w:val="-6"/>
          <w:sz w:val="28"/>
          <w:szCs w:val="28"/>
          <w:lang w:val="vi-VN"/>
        </w:rPr>
        <w:t>Hợp đồng</w:t>
      </w:r>
      <w:r w:rsidRPr="00273740">
        <w:rPr>
          <w:spacing w:val="-6"/>
          <w:sz w:val="28"/>
          <w:szCs w:val="28"/>
          <w:lang w:val="vi-VN"/>
        </w:rPr>
        <w:t xml:space="preserve"> thi công xây dựng bao gồm:  </w:t>
      </w:r>
    </w:p>
    <w:p w14:paraId="61DB42D9"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a) Bàn giao và tiếp nhận, quản lý mặt bằng xây dựng, tiếp nhận và bảo quản tim, cốt, mốc giới công trình.</w:t>
      </w:r>
    </w:p>
    <w:p w14:paraId="33A06855" w14:textId="0D3AE8A8"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b) Cung cấp vật liệu xây dựng, nhân lực, máy và thiết bị thi công để thi công xây dựng công trình theo </w:t>
      </w:r>
      <w:r w:rsidR="00821F13" w:rsidRPr="00273740">
        <w:rPr>
          <w:sz w:val="28"/>
          <w:szCs w:val="28"/>
          <w:lang w:val="vi-VN"/>
        </w:rPr>
        <w:t>Hợp đồng</w:t>
      </w:r>
      <w:r w:rsidRPr="00273740">
        <w:rPr>
          <w:sz w:val="28"/>
          <w:szCs w:val="28"/>
          <w:lang w:val="vi-VN"/>
        </w:rPr>
        <w:t>.</w:t>
      </w:r>
    </w:p>
    <w:p w14:paraId="2BCF5521"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c) Thi công xây dựng, lắp đặt thiết bị công trình theo đúng hồ sơ thiết kế được phê duyệt và quy chuẩn, tiêu chuẩn xây dựng hiện hành.</w:t>
      </w:r>
    </w:p>
    <w:p w14:paraId="4C019B12"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d) Thực hiện trắc đạc, quan trắc công trình theo yêu cầu thiết kế. Thực hiện thí nghiệm, kiểm tra chạy thử đơn động và chạy thử liên động theo kế hoạch trước khi đề nghị nghiệm thu.</w:t>
      </w:r>
    </w:p>
    <w:p w14:paraId="74A6D156"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đ) Kiểm soát chất lượng công việc xây dựng và lắp đặt thiết bị; giám sát thi công xây dựng công trình đối với công việc xây dựng do nhà thầu phụ thực hiện trong trường hợp là nhà thầu chính hoặc tổng thầu.</w:t>
      </w:r>
    </w:p>
    <w:p w14:paraId="3EB9BB3D"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e) Xử lý, khắc phục các sai sót, khiếm khuyết về chất lượng trong quá trình thi công xây dựng (nếu có).</w:t>
      </w:r>
    </w:p>
    <w:p w14:paraId="7650FBAF"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g) Thí nghiệm kiểm tra chất lượng vật liệu xây dựng, cấu kiện xây dựng.</w:t>
      </w:r>
    </w:p>
    <w:p w14:paraId="1BD45154"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lastRenderedPageBreak/>
        <w:t>h) Thực hiện nghiệm thu công việc chuyển bước thi công, nghiệm thu giai đoạn thi công xây dựng hoặc bộ phận công trình xây dựng, nghiệm thu hoàn thành hạng mục công trình, công trình xây dựng.</w:t>
      </w:r>
    </w:p>
    <w:p w14:paraId="3B40B498"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i) Thực hiện các công tác bảo đảm an toàn, bảo vệ và vệ sinh môi trường, phòng chống cháy nổ.</w:t>
      </w:r>
    </w:p>
    <w:p w14:paraId="3C5D0416" w14:textId="0DDC09B9"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k) Bảo vệ công trường, mặt bằng thi công trong phạm vi </w:t>
      </w:r>
      <w:r w:rsidR="00821F13" w:rsidRPr="00273740">
        <w:rPr>
          <w:sz w:val="28"/>
          <w:szCs w:val="28"/>
          <w:shd w:val="solid" w:color="FFFFFF" w:fill="auto"/>
          <w:lang w:val="vi-VN"/>
        </w:rPr>
        <w:t>Hợp đồng</w:t>
      </w:r>
      <w:r w:rsidRPr="00273740">
        <w:rPr>
          <w:sz w:val="28"/>
          <w:szCs w:val="28"/>
          <w:lang w:val="vi-VN"/>
        </w:rPr>
        <w:t xml:space="preserve"> thi công.</w:t>
      </w:r>
    </w:p>
    <w:p w14:paraId="577283CD"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l) Thực hiện các công tác bảo đảm an ninh trật tự cho khu vực công trường.</w:t>
      </w:r>
    </w:p>
    <w:p w14:paraId="5F373812"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m)  Hợp tác với các nhà thầu khác trên công trường (nếu có).</w:t>
      </w:r>
    </w:p>
    <w:p w14:paraId="646EFA41"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n) Thu dọn công trường và bàn giao sản phẩm xây dựng sau khi hoàn thành.</w:t>
      </w:r>
    </w:p>
    <w:p w14:paraId="10838926" w14:textId="5043DD73"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o) Các công việc khác trong quá trình thực hiện </w:t>
      </w:r>
      <w:r w:rsidR="00821F13" w:rsidRPr="00273740">
        <w:rPr>
          <w:sz w:val="28"/>
          <w:szCs w:val="28"/>
          <w:lang w:val="vi-VN"/>
        </w:rPr>
        <w:t>Hợp đồng</w:t>
      </w:r>
      <w:r w:rsidRPr="00273740">
        <w:rPr>
          <w:sz w:val="28"/>
          <w:szCs w:val="28"/>
          <w:lang w:val="vi-VN"/>
        </w:rPr>
        <w:t xml:space="preserve"> theo thỏa thuận của </w:t>
      </w:r>
      <w:r w:rsidR="00821F13" w:rsidRPr="00273740">
        <w:rPr>
          <w:sz w:val="28"/>
          <w:szCs w:val="28"/>
          <w:shd w:val="solid" w:color="FFFFFF" w:fill="auto"/>
          <w:lang w:val="vi-VN"/>
        </w:rPr>
        <w:t>Hợp đồng</w:t>
      </w:r>
      <w:r w:rsidRPr="00273740">
        <w:rPr>
          <w:sz w:val="28"/>
          <w:szCs w:val="28"/>
          <w:lang w:val="vi-VN"/>
        </w:rPr>
        <w:t xml:space="preserve">, các tài liệu kèm theo </w:t>
      </w:r>
      <w:r w:rsidR="00821F13" w:rsidRPr="00273740">
        <w:rPr>
          <w:sz w:val="28"/>
          <w:szCs w:val="28"/>
          <w:lang w:val="vi-VN"/>
        </w:rPr>
        <w:t>Hợp đồng</w:t>
      </w:r>
      <w:r w:rsidRPr="00273740">
        <w:rPr>
          <w:sz w:val="28"/>
          <w:szCs w:val="28"/>
          <w:lang w:val="vi-VN"/>
        </w:rPr>
        <w:t xml:space="preserve"> và quy định của pháp luật.</w:t>
      </w:r>
    </w:p>
    <w:p w14:paraId="2131421C" w14:textId="7025B39C" w:rsidR="00A41F33" w:rsidRPr="00273740" w:rsidRDefault="00A41F33" w:rsidP="001D52B5">
      <w:pPr>
        <w:widowControl w:val="0"/>
        <w:spacing w:line="370" w:lineRule="atLeast"/>
        <w:ind w:firstLine="567"/>
        <w:jc w:val="both"/>
        <w:rPr>
          <w:sz w:val="28"/>
          <w:szCs w:val="28"/>
          <w:lang w:val="vi-VN"/>
        </w:rPr>
      </w:pPr>
      <w:r w:rsidRPr="00273740">
        <w:rPr>
          <w:sz w:val="28"/>
          <w:szCs w:val="28"/>
          <w:lang w:val="vi-VN"/>
        </w:rPr>
        <w:t xml:space="preserve">6.3. Phạm vi công việc thực hiện đối với </w:t>
      </w:r>
      <w:r w:rsidR="00821F13" w:rsidRPr="00273740">
        <w:rPr>
          <w:sz w:val="28"/>
          <w:szCs w:val="28"/>
          <w:lang w:val="vi-VN"/>
        </w:rPr>
        <w:t>Hợp đồng</w:t>
      </w:r>
      <w:r w:rsidRPr="00273740">
        <w:rPr>
          <w:sz w:val="28"/>
          <w:szCs w:val="28"/>
          <w:lang w:val="vi-VN"/>
        </w:rPr>
        <w:t xml:space="preserve"> thi công xây dựng: Là việc cung cấp vật liệu xây dựng, nhân lực, máy và thiết bị thi công và thi công xây dựng công trình theo đúng hồ sơ thiết kế được phê duyệt.</w:t>
      </w:r>
    </w:p>
    <w:p w14:paraId="79C1F4B3" w14:textId="4A71D00F" w:rsidR="00A41F33" w:rsidRPr="00273740" w:rsidRDefault="00A41F33" w:rsidP="001D52B5">
      <w:pPr>
        <w:spacing w:line="370" w:lineRule="atLeast"/>
        <w:ind w:firstLine="567"/>
        <w:jc w:val="both"/>
        <w:rPr>
          <w:b/>
          <w:sz w:val="28"/>
          <w:szCs w:val="28"/>
          <w:lang w:val="vi-VN"/>
        </w:rPr>
      </w:pPr>
      <w:r w:rsidRPr="00273740">
        <w:rPr>
          <w:b/>
          <w:sz w:val="28"/>
          <w:szCs w:val="28"/>
          <w:lang w:val="vi-VN"/>
        </w:rPr>
        <w:t xml:space="preserve">Điều 7. Yêu cầu về chất lượng sản phẩm và nghiệm thu, bàn giao sản phẩm </w:t>
      </w:r>
      <w:r w:rsidR="00821F13" w:rsidRPr="00273740">
        <w:rPr>
          <w:b/>
          <w:sz w:val="28"/>
          <w:szCs w:val="28"/>
          <w:lang w:val="vi-VN"/>
        </w:rPr>
        <w:t>Hợp đồng</w:t>
      </w:r>
      <w:r w:rsidRPr="00273740">
        <w:rPr>
          <w:b/>
          <w:sz w:val="28"/>
          <w:szCs w:val="28"/>
          <w:lang w:val="vi-VN"/>
        </w:rPr>
        <w:t xml:space="preserve"> thi công xây dựng</w:t>
      </w:r>
    </w:p>
    <w:p w14:paraId="20D570A3" w14:textId="589ABD84"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7.1. Yêu cầu về chất lượng sản phẩm của </w:t>
      </w:r>
      <w:r w:rsidR="00821F13" w:rsidRPr="00273740">
        <w:rPr>
          <w:sz w:val="28"/>
          <w:szCs w:val="28"/>
          <w:lang w:val="vi-VN"/>
        </w:rPr>
        <w:t>Hợp đồng</w:t>
      </w:r>
      <w:r w:rsidRPr="00273740">
        <w:rPr>
          <w:sz w:val="28"/>
          <w:szCs w:val="28"/>
          <w:lang w:val="vi-VN"/>
        </w:rPr>
        <w:t xml:space="preserve"> thi công xây dựng</w:t>
      </w:r>
    </w:p>
    <w:p w14:paraId="374EEF90" w14:textId="23CA3331"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Yêu cầu về chất lượng sản phẩm của </w:t>
      </w:r>
      <w:r w:rsidR="00821F13" w:rsidRPr="00273740">
        <w:rPr>
          <w:sz w:val="28"/>
          <w:szCs w:val="28"/>
          <w:lang w:val="vi-VN"/>
        </w:rPr>
        <w:t>Hợp đồng</w:t>
      </w:r>
      <w:r w:rsidRPr="00273740">
        <w:rPr>
          <w:sz w:val="28"/>
          <w:szCs w:val="28"/>
          <w:lang w:val="vi-VN"/>
        </w:rPr>
        <w:t xml:space="preserve"> thi công xây dựng quy định tại khoản 1 Điều 13 Nghị định số 37/2015/NĐ-CP như sau:</w:t>
      </w:r>
    </w:p>
    <w:p w14:paraId="6A4932B0" w14:textId="3F5C70E1"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a) Công trình phải được thi công theo bản vẽ thiết kế (kể cả phần sửa đổi được Chủ đầu tư chấp thuận), chỉ dẫn kỹ thuật được nêu trong hồ sơ mời thầu phù hợp với hệ thống quy chuẩn, tiêu chuẩn được áp dụng cho dự án và các quy định về chất lượng công trình, xây </w:t>
      </w:r>
      <w:r w:rsidR="002C7CB9" w:rsidRPr="00273740">
        <w:rPr>
          <w:sz w:val="28"/>
          <w:szCs w:val="28"/>
          <w:lang w:val="vi-VN"/>
        </w:rPr>
        <w:t>dựng của nhà nước có liên quan;</w:t>
      </w:r>
    </w:p>
    <w:p w14:paraId="1A75AA99" w14:textId="5ADA6EE9" w:rsidR="00A41F33" w:rsidRPr="00273740" w:rsidRDefault="002C7CB9" w:rsidP="001D52B5">
      <w:pPr>
        <w:spacing w:line="370" w:lineRule="atLeast"/>
        <w:ind w:firstLine="567"/>
        <w:jc w:val="both"/>
        <w:rPr>
          <w:sz w:val="28"/>
          <w:szCs w:val="28"/>
          <w:lang w:val="vi-VN"/>
        </w:rPr>
      </w:pPr>
      <w:r w:rsidRPr="006E1981">
        <w:rPr>
          <w:sz w:val="28"/>
          <w:szCs w:val="28"/>
          <w:lang w:val="vi-VN"/>
        </w:rPr>
        <w:t>b</w:t>
      </w:r>
      <w:r w:rsidR="00A41F33" w:rsidRPr="00273740">
        <w:rPr>
          <w:sz w:val="28"/>
          <w:szCs w:val="28"/>
          <w:lang w:val="vi-VN"/>
        </w:rPr>
        <w:t xml:space="preserve">) Nhà thầu đảm bảo vật tư, thiết bị được cung cấp có nguồn gốc xuất xứ như quy định của hồ sơ </w:t>
      </w:r>
      <w:r w:rsidR="00821F13" w:rsidRPr="00273740">
        <w:rPr>
          <w:sz w:val="28"/>
          <w:szCs w:val="28"/>
          <w:lang w:val="vi-VN"/>
        </w:rPr>
        <w:t>Hợp đồng</w:t>
      </w:r>
      <w:r w:rsidR="00A41F33" w:rsidRPr="00273740">
        <w:rPr>
          <w:sz w:val="28"/>
          <w:szCs w:val="28"/>
          <w:lang w:val="vi-VN"/>
        </w:rPr>
        <w:t>.</w:t>
      </w:r>
    </w:p>
    <w:p w14:paraId="2F1E823B"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7.2. Kiểm tra, giám sát của Chủ đầu tư</w:t>
      </w:r>
    </w:p>
    <w:p w14:paraId="4076D252"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a) Chủ đầu tư được quyền vào các nơi trên công trường và các nơi khai thác nguyên vật liệu tự nhiên của Nhà thầu phục vụ cho gói thầu để kiểm tra;</w:t>
      </w:r>
    </w:p>
    <w:p w14:paraId="296F792B" w14:textId="3EA6A8F1"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b) Trong quá trình sản xuất, gia công, chế tạo và xây dựng ở khu vực, trên công trường được quy định trong </w:t>
      </w:r>
      <w:r w:rsidR="00821F13" w:rsidRPr="00273740">
        <w:rPr>
          <w:sz w:val="28"/>
          <w:szCs w:val="28"/>
          <w:lang w:val="vi-VN"/>
        </w:rPr>
        <w:t>Hợp đồng</w:t>
      </w:r>
      <w:r w:rsidRPr="00273740">
        <w:rPr>
          <w:sz w:val="28"/>
          <w:szCs w:val="28"/>
          <w:lang w:val="vi-VN"/>
        </w:rPr>
        <w:t xml:space="preserve"> Chủ đầu tư được quyền kiểm tra, kiểm định, đo lường, thử các loại vật liệu và kiểm tra quá trình gia công, chế tạo thiết bị, sản xuất vật liệu.</w:t>
      </w:r>
    </w:p>
    <w:p w14:paraId="3488373F"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Nhà thầu phải tạo mọi điều kiện cho người của Chủ đầu tư để tiến hành các hoạt động này, bao gồm cả việc cho phép ra vào, cung cấp các phương tiện đi lại ở khu vực trên công trường, các giấy phép và thiết bị an toàn. Những hoạt động này không làm giảm nghĩa vụ hoặc trách nhiệm của Nhà thầu.</w:t>
      </w:r>
    </w:p>
    <w:p w14:paraId="169B66F9"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7.3. Nghiệm thu sản phẩm các công việc hoàn thành: </w:t>
      </w:r>
    </w:p>
    <w:p w14:paraId="62CA24F6" w14:textId="52C4F8C2"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Theo quy định tại khoản 2 Điều 13 Nghị định số 37/2015/NĐ-CP và Nghị định số 06/2021/NĐ-CP. Căn cứ nghiệm thu sản phẩm của </w:t>
      </w:r>
      <w:r w:rsidR="00821F13" w:rsidRPr="00273740">
        <w:rPr>
          <w:sz w:val="28"/>
          <w:szCs w:val="28"/>
          <w:lang w:val="vi-VN"/>
        </w:rPr>
        <w:t>Hợp đồng</w:t>
      </w:r>
      <w:r w:rsidRPr="00273740">
        <w:rPr>
          <w:sz w:val="28"/>
          <w:szCs w:val="28"/>
          <w:lang w:val="vi-VN"/>
        </w:rPr>
        <w:t xml:space="preserve"> là các bản </w:t>
      </w:r>
      <w:r w:rsidRPr="00273740">
        <w:rPr>
          <w:sz w:val="28"/>
          <w:szCs w:val="28"/>
          <w:lang w:val="vi-VN"/>
        </w:rPr>
        <w:lastRenderedPageBreak/>
        <w:t>vẽ thiết kế (kể cả phần sửa đổi, bổ sung được Chủ đầu tư chấp thuận); thuyết minh kỹ thuật; các quy chuẩn, tiêu chuẩn có liên quan; chứng chỉ kết quả thí nghiệm; biểu mẫu hồ sơ nghiệm thu bàn giao và các quy định khác có liên quan.</w:t>
      </w:r>
    </w:p>
    <w:p w14:paraId="641D9F48" w14:textId="4405E534" w:rsidR="00A41F33" w:rsidRPr="006E1981" w:rsidRDefault="00A41F33" w:rsidP="001D52B5">
      <w:pPr>
        <w:spacing w:line="370" w:lineRule="atLeast"/>
        <w:ind w:firstLine="567"/>
        <w:jc w:val="both"/>
        <w:rPr>
          <w:sz w:val="28"/>
          <w:szCs w:val="28"/>
          <w:lang w:val="vi-VN"/>
        </w:rPr>
      </w:pPr>
      <w:r w:rsidRPr="006E1981">
        <w:rPr>
          <w:sz w:val="28"/>
          <w:szCs w:val="28"/>
          <w:lang w:val="vi-VN"/>
        </w:rPr>
        <w:t>7.</w:t>
      </w:r>
      <w:r w:rsidR="002C7CB9" w:rsidRPr="006E1981">
        <w:rPr>
          <w:sz w:val="28"/>
          <w:szCs w:val="28"/>
          <w:lang w:val="vi-VN"/>
        </w:rPr>
        <w:t>4</w:t>
      </w:r>
      <w:r w:rsidRPr="006E1981">
        <w:rPr>
          <w:sz w:val="28"/>
          <w:szCs w:val="28"/>
          <w:lang w:val="vi-VN"/>
        </w:rPr>
        <w:t>. Nghiệm thu, bàn giao công trình và các hạng mục công trình</w:t>
      </w:r>
    </w:p>
    <w:p w14:paraId="2BC7D541" w14:textId="77777777" w:rsidR="006E764D" w:rsidRPr="006E1981" w:rsidRDefault="006E764D" w:rsidP="001D52B5">
      <w:pPr>
        <w:spacing w:line="370" w:lineRule="atLeast"/>
        <w:ind w:firstLine="567"/>
        <w:jc w:val="both"/>
        <w:rPr>
          <w:sz w:val="28"/>
          <w:szCs w:val="28"/>
          <w:lang w:val="vi-VN"/>
        </w:rPr>
      </w:pPr>
      <w:r w:rsidRPr="006E1981">
        <w:rPr>
          <w:sz w:val="28"/>
          <w:szCs w:val="28"/>
          <w:lang w:val="vi-VN"/>
        </w:rPr>
        <w:t>Thực hiện theo quy định tại Nghị định số 06/2021/NĐ-CP, thời gian phản hồi của Chủ đầu tư chậm nhất là 10 ngày kể từ khi nhận được đề nghị nghiệm thu công trình của Nhà thầu.</w:t>
      </w:r>
    </w:p>
    <w:p w14:paraId="2C4CDB75" w14:textId="3C2F7539" w:rsidR="006E764D" w:rsidRPr="006E1981" w:rsidRDefault="006E764D" w:rsidP="001D52B5">
      <w:pPr>
        <w:spacing w:line="370" w:lineRule="atLeast"/>
        <w:ind w:firstLine="567"/>
        <w:jc w:val="both"/>
        <w:rPr>
          <w:sz w:val="28"/>
          <w:szCs w:val="28"/>
          <w:lang w:val="vi-VN"/>
        </w:rPr>
      </w:pPr>
      <w:r w:rsidRPr="006E1981">
        <w:rPr>
          <w:sz w:val="28"/>
          <w:szCs w:val="28"/>
          <w:lang w:val="vi-VN"/>
        </w:rPr>
        <w:t xml:space="preserve">Sau khi các công việc theo </w:t>
      </w:r>
      <w:r w:rsidR="00821F13" w:rsidRPr="006E1981">
        <w:rPr>
          <w:sz w:val="28"/>
          <w:szCs w:val="28"/>
          <w:lang w:val="vi-VN"/>
        </w:rPr>
        <w:t>Hợp đồng</w:t>
      </w:r>
      <w:r w:rsidRPr="006E1981">
        <w:rPr>
          <w:sz w:val="28"/>
          <w:szCs w:val="28"/>
          <w:lang w:val="vi-VN"/>
        </w:rPr>
        <w:t xml:space="preserve"> được hoàn thành đáp ứng các điều kiện để nghiệm thu theo quy định tại Nghị định số 06/2021/NĐ-CP, yêu cầu của </w:t>
      </w:r>
      <w:r w:rsidR="00821F13" w:rsidRPr="006E1981">
        <w:rPr>
          <w:sz w:val="28"/>
          <w:szCs w:val="28"/>
          <w:lang w:val="vi-VN"/>
        </w:rPr>
        <w:t>Hợp đồng</w:t>
      </w:r>
      <w:r w:rsidRPr="006E1981">
        <w:rPr>
          <w:sz w:val="28"/>
          <w:szCs w:val="28"/>
          <w:lang w:val="vi-VN"/>
        </w:rPr>
        <w:t xml:space="preserve"> thì Nhà thầu và Chủ đầu tư tiến hành nghiệm thu công trình. Sau khi công trình đủ điều kiện để nghiệm thu, hai bên lập biên bản nghiệm thu, bàn giao công trình hoàn thành theo </w:t>
      </w:r>
      <w:r w:rsidR="00821F13" w:rsidRPr="006E1981">
        <w:rPr>
          <w:sz w:val="28"/>
          <w:szCs w:val="28"/>
          <w:lang w:val="vi-VN"/>
        </w:rPr>
        <w:t>Hợp đồng</w:t>
      </w:r>
      <w:r w:rsidRPr="006E1981">
        <w:rPr>
          <w:sz w:val="28"/>
          <w:szCs w:val="28"/>
          <w:lang w:val="vi-VN"/>
        </w:rPr>
        <w:t>. Nếu có những công việc nhỏ còn tồn đọng lại và các sai sót về cơ bản không làm ảnh hưởng đến việc sử dụng công trình thì những tồn đọng này được ghi trong biên bản nghiệm thu, bàn giao công trình và Nhà thầu phải có trách nhiệm hoàn thành những tồn đọng này bằng chi phí của mình.</w:t>
      </w:r>
    </w:p>
    <w:p w14:paraId="1B8BDDDD" w14:textId="77777777" w:rsidR="006E764D" w:rsidRPr="006E1981" w:rsidRDefault="006E764D" w:rsidP="001D52B5">
      <w:pPr>
        <w:spacing w:line="370" w:lineRule="atLeast"/>
        <w:ind w:firstLine="567"/>
        <w:jc w:val="both"/>
        <w:rPr>
          <w:sz w:val="28"/>
          <w:szCs w:val="28"/>
          <w:lang w:val="vi-VN"/>
        </w:rPr>
      </w:pPr>
      <w:r w:rsidRPr="006E1981">
        <w:rPr>
          <w:sz w:val="28"/>
          <w:szCs w:val="28"/>
          <w:lang w:val="vi-VN"/>
        </w:rPr>
        <w:t>Trường hợp công trình chưa đủ điều kiện để nghiệm thu, bàn giao; các bên xác định lý do và nêu cụ thể những công việc mà Nhà thầu phải làm để hoàn thành công trình.</w:t>
      </w:r>
    </w:p>
    <w:p w14:paraId="18962386" w14:textId="247BD04E" w:rsidR="00A41F33" w:rsidRPr="006E1981" w:rsidRDefault="006E764D" w:rsidP="001D52B5">
      <w:pPr>
        <w:spacing w:line="370" w:lineRule="atLeast"/>
        <w:ind w:firstLine="567"/>
        <w:jc w:val="both"/>
        <w:rPr>
          <w:sz w:val="28"/>
          <w:szCs w:val="28"/>
          <w:lang w:val="vi-VN"/>
        </w:rPr>
      </w:pPr>
      <w:r w:rsidRPr="006E1981">
        <w:rPr>
          <w:sz w:val="28"/>
          <w:szCs w:val="28"/>
          <w:lang w:val="vi-VN"/>
        </w:rPr>
        <w:t>Việc kiểm tra công tác nghiệm thu của cơ quan nhà nước có thẩm quyền trong quá trình thi công và khi hoàn thành thi công xây dựng công trình thực hiện theo quy định về quản lý chất lượng công trình xây dựng của nhà nước (nếu có).</w:t>
      </w:r>
    </w:p>
    <w:p w14:paraId="52DD9123" w14:textId="34857BFB" w:rsidR="00A41F33" w:rsidRPr="006E1981" w:rsidRDefault="00A41F33" w:rsidP="001D52B5">
      <w:pPr>
        <w:spacing w:line="370" w:lineRule="atLeast"/>
        <w:ind w:firstLine="567"/>
        <w:jc w:val="both"/>
        <w:rPr>
          <w:b/>
          <w:sz w:val="28"/>
          <w:szCs w:val="28"/>
          <w:lang w:val="vi-VN"/>
        </w:rPr>
      </w:pPr>
      <w:r w:rsidRPr="006E1981">
        <w:rPr>
          <w:b/>
          <w:sz w:val="28"/>
          <w:szCs w:val="28"/>
          <w:lang w:val="vi-VN"/>
        </w:rPr>
        <w:t xml:space="preserve">Điều 8. Thời gian và tiến độ thực hiện </w:t>
      </w:r>
      <w:r w:rsidR="00821F13" w:rsidRPr="006E1981">
        <w:rPr>
          <w:b/>
          <w:sz w:val="28"/>
          <w:szCs w:val="28"/>
          <w:lang w:val="vi-VN"/>
        </w:rPr>
        <w:t>Hợp đồng</w:t>
      </w:r>
    </w:p>
    <w:p w14:paraId="1915D42B" w14:textId="69FD3C57" w:rsidR="00A41F33" w:rsidRPr="00D42C14" w:rsidRDefault="00A41F33" w:rsidP="001D52B5">
      <w:pPr>
        <w:spacing w:line="370" w:lineRule="atLeast"/>
        <w:ind w:firstLine="567"/>
        <w:jc w:val="both"/>
        <w:rPr>
          <w:sz w:val="28"/>
          <w:szCs w:val="28"/>
          <w:lang w:val="vi-VN"/>
        </w:rPr>
      </w:pPr>
      <w:r w:rsidRPr="006E1981">
        <w:rPr>
          <w:sz w:val="28"/>
          <w:szCs w:val="28"/>
          <w:lang w:val="vi-VN"/>
        </w:rPr>
        <w:t xml:space="preserve">8.1. </w:t>
      </w:r>
      <w:r w:rsidR="006E764D" w:rsidRPr="006E1981">
        <w:rPr>
          <w:sz w:val="28"/>
          <w:szCs w:val="28"/>
          <w:lang w:val="vi-VN"/>
        </w:rPr>
        <w:t xml:space="preserve">Ngày khởi công, thời gian thực hiện </w:t>
      </w:r>
      <w:r w:rsidR="00821F13" w:rsidRPr="006E1981">
        <w:rPr>
          <w:sz w:val="28"/>
          <w:szCs w:val="28"/>
          <w:lang w:val="vi-VN"/>
        </w:rPr>
        <w:t>Hợp đồng</w:t>
      </w:r>
    </w:p>
    <w:p w14:paraId="3F0610AD" w14:textId="11D8C4E7" w:rsidR="006E764D" w:rsidRPr="006E1981" w:rsidRDefault="006E764D" w:rsidP="001D52B5">
      <w:pPr>
        <w:spacing w:line="370" w:lineRule="atLeast"/>
        <w:ind w:firstLine="567"/>
        <w:jc w:val="both"/>
        <w:rPr>
          <w:sz w:val="28"/>
          <w:szCs w:val="28"/>
          <w:lang w:val="vi-VN"/>
        </w:rPr>
      </w:pPr>
      <w:r w:rsidRPr="006E1981">
        <w:rPr>
          <w:sz w:val="28"/>
          <w:szCs w:val="28"/>
          <w:lang w:val="vi-VN"/>
        </w:rPr>
        <w:t xml:space="preserve">- Ngày khởi công công trình là </w:t>
      </w:r>
      <w:r w:rsidRPr="008F4A27">
        <w:rPr>
          <w:color w:val="FF0000"/>
          <w:sz w:val="28"/>
          <w:szCs w:val="28"/>
          <w:lang w:val="vi-VN"/>
        </w:rPr>
        <w:t>ngày</w:t>
      </w:r>
      <w:r w:rsidR="00281F60">
        <w:rPr>
          <w:color w:val="FF0000"/>
          <w:sz w:val="28"/>
          <w:szCs w:val="28"/>
        </w:rPr>
        <w:t xml:space="preserve"> 11 </w:t>
      </w:r>
      <w:r w:rsidRPr="008F4A27">
        <w:rPr>
          <w:color w:val="FF0000"/>
          <w:sz w:val="28"/>
          <w:szCs w:val="28"/>
          <w:lang w:val="vi-VN"/>
        </w:rPr>
        <w:t>tháng</w:t>
      </w:r>
      <w:r w:rsidR="00281F60">
        <w:rPr>
          <w:color w:val="FF0000"/>
          <w:sz w:val="28"/>
          <w:szCs w:val="28"/>
        </w:rPr>
        <w:t xml:space="preserve"> 9 </w:t>
      </w:r>
      <w:r w:rsidRPr="008F4A27">
        <w:rPr>
          <w:color w:val="FF0000"/>
          <w:sz w:val="28"/>
          <w:szCs w:val="28"/>
          <w:lang w:val="vi-VN"/>
        </w:rPr>
        <w:t>năm 2025.</w:t>
      </w:r>
    </w:p>
    <w:p w14:paraId="1D92F07A" w14:textId="2289BA2E" w:rsidR="006E764D" w:rsidRPr="006E1981" w:rsidRDefault="006E764D" w:rsidP="001D52B5">
      <w:pPr>
        <w:spacing w:line="370" w:lineRule="atLeast"/>
        <w:ind w:firstLine="567"/>
        <w:jc w:val="both"/>
        <w:rPr>
          <w:sz w:val="28"/>
          <w:szCs w:val="28"/>
          <w:lang w:val="vi-VN"/>
        </w:rPr>
      </w:pPr>
      <w:r w:rsidRPr="006E1981">
        <w:rPr>
          <w:sz w:val="28"/>
          <w:szCs w:val="28"/>
          <w:lang w:val="vi-VN"/>
        </w:rPr>
        <w:t xml:space="preserve">- Thời gian thực hiện </w:t>
      </w:r>
      <w:r w:rsidR="00821F13" w:rsidRPr="006E1981">
        <w:rPr>
          <w:sz w:val="28"/>
          <w:szCs w:val="28"/>
          <w:lang w:val="vi-VN"/>
        </w:rPr>
        <w:t>Hợp đồng</w:t>
      </w:r>
      <w:r w:rsidRPr="008F4A27">
        <w:rPr>
          <w:color w:val="FF0000"/>
          <w:sz w:val="28"/>
          <w:szCs w:val="28"/>
          <w:lang w:val="vi-VN"/>
        </w:rPr>
        <w:t>:</w:t>
      </w:r>
      <w:r w:rsidR="007A1008">
        <w:rPr>
          <w:color w:val="FF0000"/>
          <w:sz w:val="28"/>
          <w:szCs w:val="28"/>
        </w:rPr>
        <w:t xml:space="preserve"> </w:t>
      </w:r>
      <w:r w:rsidR="00281F60">
        <w:rPr>
          <w:color w:val="FF0000"/>
          <w:sz w:val="28"/>
          <w:szCs w:val="28"/>
        </w:rPr>
        <w:t>9</w:t>
      </w:r>
      <w:r w:rsidR="007A1008">
        <w:rPr>
          <w:color w:val="FF0000"/>
          <w:sz w:val="28"/>
          <w:szCs w:val="28"/>
        </w:rPr>
        <w:t xml:space="preserve">0 </w:t>
      </w:r>
      <w:r w:rsidRPr="008F4A27">
        <w:rPr>
          <w:color w:val="FF0000"/>
          <w:sz w:val="28"/>
          <w:szCs w:val="28"/>
          <w:lang w:val="vi-VN"/>
        </w:rPr>
        <w:t xml:space="preserve">ngày </w:t>
      </w:r>
      <w:r w:rsidRPr="006E1981">
        <w:rPr>
          <w:sz w:val="28"/>
          <w:szCs w:val="28"/>
          <w:lang w:val="vi-VN"/>
        </w:rPr>
        <w:t>(Từ ngày khởi công công trình).</w:t>
      </w:r>
    </w:p>
    <w:p w14:paraId="0E01183A" w14:textId="750550F7" w:rsidR="00A41F33" w:rsidRPr="006E1981" w:rsidRDefault="00A41F33" w:rsidP="001D52B5">
      <w:pPr>
        <w:spacing w:line="370" w:lineRule="atLeast"/>
        <w:ind w:firstLine="567"/>
        <w:jc w:val="both"/>
        <w:rPr>
          <w:sz w:val="28"/>
          <w:szCs w:val="28"/>
          <w:lang w:val="vi-VN"/>
        </w:rPr>
      </w:pPr>
      <w:r w:rsidRPr="006E1981">
        <w:rPr>
          <w:sz w:val="28"/>
          <w:szCs w:val="28"/>
          <w:lang w:val="vi-VN"/>
        </w:rPr>
        <w:t>8.</w:t>
      </w:r>
      <w:r w:rsidR="006E764D" w:rsidRPr="006E1981">
        <w:rPr>
          <w:sz w:val="28"/>
          <w:szCs w:val="28"/>
          <w:lang w:val="vi-VN"/>
        </w:rPr>
        <w:t>2</w:t>
      </w:r>
      <w:r w:rsidRPr="006E1981">
        <w:rPr>
          <w:sz w:val="28"/>
          <w:szCs w:val="28"/>
          <w:lang w:val="vi-VN"/>
        </w:rPr>
        <w:t xml:space="preserve">. Tiến độ thực hiện </w:t>
      </w:r>
      <w:r w:rsidR="00821F13" w:rsidRPr="006E1981">
        <w:rPr>
          <w:sz w:val="28"/>
          <w:szCs w:val="28"/>
          <w:lang w:val="vi-VN"/>
        </w:rPr>
        <w:t>Hợp đồng</w:t>
      </w:r>
    </w:p>
    <w:p w14:paraId="5823FFB2" w14:textId="7636A6BD" w:rsidR="00A41F33" w:rsidRPr="006E1981" w:rsidRDefault="00A41F33" w:rsidP="001D52B5">
      <w:pPr>
        <w:spacing w:line="370" w:lineRule="atLeast"/>
        <w:ind w:firstLine="567"/>
        <w:jc w:val="both"/>
        <w:rPr>
          <w:sz w:val="28"/>
          <w:szCs w:val="28"/>
          <w:lang w:val="vi-VN"/>
        </w:rPr>
      </w:pPr>
      <w:r w:rsidRPr="006E1981">
        <w:rPr>
          <w:sz w:val="28"/>
          <w:szCs w:val="28"/>
          <w:lang w:val="vi-VN"/>
        </w:rPr>
        <w:t xml:space="preserve">Căn cứ vào thời gian thực hiện </w:t>
      </w:r>
      <w:r w:rsidR="00821F13" w:rsidRPr="006E1981">
        <w:rPr>
          <w:sz w:val="28"/>
          <w:szCs w:val="28"/>
          <w:lang w:val="vi-VN"/>
        </w:rPr>
        <w:t>Hợp đồng</w:t>
      </w:r>
      <w:r w:rsidRPr="006E1981">
        <w:rPr>
          <w:sz w:val="28"/>
          <w:szCs w:val="28"/>
          <w:lang w:val="vi-VN"/>
        </w:rPr>
        <w:t xml:space="preserve"> Nhà thầu phải lập tiến độ chi tiết để trình cho Chủ đầu tư trong vòng 05 ngày</w:t>
      </w:r>
      <w:r w:rsidR="00981E1A" w:rsidRPr="006E1981">
        <w:rPr>
          <w:sz w:val="28"/>
          <w:szCs w:val="28"/>
          <w:lang w:val="vi-VN"/>
        </w:rPr>
        <w:t xml:space="preserve"> </w:t>
      </w:r>
      <w:r w:rsidRPr="006E1981">
        <w:rPr>
          <w:sz w:val="28"/>
          <w:szCs w:val="28"/>
          <w:lang w:val="vi-VN"/>
        </w:rPr>
        <w:t xml:space="preserve">sau ngày khởi công Nhà thầu cũng phải trình tiến độ thi công đã được sửa đổi nếu tiến độ thi công trước đó không phù hợp với tiến độ thực tế hoặc không phù hợp với nghĩa vụ của Nhà thầu. </w:t>
      </w:r>
    </w:p>
    <w:p w14:paraId="78153557" w14:textId="695A4618" w:rsidR="00A41F33" w:rsidRPr="006E1981" w:rsidRDefault="00A41F33" w:rsidP="001D52B5">
      <w:pPr>
        <w:spacing w:line="370" w:lineRule="atLeast"/>
        <w:ind w:firstLine="567"/>
        <w:jc w:val="both"/>
        <w:rPr>
          <w:sz w:val="28"/>
          <w:szCs w:val="28"/>
          <w:lang w:val="vi-VN"/>
        </w:rPr>
      </w:pPr>
      <w:r w:rsidRPr="006E1981">
        <w:rPr>
          <w:sz w:val="28"/>
          <w:szCs w:val="28"/>
          <w:lang w:val="vi-VN"/>
        </w:rPr>
        <w:t>8.</w:t>
      </w:r>
      <w:r w:rsidR="0055475B" w:rsidRPr="006E1981">
        <w:rPr>
          <w:sz w:val="28"/>
          <w:szCs w:val="28"/>
          <w:lang w:val="vi-VN"/>
        </w:rPr>
        <w:t>3</w:t>
      </w:r>
      <w:r w:rsidRPr="006E1981">
        <w:rPr>
          <w:sz w:val="28"/>
          <w:szCs w:val="28"/>
          <w:lang w:val="vi-VN"/>
        </w:rPr>
        <w:t xml:space="preserve">. Điều chỉnh tiến độ </w:t>
      </w:r>
      <w:r w:rsidR="00821F13" w:rsidRPr="006E1981">
        <w:rPr>
          <w:sz w:val="28"/>
          <w:szCs w:val="28"/>
          <w:lang w:val="vi-VN"/>
        </w:rPr>
        <w:t>Hợp đồng</w:t>
      </w:r>
      <w:r w:rsidRPr="006E1981">
        <w:rPr>
          <w:sz w:val="28"/>
          <w:szCs w:val="28"/>
          <w:lang w:val="vi-VN"/>
        </w:rPr>
        <w:t xml:space="preserve"> thi công xây dựng</w:t>
      </w:r>
    </w:p>
    <w:p w14:paraId="49CABAE2" w14:textId="5172B099" w:rsidR="00A41F33" w:rsidRPr="006E1981" w:rsidRDefault="00DC700C" w:rsidP="001D52B5">
      <w:pPr>
        <w:spacing w:line="370" w:lineRule="atLeast"/>
        <w:ind w:firstLine="567"/>
        <w:jc w:val="both"/>
        <w:rPr>
          <w:sz w:val="28"/>
          <w:szCs w:val="28"/>
          <w:lang w:val="vi-VN"/>
        </w:rPr>
      </w:pPr>
      <w:r w:rsidRPr="006E1981">
        <w:rPr>
          <w:sz w:val="28"/>
          <w:szCs w:val="28"/>
          <w:lang w:val="vi-VN"/>
        </w:rPr>
        <w:t>a</w:t>
      </w:r>
      <w:r w:rsidR="00A41F33" w:rsidRPr="006E1981">
        <w:rPr>
          <w:sz w:val="28"/>
          <w:szCs w:val="28"/>
          <w:lang w:val="vi-VN"/>
        </w:rPr>
        <w:t xml:space="preserve">) Chủ đầu tư và Nhà thầu sẽ thương thảo về việc gia hạn thời gian thực hiện </w:t>
      </w:r>
      <w:r w:rsidR="00821F13" w:rsidRPr="006E1981">
        <w:rPr>
          <w:sz w:val="28"/>
          <w:szCs w:val="28"/>
          <w:lang w:val="vi-VN"/>
        </w:rPr>
        <w:t>Hợp đồng</w:t>
      </w:r>
      <w:r w:rsidR="00A41F33" w:rsidRPr="006E1981">
        <w:rPr>
          <w:sz w:val="28"/>
          <w:szCs w:val="28"/>
          <w:lang w:val="vi-VN"/>
        </w:rPr>
        <w:t xml:space="preserve"> trong các trường hợp sau đây:</w:t>
      </w:r>
    </w:p>
    <w:p w14:paraId="01705329" w14:textId="77777777" w:rsidR="00A41F33" w:rsidRPr="006E1981" w:rsidRDefault="00A41F33" w:rsidP="001D52B5">
      <w:pPr>
        <w:spacing w:line="370" w:lineRule="atLeast"/>
        <w:ind w:firstLine="567"/>
        <w:jc w:val="both"/>
        <w:rPr>
          <w:sz w:val="28"/>
          <w:szCs w:val="28"/>
          <w:lang w:val="vi-VN"/>
        </w:rPr>
      </w:pPr>
      <w:r w:rsidRPr="006E1981">
        <w:rPr>
          <w:sz w:val="28"/>
          <w:szCs w:val="28"/>
          <w:lang w:val="vi-VN"/>
        </w:rPr>
        <w:t>- Chủ đầu tư không trao cho Nhà thầu quyền tiếp cận, sử dụng các phần hoặc toàn bộ công trường theo thời gian quy định;</w:t>
      </w:r>
    </w:p>
    <w:p w14:paraId="4D330451" w14:textId="77777777" w:rsidR="00A41F33" w:rsidRPr="006E1981" w:rsidRDefault="00A41F33" w:rsidP="001D52B5">
      <w:pPr>
        <w:spacing w:line="370" w:lineRule="atLeast"/>
        <w:ind w:firstLine="567"/>
        <w:jc w:val="both"/>
        <w:rPr>
          <w:sz w:val="28"/>
          <w:szCs w:val="28"/>
          <w:lang w:val="vi-VN"/>
        </w:rPr>
      </w:pPr>
      <w:r w:rsidRPr="006E1981">
        <w:rPr>
          <w:sz w:val="28"/>
          <w:szCs w:val="28"/>
          <w:lang w:val="vi-VN"/>
        </w:rPr>
        <w:t>- Chủ đầu tư chậm trễ không có lý do trong việc cấp biên bản nghiệm thu công trình;</w:t>
      </w:r>
    </w:p>
    <w:p w14:paraId="393968A6" w14:textId="77777777" w:rsidR="00A41F33" w:rsidRPr="006E1981" w:rsidRDefault="00A41F33" w:rsidP="001D52B5">
      <w:pPr>
        <w:spacing w:line="370" w:lineRule="atLeast"/>
        <w:ind w:firstLine="567"/>
        <w:jc w:val="both"/>
        <w:rPr>
          <w:spacing w:val="-2"/>
          <w:sz w:val="28"/>
          <w:szCs w:val="28"/>
          <w:lang w:val="vi-VN"/>
        </w:rPr>
      </w:pPr>
      <w:r w:rsidRPr="006E1981">
        <w:rPr>
          <w:spacing w:val="-2"/>
          <w:sz w:val="28"/>
          <w:szCs w:val="28"/>
          <w:lang w:val="vi-VN"/>
        </w:rPr>
        <w:t>- Nhà thầu tuân thủ các hướng dẫn của Chủ đầu tư khi các hướng dẫn của Chủ đầu tư đúng quy định, mới phát sinh, không nằm trong thỏa thuận đã có trước đó.</w:t>
      </w:r>
    </w:p>
    <w:p w14:paraId="6A7089B6" w14:textId="3B00E21C" w:rsidR="00A41F33" w:rsidRPr="006E1981" w:rsidRDefault="00DC700C" w:rsidP="001D52B5">
      <w:pPr>
        <w:spacing w:line="370" w:lineRule="atLeast"/>
        <w:ind w:firstLine="567"/>
        <w:jc w:val="both"/>
        <w:rPr>
          <w:sz w:val="28"/>
          <w:szCs w:val="28"/>
          <w:lang w:val="vi-VN"/>
        </w:rPr>
      </w:pPr>
      <w:r w:rsidRPr="006E1981">
        <w:rPr>
          <w:sz w:val="28"/>
          <w:szCs w:val="28"/>
          <w:lang w:val="vi-VN"/>
        </w:rPr>
        <w:lastRenderedPageBreak/>
        <w:t>b</w:t>
      </w:r>
      <w:r w:rsidR="00A41F33" w:rsidRPr="006E1981">
        <w:rPr>
          <w:sz w:val="28"/>
          <w:szCs w:val="28"/>
          <w:lang w:val="vi-VN"/>
        </w:rPr>
        <w:t>) Nhà thầu được phép gia hạn thời gian hoàn thành nếu do một trong những lý do sau đây:</w:t>
      </w:r>
    </w:p>
    <w:p w14:paraId="7A5FEA0C" w14:textId="36717298" w:rsidR="00A41F33" w:rsidRPr="006E1981" w:rsidRDefault="00A41F33" w:rsidP="001D52B5">
      <w:pPr>
        <w:spacing w:line="370" w:lineRule="atLeast"/>
        <w:ind w:firstLine="567"/>
        <w:jc w:val="both"/>
        <w:rPr>
          <w:sz w:val="28"/>
          <w:szCs w:val="28"/>
          <w:lang w:val="vi-VN"/>
        </w:rPr>
      </w:pPr>
      <w:r w:rsidRPr="006E1981">
        <w:rPr>
          <w:sz w:val="28"/>
          <w:szCs w:val="28"/>
          <w:lang w:val="vi-VN"/>
        </w:rPr>
        <w:t xml:space="preserve">- Có sự thay đổi phạm vi công việc, thiết kế, biện pháp thi công theo yêu cầu của Chủ đầu tư làm ảnh hưởng đến tiến độ thực hiện </w:t>
      </w:r>
      <w:r w:rsidR="00821F13" w:rsidRPr="006E1981">
        <w:rPr>
          <w:sz w:val="28"/>
          <w:szCs w:val="28"/>
          <w:lang w:val="vi-VN"/>
        </w:rPr>
        <w:t>Hợp đồng</w:t>
      </w:r>
      <w:r w:rsidRPr="006E1981">
        <w:rPr>
          <w:sz w:val="28"/>
          <w:szCs w:val="28"/>
          <w:lang w:val="vi-VN"/>
        </w:rPr>
        <w:t>;</w:t>
      </w:r>
    </w:p>
    <w:p w14:paraId="4CA2D3E2" w14:textId="77777777" w:rsidR="00A41F33" w:rsidRPr="006E1981" w:rsidRDefault="00A41F33" w:rsidP="001D52B5">
      <w:pPr>
        <w:spacing w:line="370" w:lineRule="atLeast"/>
        <w:ind w:firstLine="567"/>
        <w:jc w:val="both"/>
        <w:rPr>
          <w:sz w:val="28"/>
          <w:szCs w:val="28"/>
          <w:lang w:val="vi-VN"/>
        </w:rPr>
      </w:pPr>
      <w:r w:rsidRPr="006E1981">
        <w:rPr>
          <w:sz w:val="28"/>
          <w:szCs w:val="28"/>
          <w:lang w:val="vi-VN"/>
        </w:rPr>
        <w:t>- Do ảnh hưởng của các trường hợp bất khả kháng;</w:t>
      </w:r>
    </w:p>
    <w:p w14:paraId="1DA752F4" w14:textId="2B4CE541" w:rsidR="00A41F33" w:rsidRPr="006E1981" w:rsidRDefault="00A41F33" w:rsidP="001D52B5">
      <w:pPr>
        <w:spacing w:line="370" w:lineRule="atLeast"/>
        <w:ind w:firstLine="567"/>
        <w:jc w:val="both"/>
        <w:rPr>
          <w:sz w:val="28"/>
          <w:szCs w:val="28"/>
          <w:lang w:val="vi-VN"/>
        </w:rPr>
      </w:pPr>
      <w:r w:rsidRPr="006E1981">
        <w:rPr>
          <w:sz w:val="28"/>
          <w:szCs w:val="28"/>
          <w:lang w:val="vi-VN"/>
        </w:rPr>
        <w:t xml:space="preserve">- Sự chậm trễ, trở ngại trên công trường do Chủ đầu tư, nhân lực của Chủ đầu tư hay các Nhà thầu khác của Chủ đầu tư gây ra như: việc bàn giao mặt bằng không đúng với các thỏa thuận trong </w:t>
      </w:r>
      <w:r w:rsidR="00821F13" w:rsidRPr="006E1981">
        <w:rPr>
          <w:sz w:val="28"/>
          <w:szCs w:val="28"/>
          <w:lang w:val="vi-VN"/>
        </w:rPr>
        <w:t>Hợp đồng</w:t>
      </w:r>
      <w:r w:rsidRPr="006E1981">
        <w:rPr>
          <w:sz w:val="28"/>
          <w:szCs w:val="28"/>
          <w:lang w:val="vi-VN"/>
        </w:rPr>
        <w:t xml:space="preserve">, các thủ tục liên quan ảnh hưởng đến tiến độ thực hiện </w:t>
      </w:r>
      <w:r w:rsidR="00821F13" w:rsidRPr="006E1981">
        <w:rPr>
          <w:sz w:val="28"/>
          <w:szCs w:val="28"/>
          <w:lang w:val="vi-VN"/>
        </w:rPr>
        <w:t>Hợp đồng</w:t>
      </w:r>
      <w:r w:rsidRPr="006E1981">
        <w:rPr>
          <w:sz w:val="28"/>
          <w:szCs w:val="28"/>
          <w:lang w:val="vi-VN"/>
        </w:rPr>
        <w:t xml:space="preserve"> mà không do lỗi của Nhà thầu gây ra;</w:t>
      </w:r>
    </w:p>
    <w:p w14:paraId="372629EA" w14:textId="6A732FBA" w:rsidR="00A41F33" w:rsidRPr="006E1981" w:rsidRDefault="00A41F33" w:rsidP="001D52B5">
      <w:pPr>
        <w:spacing w:line="370" w:lineRule="atLeast"/>
        <w:ind w:firstLine="567"/>
        <w:jc w:val="both"/>
        <w:rPr>
          <w:spacing w:val="-6"/>
          <w:sz w:val="28"/>
          <w:szCs w:val="28"/>
          <w:lang w:val="vi-VN"/>
        </w:rPr>
      </w:pPr>
      <w:r w:rsidRPr="006E1981">
        <w:rPr>
          <w:spacing w:val="-2"/>
          <w:sz w:val="28"/>
          <w:szCs w:val="28"/>
          <w:lang w:val="vi-VN"/>
        </w:rPr>
        <w:t xml:space="preserve">- </w:t>
      </w:r>
      <w:r w:rsidRPr="006E1981">
        <w:rPr>
          <w:spacing w:val="-6"/>
          <w:sz w:val="28"/>
          <w:szCs w:val="28"/>
          <w:lang w:val="vi-VN"/>
        </w:rPr>
        <w:t xml:space="preserve">Do Chủ đầu tư không hoặc chậm thanh toán vốn theo quy định của </w:t>
      </w:r>
      <w:r w:rsidR="00821F13" w:rsidRPr="006E1981">
        <w:rPr>
          <w:spacing w:val="-6"/>
          <w:sz w:val="28"/>
          <w:szCs w:val="28"/>
          <w:lang w:val="vi-VN"/>
        </w:rPr>
        <w:t>Hợp đồng</w:t>
      </w:r>
      <w:r w:rsidRPr="006E1981">
        <w:rPr>
          <w:spacing w:val="-6"/>
          <w:sz w:val="28"/>
          <w:szCs w:val="28"/>
          <w:lang w:val="vi-VN"/>
        </w:rPr>
        <w:t>.</w:t>
      </w:r>
    </w:p>
    <w:p w14:paraId="16B10239" w14:textId="368E86A4" w:rsidR="00A41F33" w:rsidRPr="006E1981" w:rsidRDefault="00A41F33" w:rsidP="001D52B5">
      <w:pPr>
        <w:spacing w:line="370" w:lineRule="atLeast"/>
        <w:ind w:firstLine="567"/>
        <w:jc w:val="both"/>
        <w:rPr>
          <w:b/>
          <w:sz w:val="28"/>
          <w:szCs w:val="28"/>
          <w:lang w:val="vi-VN"/>
        </w:rPr>
      </w:pPr>
      <w:r w:rsidRPr="006E1981">
        <w:rPr>
          <w:b/>
          <w:sz w:val="28"/>
          <w:szCs w:val="28"/>
          <w:lang w:val="vi-VN"/>
        </w:rPr>
        <w:t xml:space="preserve">Điều 9. Giá </w:t>
      </w:r>
      <w:r w:rsidR="00821F13" w:rsidRPr="006E1981">
        <w:rPr>
          <w:b/>
          <w:sz w:val="28"/>
          <w:szCs w:val="28"/>
          <w:lang w:val="vi-VN"/>
        </w:rPr>
        <w:t>Hợp đồng</w:t>
      </w:r>
      <w:r w:rsidRPr="006E1981">
        <w:rPr>
          <w:b/>
          <w:sz w:val="28"/>
          <w:szCs w:val="28"/>
          <w:lang w:val="vi-VN"/>
        </w:rPr>
        <w:t>, tạm ứng và thanh toán</w:t>
      </w:r>
    </w:p>
    <w:p w14:paraId="054264C7" w14:textId="0D6578CF" w:rsidR="000D6941" w:rsidRPr="006E1981" w:rsidRDefault="000D6941" w:rsidP="001D52B5">
      <w:pPr>
        <w:spacing w:line="370" w:lineRule="atLeast"/>
        <w:ind w:firstLine="567"/>
        <w:jc w:val="both"/>
        <w:rPr>
          <w:sz w:val="28"/>
          <w:szCs w:val="28"/>
          <w:lang w:val="vi-VN"/>
        </w:rPr>
      </w:pPr>
      <w:r w:rsidRPr="006E1981">
        <w:rPr>
          <w:sz w:val="28"/>
          <w:szCs w:val="28"/>
          <w:lang w:val="vi-VN"/>
        </w:rPr>
        <w:t xml:space="preserve">9.1. Giá </w:t>
      </w:r>
      <w:r w:rsidR="00821F13" w:rsidRPr="006E1981">
        <w:rPr>
          <w:sz w:val="28"/>
          <w:szCs w:val="28"/>
          <w:lang w:val="vi-VN"/>
        </w:rPr>
        <w:t>Hợp đồng</w:t>
      </w:r>
      <w:r w:rsidRPr="006E1981">
        <w:rPr>
          <w:sz w:val="28"/>
          <w:szCs w:val="28"/>
          <w:lang w:val="vi-VN"/>
        </w:rPr>
        <w:t xml:space="preserve"> đã bao gồm chi phí tổng thi công xây dựng.</w:t>
      </w:r>
    </w:p>
    <w:p w14:paraId="5F20CB28" w14:textId="6BAD64C3" w:rsidR="000D6941" w:rsidRPr="006E1981" w:rsidRDefault="000D6941" w:rsidP="001D52B5">
      <w:pPr>
        <w:spacing w:line="370" w:lineRule="atLeast"/>
        <w:ind w:firstLine="567"/>
        <w:jc w:val="both"/>
        <w:rPr>
          <w:sz w:val="28"/>
          <w:szCs w:val="28"/>
          <w:lang w:val="vi-VN"/>
        </w:rPr>
      </w:pPr>
      <w:r w:rsidRPr="006E1981">
        <w:rPr>
          <w:sz w:val="28"/>
          <w:szCs w:val="28"/>
          <w:lang w:val="vi-VN"/>
        </w:rPr>
        <w:t xml:space="preserve">a) </w:t>
      </w:r>
      <w:r w:rsidR="00821F13" w:rsidRPr="006E1981">
        <w:rPr>
          <w:sz w:val="28"/>
          <w:szCs w:val="28"/>
          <w:lang w:val="vi-VN"/>
        </w:rPr>
        <w:t>Hợp đồng</w:t>
      </w:r>
      <w:r w:rsidRPr="006E1981">
        <w:rPr>
          <w:sz w:val="28"/>
          <w:szCs w:val="28"/>
          <w:lang w:val="vi-VN"/>
        </w:rPr>
        <w:t xml:space="preserve"> này là trọn gói.</w:t>
      </w:r>
    </w:p>
    <w:p w14:paraId="188AA832" w14:textId="64BF142D" w:rsidR="00A41F33" w:rsidRPr="006E1981" w:rsidRDefault="000D6941" w:rsidP="001D52B5">
      <w:pPr>
        <w:spacing w:line="370" w:lineRule="atLeast"/>
        <w:ind w:firstLine="567"/>
        <w:jc w:val="both"/>
        <w:rPr>
          <w:sz w:val="28"/>
          <w:szCs w:val="28"/>
          <w:lang w:val="vi-VN"/>
        </w:rPr>
      </w:pPr>
      <w:r w:rsidRPr="006E1981">
        <w:rPr>
          <w:sz w:val="28"/>
          <w:szCs w:val="28"/>
          <w:lang w:val="vi-VN"/>
        </w:rPr>
        <w:t xml:space="preserve">b) Giá </w:t>
      </w:r>
      <w:r w:rsidR="00821F13" w:rsidRPr="006E1981">
        <w:rPr>
          <w:sz w:val="28"/>
          <w:szCs w:val="28"/>
          <w:lang w:val="vi-VN"/>
        </w:rPr>
        <w:t>Hợp đồng</w:t>
      </w:r>
      <w:r w:rsidRPr="006E1981">
        <w:rPr>
          <w:sz w:val="28"/>
          <w:szCs w:val="28"/>
          <w:lang w:val="vi-VN"/>
        </w:rPr>
        <w:t xml:space="preserve"> gồm:</w:t>
      </w:r>
    </w:p>
    <w:p w14:paraId="6DE49072" w14:textId="7C8758B0" w:rsidR="00A41F33" w:rsidRPr="006E1981" w:rsidRDefault="00A41F33" w:rsidP="006E1981">
      <w:pPr>
        <w:spacing w:line="370" w:lineRule="atLeast"/>
        <w:ind w:firstLine="567"/>
        <w:jc w:val="both"/>
        <w:rPr>
          <w:b/>
          <w:sz w:val="28"/>
          <w:szCs w:val="28"/>
          <w:lang w:val="vi-VN"/>
        </w:rPr>
      </w:pPr>
      <w:r w:rsidRPr="006E1981">
        <w:rPr>
          <w:sz w:val="28"/>
          <w:szCs w:val="28"/>
          <w:lang w:val="vi-VN"/>
        </w:rPr>
        <w:t xml:space="preserve">Tổng giá trị </w:t>
      </w:r>
      <w:r w:rsidR="00821F13" w:rsidRPr="006E1981">
        <w:rPr>
          <w:sz w:val="28"/>
          <w:szCs w:val="28"/>
          <w:lang w:val="vi-VN"/>
        </w:rPr>
        <w:t>Hợp đồng</w:t>
      </w:r>
      <w:r w:rsidRPr="006E1981">
        <w:rPr>
          <w:sz w:val="28"/>
          <w:szCs w:val="28"/>
          <w:lang w:val="vi-VN"/>
        </w:rPr>
        <w:t xml:space="preserve"> là </w:t>
      </w:r>
      <w:r w:rsidR="0033337D" w:rsidRPr="00CF1E6F">
        <w:rPr>
          <w:b/>
          <w:color w:val="FF0000"/>
          <w:sz w:val="28"/>
          <w:szCs w:val="28"/>
        </w:rPr>
        <w:t>3</w:t>
      </w:r>
      <w:r w:rsidR="00CF1E6F" w:rsidRPr="00CF1E6F">
        <w:rPr>
          <w:b/>
          <w:color w:val="FF0000"/>
          <w:sz w:val="28"/>
          <w:szCs w:val="28"/>
        </w:rPr>
        <w:t>1</w:t>
      </w:r>
      <w:r w:rsidR="00281F60">
        <w:rPr>
          <w:b/>
          <w:color w:val="FF0000"/>
          <w:sz w:val="28"/>
          <w:szCs w:val="28"/>
        </w:rPr>
        <w:t>3</w:t>
      </w:r>
      <w:r w:rsidR="00382AFA" w:rsidRPr="00CF1E6F">
        <w:rPr>
          <w:b/>
          <w:color w:val="FF0000"/>
          <w:sz w:val="28"/>
          <w:szCs w:val="28"/>
          <w:lang w:val="vi-VN"/>
        </w:rPr>
        <w:t>.</w:t>
      </w:r>
      <w:r w:rsidR="00281F60">
        <w:rPr>
          <w:b/>
          <w:color w:val="FF0000"/>
          <w:sz w:val="28"/>
          <w:szCs w:val="28"/>
        </w:rPr>
        <w:t>910</w:t>
      </w:r>
      <w:r w:rsidR="00382AFA" w:rsidRPr="00CF1E6F">
        <w:rPr>
          <w:b/>
          <w:color w:val="FF0000"/>
          <w:sz w:val="28"/>
          <w:szCs w:val="28"/>
          <w:lang w:val="vi-VN"/>
        </w:rPr>
        <w:t>.000</w:t>
      </w:r>
      <w:r w:rsidR="00382AFA" w:rsidRPr="00CF1E6F">
        <w:rPr>
          <w:color w:val="FF0000"/>
          <w:lang w:val="vi-VN"/>
        </w:rPr>
        <w:t xml:space="preserve"> </w:t>
      </w:r>
      <w:r w:rsidR="006E1981" w:rsidRPr="00CF1E6F">
        <w:rPr>
          <w:b/>
          <w:color w:val="FF0000"/>
          <w:sz w:val="28"/>
          <w:szCs w:val="28"/>
          <w:lang w:val="es-ES"/>
        </w:rPr>
        <w:t>đồng</w:t>
      </w:r>
      <w:r w:rsidR="006E1981" w:rsidRPr="00CF1E6F">
        <w:rPr>
          <w:b/>
          <w:color w:val="FF0000"/>
          <w:sz w:val="28"/>
          <w:szCs w:val="28"/>
          <w:lang w:val="vi-VN"/>
        </w:rPr>
        <w:t xml:space="preserve"> </w:t>
      </w:r>
      <w:r w:rsidR="006E1981" w:rsidRPr="00CF1E6F">
        <w:rPr>
          <w:bCs/>
          <w:i/>
          <w:color w:val="FF0000"/>
          <w:sz w:val="28"/>
          <w:szCs w:val="28"/>
          <w:lang w:val="vi-VN"/>
        </w:rPr>
        <w:t xml:space="preserve">(Bằng chữ: </w:t>
      </w:r>
      <w:r w:rsidR="0033337D" w:rsidRPr="00CF1E6F">
        <w:rPr>
          <w:i/>
          <w:color w:val="FF0000"/>
          <w:sz w:val="28"/>
          <w:szCs w:val="28"/>
        </w:rPr>
        <w:t xml:space="preserve">Ba trăm </w:t>
      </w:r>
      <w:r w:rsidR="00CF1E6F" w:rsidRPr="00CF1E6F">
        <w:rPr>
          <w:i/>
          <w:color w:val="FF0000"/>
          <w:sz w:val="28"/>
          <w:szCs w:val="28"/>
        </w:rPr>
        <w:t xml:space="preserve">mười </w:t>
      </w:r>
      <w:r w:rsidR="00281F60">
        <w:rPr>
          <w:i/>
          <w:color w:val="FF0000"/>
          <w:sz w:val="28"/>
          <w:szCs w:val="28"/>
        </w:rPr>
        <w:t xml:space="preserve">ba </w:t>
      </w:r>
      <w:r w:rsidR="0033337D" w:rsidRPr="00CF1E6F">
        <w:rPr>
          <w:i/>
          <w:color w:val="FF0000"/>
          <w:sz w:val="28"/>
          <w:szCs w:val="28"/>
        </w:rPr>
        <w:t xml:space="preserve">triệu </w:t>
      </w:r>
      <w:r w:rsidR="00281F60">
        <w:rPr>
          <w:i/>
          <w:color w:val="FF0000"/>
          <w:sz w:val="28"/>
          <w:szCs w:val="28"/>
        </w:rPr>
        <w:t>chín trăm mười</w:t>
      </w:r>
      <w:r w:rsidR="00382AFA" w:rsidRPr="00CF1E6F">
        <w:rPr>
          <w:i/>
          <w:color w:val="FF0000"/>
          <w:sz w:val="28"/>
          <w:szCs w:val="28"/>
          <w:lang w:val="vi-VN"/>
        </w:rPr>
        <w:t xml:space="preserve"> nghìn đồng chẵn</w:t>
      </w:r>
      <w:r w:rsidR="006E1981" w:rsidRPr="00CF1E6F">
        <w:rPr>
          <w:bCs/>
          <w:i/>
          <w:color w:val="FF0000"/>
          <w:sz w:val="28"/>
          <w:szCs w:val="28"/>
          <w:lang w:val="vi-VN"/>
        </w:rPr>
        <w:t>./.)</w:t>
      </w:r>
    </w:p>
    <w:p w14:paraId="748667D3" w14:textId="07E77C7C" w:rsidR="00A41F33" w:rsidRPr="00291999" w:rsidRDefault="00A41F33" w:rsidP="001D52B5">
      <w:pPr>
        <w:spacing w:line="370" w:lineRule="atLeast"/>
        <w:ind w:firstLine="567"/>
        <w:jc w:val="both"/>
        <w:rPr>
          <w:sz w:val="28"/>
          <w:szCs w:val="28"/>
          <w:lang w:val="vi-VN"/>
        </w:rPr>
      </w:pPr>
      <w:r w:rsidRPr="00291999">
        <w:rPr>
          <w:sz w:val="28"/>
          <w:szCs w:val="28"/>
          <w:lang w:val="vi-VN"/>
        </w:rPr>
        <w:t xml:space="preserve">Chi tiết giá </w:t>
      </w:r>
      <w:r w:rsidR="00821F13" w:rsidRPr="00291999">
        <w:rPr>
          <w:sz w:val="28"/>
          <w:szCs w:val="28"/>
          <w:lang w:val="vi-VN"/>
        </w:rPr>
        <w:t>Hợp đồng</w:t>
      </w:r>
      <w:r w:rsidRPr="00291999">
        <w:rPr>
          <w:sz w:val="28"/>
          <w:szCs w:val="28"/>
          <w:lang w:val="vi-VN"/>
        </w:rPr>
        <w:t xml:space="preserve"> được nêu trong Phụ lục số 01 [Giá </w:t>
      </w:r>
      <w:r w:rsidR="00821F13" w:rsidRPr="00291999">
        <w:rPr>
          <w:sz w:val="28"/>
          <w:szCs w:val="28"/>
          <w:lang w:val="vi-VN"/>
        </w:rPr>
        <w:t>Hợp đồng</w:t>
      </w:r>
      <w:r w:rsidRPr="00291999">
        <w:rPr>
          <w:sz w:val="28"/>
          <w:szCs w:val="28"/>
          <w:lang w:val="vi-VN"/>
        </w:rPr>
        <w:t>, tạm ứng, thanh toán].</w:t>
      </w:r>
    </w:p>
    <w:p w14:paraId="6349FC5E" w14:textId="37B9FE87" w:rsidR="00A41F33" w:rsidRPr="00291999" w:rsidRDefault="00A41F33" w:rsidP="001D52B5">
      <w:pPr>
        <w:spacing w:line="370" w:lineRule="atLeast"/>
        <w:ind w:firstLine="567"/>
        <w:jc w:val="both"/>
        <w:rPr>
          <w:sz w:val="28"/>
          <w:szCs w:val="28"/>
          <w:lang w:val="vi-VN"/>
        </w:rPr>
      </w:pPr>
      <w:r w:rsidRPr="00291999">
        <w:rPr>
          <w:sz w:val="28"/>
          <w:szCs w:val="28"/>
          <w:lang w:val="vi-VN"/>
        </w:rPr>
        <w:t xml:space="preserve">Giá </w:t>
      </w:r>
      <w:r w:rsidR="00821F13" w:rsidRPr="00291999">
        <w:rPr>
          <w:sz w:val="28"/>
          <w:szCs w:val="28"/>
          <w:lang w:val="vi-VN"/>
        </w:rPr>
        <w:t>Hợp đồng</w:t>
      </w:r>
      <w:r w:rsidRPr="00291999">
        <w:rPr>
          <w:sz w:val="28"/>
          <w:szCs w:val="28"/>
          <w:lang w:val="vi-VN"/>
        </w:rPr>
        <w:t xml:space="preserve"> trên đã bao gồm</w:t>
      </w:r>
      <w:r w:rsidR="00DA518F" w:rsidRPr="00291999">
        <w:rPr>
          <w:sz w:val="28"/>
          <w:szCs w:val="28"/>
          <w:lang w:val="vi-VN"/>
        </w:rPr>
        <w:t xml:space="preserve"> thuế giá trị gia tăng</w:t>
      </w:r>
      <w:r w:rsidRPr="00291999">
        <w:rPr>
          <w:sz w:val="28"/>
          <w:szCs w:val="28"/>
          <w:lang w:val="vi-VN"/>
        </w:rPr>
        <w:t>.</w:t>
      </w:r>
    </w:p>
    <w:p w14:paraId="28637F96" w14:textId="6BB2D7BA" w:rsidR="00A41F33" w:rsidRPr="00291999" w:rsidRDefault="00A41F33" w:rsidP="001D52B5">
      <w:pPr>
        <w:spacing w:line="370" w:lineRule="atLeast"/>
        <w:ind w:firstLine="567"/>
        <w:jc w:val="both"/>
        <w:rPr>
          <w:sz w:val="28"/>
          <w:szCs w:val="28"/>
          <w:lang w:val="vi-VN"/>
        </w:rPr>
      </w:pPr>
      <w:r w:rsidRPr="00291999">
        <w:rPr>
          <w:sz w:val="28"/>
          <w:szCs w:val="28"/>
          <w:lang w:val="vi-VN"/>
        </w:rPr>
        <w:t xml:space="preserve">Giá </w:t>
      </w:r>
      <w:r w:rsidR="00821F13" w:rsidRPr="00291999">
        <w:rPr>
          <w:sz w:val="28"/>
          <w:szCs w:val="28"/>
          <w:lang w:val="vi-VN"/>
        </w:rPr>
        <w:t>Hợp đồng</w:t>
      </w:r>
      <w:r w:rsidRPr="00291999">
        <w:rPr>
          <w:sz w:val="28"/>
          <w:szCs w:val="28"/>
          <w:lang w:val="vi-VN"/>
        </w:rPr>
        <w:t xml:space="preserve"> chỉ được điều chỉnh theo quy định tại Điều 10 [Điều chỉnh giá </w:t>
      </w:r>
      <w:r w:rsidR="00821F13" w:rsidRPr="00291999">
        <w:rPr>
          <w:sz w:val="28"/>
          <w:szCs w:val="28"/>
          <w:lang w:val="vi-VN"/>
        </w:rPr>
        <w:t>Hợp đồng</w:t>
      </w:r>
      <w:r w:rsidRPr="00291999">
        <w:rPr>
          <w:sz w:val="28"/>
          <w:szCs w:val="28"/>
          <w:lang w:val="vi-VN"/>
        </w:rPr>
        <w:t>].</w:t>
      </w:r>
    </w:p>
    <w:p w14:paraId="0C226461" w14:textId="579E22A7" w:rsidR="00A41F33" w:rsidRPr="00291999" w:rsidRDefault="00A41F33" w:rsidP="001D52B5">
      <w:pPr>
        <w:spacing w:line="370" w:lineRule="atLeast"/>
        <w:ind w:firstLine="567"/>
        <w:jc w:val="both"/>
        <w:rPr>
          <w:sz w:val="28"/>
          <w:szCs w:val="28"/>
          <w:lang w:val="vi-VN"/>
        </w:rPr>
      </w:pPr>
      <w:r w:rsidRPr="00291999">
        <w:rPr>
          <w:sz w:val="28"/>
          <w:szCs w:val="28"/>
          <w:lang w:val="vi-VN"/>
        </w:rPr>
        <w:t>9.</w:t>
      </w:r>
      <w:r w:rsidR="0055475B" w:rsidRPr="00291999">
        <w:rPr>
          <w:sz w:val="28"/>
          <w:szCs w:val="28"/>
          <w:lang w:val="vi-VN"/>
        </w:rPr>
        <w:t>2</w:t>
      </w:r>
      <w:r w:rsidRPr="00291999">
        <w:rPr>
          <w:sz w:val="28"/>
          <w:szCs w:val="28"/>
          <w:lang w:val="vi-VN"/>
        </w:rPr>
        <w:t>. Tạm ứng</w:t>
      </w:r>
      <w:r w:rsidR="00A53238" w:rsidRPr="00291999">
        <w:rPr>
          <w:sz w:val="28"/>
          <w:szCs w:val="28"/>
          <w:lang w:val="vi-VN"/>
        </w:rPr>
        <w:t>: Không áp dụng.</w:t>
      </w:r>
    </w:p>
    <w:p w14:paraId="0C2FC20A" w14:textId="00004D7A" w:rsidR="00631F93" w:rsidRPr="00291999" w:rsidRDefault="00631F93" w:rsidP="001D52B5">
      <w:pPr>
        <w:spacing w:line="370" w:lineRule="atLeast"/>
        <w:ind w:firstLine="567"/>
        <w:jc w:val="both"/>
        <w:rPr>
          <w:sz w:val="28"/>
          <w:szCs w:val="28"/>
          <w:lang w:val="vi-VN"/>
        </w:rPr>
      </w:pPr>
      <w:r w:rsidRPr="00291999">
        <w:rPr>
          <w:sz w:val="28"/>
          <w:szCs w:val="28"/>
          <w:lang w:val="vi-VN"/>
        </w:rPr>
        <w:t>9.</w:t>
      </w:r>
      <w:r w:rsidR="0055475B" w:rsidRPr="00291999">
        <w:rPr>
          <w:sz w:val="28"/>
          <w:szCs w:val="28"/>
          <w:lang w:val="vi-VN"/>
        </w:rPr>
        <w:t>3</w:t>
      </w:r>
      <w:r w:rsidRPr="00291999">
        <w:rPr>
          <w:sz w:val="28"/>
          <w:szCs w:val="28"/>
          <w:lang w:val="vi-VN"/>
        </w:rPr>
        <w:t>. Thanh toán</w:t>
      </w:r>
    </w:p>
    <w:p w14:paraId="1F33B547" w14:textId="09D08070" w:rsidR="00631F93" w:rsidRPr="00291999" w:rsidRDefault="00631F93" w:rsidP="001D52B5">
      <w:pPr>
        <w:spacing w:line="370" w:lineRule="atLeast"/>
        <w:ind w:firstLine="567"/>
        <w:jc w:val="both"/>
        <w:rPr>
          <w:sz w:val="28"/>
          <w:szCs w:val="28"/>
          <w:lang w:val="vi-VN"/>
        </w:rPr>
      </w:pPr>
      <w:r w:rsidRPr="00291999">
        <w:rPr>
          <w:sz w:val="28"/>
          <w:szCs w:val="28"/>
          <w:lang w:val="vi-VN"/>
        </w:rPr>
        <w:t xml:space="preserve">- Đồng tiền sử dụng để thanh toán </w:t>
      </w:r>
      <w:r w:rsidR="00821F13" w:rsidRPr="00291999">
        <w:rPr>
          <w:sz w:val="28"/>
          <w:szCs w:val="28"/>
          <w:lang w:val="vi-VN"/>
        </w:rPr>
        <w:t>Hợp đồng</w:t>
      </w:r>
      <w:r w:rsidRPr="00291999">
        <w:rPr>
          <w:sz w:val="28"/>
          <w:szCs w:val="28"/>
          <w:lang w:val="vi-VN"/>
        </w:rPr>
        <w:t xml:space="preserve"> là đồng tiền Việt Nam.</w:t>
      </w:r>
    </w:p>
    <w:p w14:paraId="36FFA340" w14:textId="725ECE93" w:rsidR="00631F93" w:rsidRPr="00291999" w:rsidRDefault="00631F93" w:rsidP="007F43CB">
      <w:pPr>
        <w:spacing w:line="370" w:lineRule="atLeast"/>
        <w:ind w:firstLine="567"/>
        <w:jc w:val="both"/>
        <w:rPr>
          <w:sz w:val="28"/>
          <w:szCs w:val="28"/>
          <w:lang w:val="vi-VN"/>
        </w:rPr>
      </w:pPr>
      <w:r w:rsidRPr="00291999">
        <w:rPr>
          <w:sz w:val="28"/>
          <w:szCs w:val="28"/>
          <w:lang w:val="vi-VN"/>
        </w:rPr>
        <w:t>- Hình thức thanh toán: Chuyển khoản.</w:t>
      </w:r>
    </w:p>
    <w:p w14:paraId="4BE644BA" w14:textId="0604FB51" w:rsidR="00631F93" w:rsidRPr="00291999" w:rsidRDefault="00631F93" w:rsidP="001D52B5">
      <w:pPr>
        <w:spacing w:line="370" w:lineRule="atLeast"/>
        <w:ind w:firstLine="567"/>
        <w:jc w:val="both"/>
        <w:rPr>
          <w:sz w:val="28"/>
          <w:szCs w:val="28"/>
          <w:lang w:val="vi-VN"/>
        </w:rPr>
      </w:pPr>
      <w:r w:rsidRPr="00291999">
        <w:rPr>
          <w:sz w:val="28"/>
          <w:szCs w:val="28"/>
          <w:lang w:val="vi-VN"/>
        </w:rPr>
        <w:t>9.</w:t>
      </w:r>
      <w:r w:rsidR="0055475B" w:rsidRPr="00291999">
        <w:rPr>
          <w:sz w:val="28"/>
          <w:szCs w:val="28"/>
          <w:lang w:val="vi-VN"/>
        </w:rPr>
        <w:t>4</w:t>
      </w:r>
      <w:r w:rsidRPr="00291999">
        <w:rPr>
          <w:sz w:val="28"/>
          <w:szCs w:val="28"/>
          <w:lang w:val="vi-VN"/>
        </w:rPr>
        <w:t>. Thời hạn thanh toán, số lần thanh toán</w:t>
      </w:r>
    </w:p>
    <w:p w14:paraId="5BE780D0" w14:textId="77777777" w:rsidR="00631F93" w:rsidRPr="00291999" w:rsidRDefault="00631F93" w:rsidP="001D52B5">
      <w:pPr>
        <w:spacing w:line="370" w:lineRule="atLeast"/>
        <w:ind w:firstLine="567"/>
        <w:jc w:val="both"/>
        <w:rPr>
          <w:sz w:val="28"/>
          <w:szCs w:val="28"/>
          <w:lang w:val="vi-VN"/>
        </w:rPr>
      </w:pPr>
      <w:r w:rsidRPr="00291999">
        <w:rPr>
          <w:sz w:val="28"/>
          <w:szCs w:val="28"/>
          <w:lang w:val="vi-VN"/>
        </w:rPr>
        <w:t>- Chủ đầu tư sẽ thanh toán cho Nhà thầu trong vòng 14 ngày làm việc, kể từ ngày Chủ đầu tư nhận được hồ sơ thanh toán hợp lệ của Nhà thầu và căn cứ vào kế hoạch bố trí vốn cho công trình.</w:t>
      </w:r>
    </w:p>
    <w:p w14:paraId="5B45A552" w14:textId="63A6D69C" w:rsidR="00631F93" w:rsidRPr="0065766A" w:rsidRDefault="00631F93" w:rsidP="001D52B5">
      <w:pPr>
        <w:spacing w:line="370" w:lineRule="atLeast"/>
        <w:ind w:firstLine="567"/>
        <w:jc w:val="both"/>
        <w:rPr>
          <w:color w:val="FF0000"/>
          <w:sz w:val="28"/>
          <w:szCs w:val="28"/>
          <w:lang w:val="vi-VN"/>
        </w:rPr>
      </w:pPr>
      <w:r w:rsidRPr="0065766A">
        <w:rPr>
          <w:color w:val="FF0000"/>
          <w:sz w:val="28"/>
          <w:szCs w:val="28"/>
          <w:lang w:val="vi-VN"/>
        </w:rPr>
        <w:t>- Số lần thanh toán</w:t>
      </w:r>
      <w:r w:rsidR="007F43CB" w:rsidRPr="0065766A">
        <w:rPr>
          <w:color w:val="FF0000"/>
          <w:sz w:val="28"/>
          <w:szCs w:val="28"/>
        </w:rPr>
        <w:t xml:space="preserve">: </w:t>
      </w:r>
      <w:r w:rsidRPr="0065766A">
        <w:rPr>
          <w:color w:val="FF0000"/>
          <w:sz w:val="28"/>
          <w:szCs w:val="28"/>
          <w:lang w:val="vi-VN"/>
        </w:rPr>
        <w:t>01 lần</w:t>
      </w:r>
      <w:r w:rsidR="00291999" w:rsidRPr="0065766A">
        <w:rPr>
          <w:color w:val="FF0000"/>
          <w:sz w:val="28"/>
          <w:szCs w:val="28"/>
          <w:lang w:val="vi-VN"/>
        </w:rPr>
        <w:t>.</w:t>
      </w:r>
      <w:r w:rsidRPr="0065766A">
        <w:rPr>
          <w:color w:val="FF0000"/>
          <w:sz w:val="28"/>
          <w:szCs w:val="28"/>
          <w:lang w:val="vi-VN"/>
        </w:rPr>
        <w:t xml:space="preserve"> </w:t>
      </w:r>
    </w:p>
    <w:p w14:paraId="5C2109C1" w14:textId="44823921" w:rsidR="00A41F33" w:rsidRPr="00D42C14" w:rsidRDefault="00631F93" w:rsidP="001D52B5">
      <w:pPr>
        <w:spacing w:line="370" w:lineRule="atLeast"/>
        <w:ind w:firstLine="567"/>
        <w:jc w:val="both"/>
        <w:rPr>
          <w:sz w:val="28"/>
          <w:szCs w:val="28"/>
          <w:lang w:val="vi-VN"/>
        </w:rPr>
      </w:pPr>
      <w:r w:rsidRPr="00D42C14">
        <w:rPr>
          <w:sz w:val="28"/>
          <w:szCs w:val="28"/>
          <w:lang w:val="vi-VN"/>
        </w:rPr>
        <w:t>9.</w:t>
      </w:r>
      <w:r w:rsidR="0055475B" w:rsidRPr="00D42C14">
        <w:rPr>
          <w:sz w:val="28"/>
          <w:szCs w:val="28"/>
          <w:lang w:val="vi-VN"/>
        </w:rPr>
        <w:t>5</w:t>
      </w:r>
      <w:r w:rsidRPr="00D42C14">
        <w:rPr>
          <w:sz w:val="28"/>
          <w:szCs w:val="28"/>
          <w:lang w:val="vi-VN"/>
        </w:rPr>
        <w:t>. Thanh toán tiền bị giữ lại: Không áp dụng.</w:t>
      </w:r>
    </w:p>
    <w:p w14:paraId="20899DC7" w14:textId="71B08145" w:rsidR="00A41F33" w:rsidRPr="00273740" w:rsidRDefault="00A41F33" w:rsidP="001D52B5">
      <w:pPr>
        <w:spacing w:line="370" w:lineRule="atLeast"/>
        <w:ind w:firstLine="567"/>
        <w:jc w:val="both"/>
        <w:rPr>
          <w:sz w:val="28"/>
          <w:szCs w:val="28"/>
          <w:lang w:val="vi-VN"/>
        </w:rPr>
      </w:pPr>
      <w:r w:rsidRPr="00273740">
        <w:rPr>
          <w:sz w:val="28"/>
          <w:szCs w:val="28"/>
          <w:lang w:val="vi-VN"/>
        </w:rPr>
        <w:t>9.</w:t>
      </w:r>
      <w:r w:rsidR="0055475B" w:rsidRPr="00D42C14">
        <w:rPr>
          <w:sz w:val="28"/>
          <w:szCs w:val="28"/>
          <w:lang w:val="vi-VN"/>
        </w:rPr>
        <w:t>6</w:t>
      </w:r>
      <w:r w:rsidRPr="00273740">
        <w:rPr>
          <w:sz w:val="28"/>
          <w:szCs w:val="28"/>
          <w:lang w:val="vi-VN"/>
        </w:rPr>
        <w:t>. Đồng tiền và hình thức thanh toán</w:t>
      </w:r>
    </w:p>
    <w:p w14:paraId="5A768DDE" w14:textId="4D7D3707" w:rsidR="00A41F33" w:rsidRPr="00273740" w:rsidRDefault="00A41F33" w:rsidP="001D52B5">
      <w:pPr>
        <w:spacing w:line="370" w:lineRule="atLeast"/>
        <w:ind w:firstLine="567"/>
        <w:jc w:val="both"/>
        <w:rPr>
          <w:i/>
          <w:sz w:val="28"/>
          <w:szCs w:val="28"/>
          <w:lang w:val="vi-VN"/>
        </w:rPr>
      </w:pPr>
      <w:r w:rsidRPr="00273740">
        <w:rPr>
          <w:sz w:val="28"/>
          <w:szCs w:val="28"/>
          <w:lang w:val="vi-VN"/>
        </w:rPr>
        <w:t xml:space="preserve">a) Đồng tiền thanh toán: giá </w:t>
      </w:r>
      <w:r w:rsidR="00821F13" w:rsidRPr="00273740">
        <w:rPr>
          <w:sz w:val="28"/>
          <w:szCs w:val="28"/>
          <w:lang w:val="vi-VN"/>
        </w:rPr>
        <w:t>Hợp đồng</w:t>
      </w:r>
      <w:r w:rsidRPr="00273740">
        <w:rPr>
          <w:sz w:val="28"/>
          <w:szCs w:val="28"/>
          <w:lang w:val="vi-VN"/>
        </w:rPr>
        <w:t xml:space="preserve"> sẽ được thanh toán bằng đồng tiền Việt Nam (VNĐ).</w:t>
      </w:r>
    </w:p>
    <w:p w14:paraId="112D6ECB" w14:textId="77777777" w:rsidR="00A41F33" w:rsidRPr="00273740" w:rsidRDefault="00A41F33" w:rsidP="001D52B5">
      <w:pPr>
        <w:spacing w:line="370" w:lineRule="atLeast"/>
        <w:ind w:firstLine="567"/>
        <w:jc w:val="both"/>
        <w:rPr>
          <w:i/>
          <w:sz w:val="28"/>
          <w:szCs w:val="28"/>
          <w:lang w:val="vi-VN"/>
        </w:rPr>
      </w:pPr>
      <w:r w:rsidRPr="00273740">
        <w:rPr>
          <w:sz w:val="28"/>
          <w:szCs w:val="28"/>
          <w:lang w:val="vi-VN"/>
        </w:rPr>
        <w:t>b) Hình thức thanh toán: thanh toán bằng hình thức chuyển khoản.</w:t>
      </w:r>
    </w:p>
    <w:p w14:paraId="17001FDD" w14:textId="0A2790B0" w:rsidR="00A41F33" w:rsidRPr="00273740" w:rsidRDefault="00631F93" w:rsidP="001D52B5">
      <w:pPr>
        <w:spacing w:line="370" w:lineRule="atLeast"/>
        <w:ind w:firstLine="567"/>
        <w:jc w:val="both"/>
        <w:rPr>
          <w:sz w:val="28"/>
          <w:szCs w:val="28"/>
          <w:lang w:val="vi-VN"/>
        </w:rPr>
      </w:pPr>
      <w:r w:rsidRPr="00273740">
        <w:rPr>
          <w:sz w:val="28"/>
          <w:szCs w:val="28"/>
          <w:lang w:val="vi-VN"/>
        </w:rPr>
        <w:t>9.8. Hồ sơ thanh toán:</w:t>
      </w:r>
    </w:p>
    <w:p w14:paraId="187F06EF" w14:textId="77777777" w:rsidR="00631F93" w:rsidRPr="00273740" w:rsidRDefault="00631F93" w:rsidP="001D52B5">
      <w:pPr>
        <w:spacing w:line="370" w:lineRule="atLeast"/>
        <w:ind w:firstLine="567"/>
        <w:jc w:val="both"/>
        <w:rPr>
          <w:sz w:val="28"/>
          <w:szCs w:val="28"/>
          <w:lang w:val="vi-VN"/>
        </w:rPr>
      </w:pPr>
      <w:r w:rsidRPr="00273740">
        <w:rPr>
          <w:sz w:val="28"/>
          <w:szCs w:val="28"/>
          <w:lang w:val="vi-VN"/>
        </w:rPr>
        <w:t>- Hồ sơ thanh toán 07 bộ. Hồ sơ thanh toán bao gồm các tài liệu chủ yếu sau:</w:t>
      </w:r>
    </w:p>
    <w:p w14:paraId="5C39C452" w14:textId="77777777" w:rsidR="00631F93" w:rsidRPr="00273740" w:rsidRDefault="00631F93" w:rsidP="001D52B5">
      <w:pPr>
        <w:spacing w:line="370" w:lineRule="atLeast"/>
        <w:ind w:firstLine="567"/>
        <w:jc w:val="both"/>
        <w:rPr>
          <w:sz w:val="28"/>
          <w:szCs w:val="28"/>
          <w:lang w:val="vi-VN"/>
        </w:rPr>
      </w:pPr>
      <w:r w:rsidRPr="00273740">
        <w:rPr>
          <w:sz w:val="28"/>
          <w:szCs w:val="28"/>
          <w:lang w:val="vi-VN"/>
        </w:rPr>
        <w:lastRenderedPageBreak/>
        <w:t xml:space="preserve">+ Biên bản nghiệm thu khối lượng hoàn thành trong giai đoạn thanh toán có xác nhận của đại diện Chủ đầu tư hoặc đại diện nhà tư vấn (nếu có) và đại diện Nhà thầu. </w:t>
      </w:r>
    </w:p>
    <w:p w14:paraId="2F2D568B" w14:textId="4FE6ED67" w:rsidR="00631F93" w:rsidRPr="00273740" w:rsidRDefault="00631F93" w:rsidP="001D52B5">
      <w:pPr>
        <w:spacing w:line="370" w:lineRule="atLeast"/>
        <w:ind w:firstLine="567"/>
        <w:jc w:val="both"/>
        <w:rPr>
          <w:sz w:val="28"/>
          <w:szCs w:val="28"/>
          <w:lang w:val="vi-VN"/>
        </w:rPr>
      </w:pPr>
      <w:r w:rsidRPr="00273740">
        <w:rPr>
          <w:sz w:val="28"/>
          <w:szCs w:val="28"/>
          <w:lang w:val="vi-VN"/>
        </w:rPr>
        <w:t xml:space="preserve">+ Bảng xác định giá trị khối lượng phát sinh (nếu có) nằm ngoài phạm vi công việc phải thực hiện theo </w:t>
      </w:r>
      <w:r w:rsidR="00821F13" w:rsidRPr="00273740">
        <w:rPr>
          <w:sz w:val="28"/>
          <w:szCs w:val="28"/>
          <w:lang w:val="vi-VN"/>
        </w:rPr>
        <w:t>Hợp đồng</w:t>
      </w:r>
      <w:r w:rsidRPr="00273740">
        <w:rPr>
          <w:sz w:val="28"/>
          <w:szCs w:val="28"/>
          <w:lang w:val="vi-VN"/>
        </w:rPr>
        <w:t xml:space="preserve"> đã ký kết có xác nhận của đại diện Chủ đầu tư hoặc đại diện nhà tư vấn và đại diện Nhà thầu.</w:t>
      </w:r>
    </w:p>
    <w:p w14:paraId="5811AA94" w14:textId="36AF8ACB" w:rsidR="00A41F33" w:rsidRPr="00273740" w:rsidRDefault="00631F93" w:rsidP="001D52B5">
      <w:pPr>
        <w:spacing w:line="370" w:lineRule="atLeast"/>
        <w:ind w:firstLine="567"/>
        <w:jc w:val="both"/>
        <w:rPr>
          <w:sz w:val="28"/>
          <w:szCs w:val="28"/>
          <w:lang w:val="vi-VN"/>
        </w:rPr>
      </w:pPr>
      <w:r w:rsidRPr="00273740">
        <w:rPr>
          <w:sz w:val="28"/>
          <w:szCs w:val="28"/>
          <w:lang w:val="vi-VN"/>
        </w:rPr>
        <w:t xml:space="preserve">+ Đề nghị thanh toán của Nhà thầu cần thể hiện các nội dung: giá trị khối lượng hoàn thành theo </w:t>
      </w:r>
      <w:r w:rsidR="00821F13" w:rsidRPr="00273740">
        <w:rPr>
          <w:sz w:val="28"/>
          <w:szCs w:val="28"/>
          <w:lang w:val="vi-VN"/>
        </w:rPr>
        <w:t>Hợp đồng</w:t>
      </w:r>
      <w:r w:rsidRPr="00273740">
        <w:rPr>
          <w:sz w:val="28"/>
          <w:szCs w:val="28"/>
          <w:lang w:val="vi-VN"/>
        </w:rPr>
        <w:t>, giá trị khối lượng các công việc phát sinh (nếu có), giá trị đề nghị thanh toán trong giai đoạn sau khi đã bù trừ các khoản này có xác nhận của đại diện Chủ đầu tư và đại diện Nhà thầu.</w:t>
      </w:r>
    </w:p>
    <w:p w14:paraId="38C9E780" w14:textId="7229E070" w:rsidR="00A41F33" w:rsidRPr="00273740" w:rsidRDefault="00A41F33" w:rsidP="001D52B5">
      <w:pPr>
        <w:spacing w:line="370" w:lineRule="atLeast"/>
        <w:ind w:firstLine="567"/>
        <w:jc w:val="both"/>
        <w:rPr>
          <w:b/>
          <w:sz w:val="28"/>
          <w:szCs w:val="28"/>
          <w:lang w:val="vi-VN"/>
        </w:rPr>
      </w:pPr>
      <w:r w:rsidRPr="00273740">
        <w:rPr>
          <w:b/>
          <w:sz w:val="28"/>
          <w:szCs w:val="28"/>
          <w:lang w:val="vi-VN"/>
        </w:rPr>
        <w:t xml:space="preserve">Điều 10. Điều chỉnh đơn giá, khối lượng công việc, một số nội dung khác trong </w:t>
      </w:r>
      <w:r w:rsidR="00821F13" w:rsidRPr="00273740">
        <w:rPr>
          <w:b/>
          <w:sz w:val="28"/>
          <w:szCs w:val="28"/>
          <w:lang w:val="vi-VN"/>
        </w:rPr>
        <w:t>Hợp đồng</w:t>
      </w:r>
      <w:r w:rsidRPr="00273740">
        <w:rPr>
          <w:b/>
          <w:sz w:val="28"/>
          <w:szCs w:val="28"/>
          <w:lang w:val="vi-VN"/>
        </w:rPr>
        <w:t xml:space="preserve"> và giá </w:t>
      </w:r>
      <w:r w:rsidR="00821F13" w:rsidRPr="00273740">
        <w:rPr>
          <w:b/>
          <w:sz w:val="28"/>
          <w:szCs w:val="28"/>
          <w:lang w:val="vi-VN"/>
        </w:rPr>
        <w:t>Hợp đồng</w:t>
      </w:r>
      <w:r w:rsidRPr="00273740">
        <w:rPr>
          <w:b/>
          <w:sz w:val="28"/>
          <w:szCs w:val="28"/>
          <w:lang w:val="vi-VN"/>
        </w:rPr>
        <w:t xml:space="preserve"> xây dựng</w:t>
      </w:r>
    </w:p>
    <w:p w14:paraId="34C2FD61" w14:textId="533081E3"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10.1. Khi điều chỉnh đơn giá </w:t>
      </w:r>
      <w:r w:rsidR="00821F13" w:rsidRPr="00273740">
        <w:rPr>
          <w:sz w:val="28"/>
          <w:szCs w:val="28"/>
          <w:lang w:val="vi-VN"/>
        </w:rPr>
        <w:t>Hợp đồng</w:t>
      </w:r>
      <w:r w:rsidRPr="00273740">
        <w:rPr>
          <w:sz w:val="28"/>
          <w:szCs w:val="28"/>
          <w:lang w:val="vi-VN"/>
        </w:rPr>
        <w:t xml:space="preserve"> xây dựng theo quy định tại </w:t>
      </w:r>
      <w:r w:rsidR="0013117A" w:rsidRPr="00242AD6">
        <w:rPr>
          <w:color w:val="FF0000"/>
          <w:sz w:val="28"/>
          <w:szCs w:val="28"/>
          <w:lang w:val="vi-VN"/>
        </w:rPr>
        <w:t xml:space="preserve">Điều 6 Thông tư </w:t>
      </w:r>
      <w:r w:rsidR="0013117A" w:rsidRPr="00D42C14">
        <w:rPr>
          <w:color w:val="FF0000"/>
          <w:sz w:val="28"/>
          <w:szCs w:val="28"/>
          <w:lang w:val="vi-VN"/>
        </w:rPr>
        <w:t>số 02/2023/TT-BXD</w:t>
      </w:r>
      <w:r w:rsidRPr="00273740">
        <w:rPr>
          <w:sz w:val="28"/>
          <w:szCs w:val="28"/>
          <w:lang w:val="vi-VN"/>
        </w:rPr>
        <w:t>.</w:t>
      </w:r>
    </w:p>
    <w:p w14:paraId="377F50F3" w14:textId="4C2922FF"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10.2. </w:t>
      </w:r>
      <w:r w:rsidR="00267EEC" w:rsidRPr="00273740">
        <w:rPr>
          <w:sz w:val="28"/>
          <w:szCs w:val="28"/>
          <w:lang w:val="vi-VN"/>
        </w:rPr>
        <w:t xml:space="preserve">Việc điều chỉnh khối lượng công việc và một số nội dung khác trong </w:t>
      </w:r>
      <w:r w:rsidR="00821F13" w:rsidRPr="00273740">
        <w:rPr>
          <w:sz w:val="28"/>
          <w:szCs w:val="28"/>
          <w:lang w:val="vi-VN"/>
        </w:rPr>
        <w:t>Hợp đồng</w:t>
      </w:r>
      <w:r w:rsidR="00267EEC" w:rsidRPr="00273740">
        <w:rPr>
          <w:sz w:val="28"/>
          <w:szCs w:val="28"/>
          <w:lang w:val="vi-VN"/>
        </w:rPr>
        <w:t xml:space="preserve"> theo quy định tại </w:t>
      </w:r>
      <w:r w:rsidR="00267EEC" w:rsidRPr="0013117A">
        <w:rPr>
          <w:color w:val="FF0000"/>
          <w:sz w:val="28"/>
          <w:szCs w:val="28"/>
          <w:lang w:val="vi-VN"/>
        </w:rPr>
        <w:t>Điều 4, Điều 5, Điều 6 Thông tư số 02/2023/TT-BXD</w:t>
      </w:r>
      <w:r w:rsidRPr="0013117A">
        <w:rPr>
          <w:color w:val="FF0000"/>
          <w:sz w:val="28"/>
          <w:szCs w:val="28"/>
          <w:lang w:val="vi-VN"/>
        </w:rPr>
        <w:t>.</w:t>
      </w:r>
    </w:p>
    <w:p w14:paraId="2A514488" w14:textId="6A82F3BC"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10.3. Điều chỉnh giá </w:t>
      </w:r>
      <w:r w:rsidR="00821F13" w:rsidRPr="00273740">
        <w:rPr>
          <w:sz w:val="28"/>
          <w:szCs w:val="28"/>
          <w:lang w:val="vi-VN"/>
        </w:rPr>
        <w:t>Hợp đồng</w:t>
      </w:r>
      <w:r w:rsidRPr="00273740">
        <w:rPr>
          <w:sz w:val="28"/>
          <w:szCs w:val="28"/>
          <w:lang w:val="vi-VN"/>
        </w:rPr>
        <w:t xml:space="preserve"> xây dựng theo hướng dẫn tại </w:t>
      </w:r>
      <w:r w:rsidRPr="0013117A">
        <w:rPr>
          <w:color w:val="FF0000"/>
          <w:sz w:val="28"/>
          <w:szCs w:val="28"/>
          <w:lang w:val="vi-VN"/>
        </w:rPr>
        <w:t xml:space="preserve">Phụ lục I </w:t>
      </w:r>
      <w:r w:rsidR="0013117A" w:rsidRPr="0013117A">
        <w:rPr>
          <w:color w:val="FF0000"/>
          <w:sz w:val="28"/>
          <w:szCs w:val="28"/>
          <w:lang w:val="vi-VN"/>
        </w:rPr>
        <w:t>Thông tư số 02/2023/TT-BXD.</w:t>
      </w:r>
    </w:p>
    <w:p w14:paraId="59F5B52B" w14:textId="77777777" w:rsidR="00A41F33" w:rsidRPr="00273740" w:rsidRDefault="00A41F33" w:rsidP="001D52B5">
      <w:pPr>
        <w:spacing w:line="370" w:lineRule="atLeast"/>
        <w:ind w:firstLine="567"/>
        <w:jc w:val="both"/>
        <w:rPr>
          <w:b/>
          <w:sz w:val="28"/>
          <w:szCs w:val="28"/>
          <w:lang w:val="vi-VN"/>
        </w:rPr>
      </w:pPr>
      <w:r w:rsidRPr="00273740">
        <w:rPr>
          <w:b/>
          <w:sz w:val="28"/>
          <w:szCs w:val="28"/>
          <w:lang w:val="vi-VN"/>
        </w:rPr>
        <w:t>Điều 11. Quyền và nghĩa vụ chung của Chủ đầu tư</w:t>
      </w:r>
    </w:p>
    <w:p w14:paraId="42342603"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11.1. Quyền của Chủ đầu tư</w:t>
      </w:r>
    </w:p>
    <w:p w14:paraId="65A31070"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a) Chủ đầu tư có quyền kiểm tra, giám sát nhưng không được gây cản trở hoạt động thi công bình thường của Nhà thầu và bất kỳ chậm trễ, trì hoãn hay yêu cầu bổ sung kéo dài nào trong việc kiểm tra/kiểm định của Chủ đầu tư thì đều không được tính vào tiến độ thi công của Nhà thầu;</w:t>
      </w:r>
    </w:p>
    <w:p w14:paraId="3BBA803D" w14:textId="03967A94"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b) Nếu Chủ đầu tư xét thấy mình có quyền với bất kỳ khoản thanh toán nào theo bất cứ điều nào hoặc các quy định khác liên quan đến </w:t>
      </w:r>
      <w:r w:rsidR="00821F13" w:rsidRPr="00273740">
        <w:rPr>
          <w:sz w:val="28"/>
          <w:szCs w:val="28"/>
          <w:lang w:val="vi-VN"/>
        </w:rPr>
        <w:t>Hợp đồng</w:t>
      </w:r>
      <w:r w:rsidRPr="00273740">
        <w:rPr>
          <w:sz w:val="28"/>
          <w:szCs w:val="28"/>
          <w:lang w:val="vi-VN"/>
        </w:rPr>
        <w:t xml:space="preserve"> thì phải thông báo và cung cấp các chi tiết cụ thể cho Nhà thầu.</w:t>
      </w:r>
    </w:p>
    <w:p w14:paraId="74EEF3DC" w14:textId="4D36E345" w:rsidR="00A41F33" w:rsidRPr="00273740" w:rsidRDefault="00A41F33" w:rsidP="001D52B5">
      <w:pPr>
        <w:spacing w:line="370" w:lineRule="atLeast"/>
        <w:ind w:firstLine="567"/>
        <w:jc w:val="both"/>
        <w:rPr>
          <w:sz w:val="28"/>
          <w:szCs w:val="28"/>
          <w:lang w:val="vi-VN"/>
        </w:rPr>
      </w:pPr>
      <w:r w:rsidRPr="00273740">
        <w:rPr>
          <w:sz w:val="28"/>
          <w:szCs w:val="28"/>
          <w:lang w:val="vi-VN"/>
        </w:rPr>
        <w:t>c) Các quyền khác theo quy định của pháp luật.</w:t>
      </w:r>
    </w:p>
    <w:p w14:paraId="0E0E43B3"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11.2. Nghĩa vụ của Chủ đầu tư</w:t>
      </w:r>
    </w:p>
    <w:p w14:paraId="6345F854" w14:textId="138AC142" w:rsidR="00A41F33" w:rsidRPr="00273740" w:rsidRDefault="001950B4" w:rsidP="001D52B5">
      <w:pPr>
        <w:spacing w:line="370" w:lineRule="atLeast"/>
        <w:ind w:firstLine="567"/>
        <w:jc w:val="both"/>
        <w:rPr>
          <w:sz w:val="28"/>
          <w:szCs w:val="28"/>
          <w:lang w:val="vi-VN"/>
        </w:rPr>
      </w:pPr>
      <w:r w:rsidRPr="006E1981">
        <w:rPr>
          <w:sz w:val="28"/>
          <w:szCs w:val="28"/>
          <w:lang w:val="vi-VN"/>
        </w:rPr>
        <w:t>a</w:t>
      </w:r>
      <w:r w:rsidR="00A41F33" w:rsidRPr="00273740">
        <w:rPr>
          <w:sz w:val="28"/>
          <w:szCs w:val="28"/>
          <w:lang w:val="vi-VN"/>
        </w:rPr>
        <w:t xml:space="preserve">) Bàn giao toàn bộ hoặc từng phần mặt bằng xây dựng cho Nhà thầu quản lý, sử dụng phù hợp với tiến độ và các thỏa thuận của </w:t>
      </w:r>
      <w:r w:rsidR="00821F13" w:rsidRPr="00273740">
        <w:rPr>
          <w:sz w:val="28"/>
          <w:szCs w:val="28"/>
          <w:lang w:val="vi-VN"/>
        </w:rPr>
        <w:t>Hợp đồng</w:t>
      </w:r>
      <w:r w:rsidR="00A41F33" w:rsidRPr="00273740">
        <w:rPr>
          <w:sz w:val="28"/>
          <w:szCs w:val="28"/>
          <w:lang w:val="vi-VN"/>
        </w:rPr>
        <w:t>;</w:t>
      </w:r>
    </w:p>
    <w:p w14:paraId="0E549399" w14:textId="16565EDB" w:rsidR="00A41F33" w:rsidRPr="00273740" w:rsidRDefault="001950B4" w:rsidP="001D52B5">
      <w:pPr>
        <w:spacing w:line="370" w:lineRule="atLeast"/>
        <w:ind w:firstLine="567"/>
        <w:jc w:val="both"/>
        <w:rPr>
          <w:sz w:val="28"/>
          <w:szCs w:val="28"/>
          <w:lang w:val="vi-VN"/>
        </w:rPr>
      </w:pPr>
      <w:r w:rsidRPr="006E1981">
        <w:rPr>
          <w:sz w:val="28"/>
          <w:szCs w:val="28"/>
          <w:lang w:val="vi-VN"/>
        </w:rPr>
        <w:t>b</w:t>
      </w:r>
      <w:r w:rsidR="00A41F33" w:rsidRPr="00273740">
        <w:rPr>
          <w:sz w:val="28"/>
          <w:szCs w:val="28"/>
          <w:lang w:val="vi-VN"/>
        </w:rPr>
        <w:t xml:space="preserve">) Cử và thông báo bằng văn bản cho Nhà thầu về nhân lực chính tham gia quản lý và thực hiện </w:t>
      </w:r>
      <w:r w:rsidR="00821F13" w:rsidRPr="00273740">
        <w:rPr>
          <w:sz w:val="28"/>
          <w:szCs w:val="28"/>
          <w:lang w:val="vi-VN"/>
        </w:rPr>
        <w:t>Hợp đồng</w:t>
      </w:r>
      <w:r w:rsidR="00A41F33" w:rsidRPr="00273740">
        <w:rPr>
          <w:sz w:val="28"/>
          <w:szCs w:val="28"/>
          <w:lang w:val="vi-VN"/>
        </w:rPr>
        <w:t>;</w:t>
      </w:r>
    </w:p>
    <w:p w14:paraId="3E12FBCB" w14:textId="2D03D900" w:rsidR="00A41F33" w:rsidRPr="00273740" w:rsidRDefault="001950B4" w:rsidP="001D52B5">
      <w:pPr>
        <w:spacing w:line="370" w:lineRule="atLeast"/>
        <w:ind w:firstLine="567"/>
        <w:jc w:val="both"/>
        <w:rPr>
          <w:sz w:val="28"/>
          <w:szCs w:val="28"/>
          <w:lang w:val="vi-VN"/>
        </w:rPr>
      </w:pPr>
      <w:r w:rsidRPr="006E1981">
        <w:rPr>
          <w:sz w:val="28"/>
          <w:szCs w:val="28"/>
          <w:lang w:val="vi-VN"/>
        </w:rPr>
        <w:t>c</w:t>
      </w:r>
      <w:r w:rsidR="00A41F33" w:rsidRPr="00273740">
        <w:rPr>
          <w:sz w:val="28"/>
          <w:szCs w:val="28"/>
          <w:lang w:val="vi-VN"/>
        </w:rPr>
        <w:t xml:space="preserve">) Cung cấp kịp thời hồ sơ thiết kế và các tài liệu có liên quan, vật tư </w:t>
      </w:r>
      <w:r w:rsidR="00A41F33" w:rsidRPr="00273740">
        <w:rPr>
          <w:i/>
          <w:sz w:val="28"/>
          <w:szCs w:val="28"/>
          <w:lang w:val="vi-VN"/>
        </w:rPr>
        <w:t>(nếu có)</w:t>
      </w:r>
      <w:r w:rsidR="00A41F33" w:rsidRPr="00273740">
        <w:rPr>
          <w:sz w:val="28"/>
          <w:szCs w:val="28"/>
          <w:lang w:val="vi-VN"/>
        </w:rPr>
        <w:t xml:space="preserve"> theo thỏa thuận trong </w:t>
      </w:r>
      <w:r w:rsidR="00821F13" w:rsidRPr="00273740">
        <w:rPr>
          <w:sz w:val="28"/>
          <w:szCs w:val="28"/>
          <w:lang w:val="vi-VN"/>
        </w:rPr>
        <w:t>Hợp đồng</w:t>
      </w:r>
      <w:r w:rsidR="00A41F33" w:rsidRPr="00273740">
        <w:rPr>
          <w:sz w:val="28"/>
          <w:szCs w:val="28"/>
          <w:lang w:val="vi-VN"/>
        </w:rPr>
        <w:t xml:space="preserve"> và quy định của pháp luật có liên quan;</w:t>
      </w:r>
    </w:p>
    <w:p w14:paraId="79526F56" w14:textId="622E4342" w:rsidR="00A41F33" w:rsidRPr="00273740" w:rsidRDefault="001950B4" w:rsidP="001D52B5">
      <w:pPr>
        <w:spacing w:line="370" w:lineRule="atLeast"/>
        <w:ind w:firstLine="567"/>
        <w:jc w:val="both"/>
        <w:rPr>
          <w:sz w:val="28"/>
          <w:szCs w:val="28"/>
          <w:lang w:val="vi-VN"/>
        </w:rPr>
      </w:pPr>
      <w:r w:rsidRPr="006E1981">
        <w:rPr>
          <w:sz w:val="28"/>
          <w:szCs w:val="28"/>
          <w:lang w:val="vi-VN"/>
        </w:rPr>
        <w:t>d</w:t>
      </w:r>
      <w:r w:rsidR="00A41F33" w:rsidRPr="00273740">
        <w:rPr>
          <w:sz w:val="28"/>
          <w:szCs w:val="28"/>
          <w:lang w:val="vi-VN"/>
        </w:rPr>
        <w:t>) Xem xét và chấp thuận kịp thời trong thời gian 7 ngày bằng văn bản các đề xuất liên quan đến thiết kế, thi công của Nhà thầu trong quá trình thi công xây dựng công trình. Nếu trong khoảng thời gian này mà Chủ đầu tư không trả lời thì coi như Chủ đầu tư đã chấp thuận đề nghị hay yêu cầu của Nhà thầu;</w:t>
      </w:r>
    </w:p>
    <w:p w14:paraId="6A863937" w14:textId="3DF8E2B1" w:rsidR="00A41F33" w:rsidRPr="00273740" w:rsidRDefault="001950B4" w:rsidP="0065766A">
      <w:pPr>
        <w:spacing w:line="390" w:lineRule="atLeast"/>
        <w:ind w:firstLine="567"/>
        <w:jc w:val="both"/>
        <w:rPr>
          <w:sz w:val="28"/>
          <w:szCs w:val="28"/>
          <w:lang w:val="vi-VN"/>
        </w:rPr>
      </w:pPr>
      <w:r w:rsidRPr="006E1981">
        <w:rPr>
          <w:sz w:val="28"/>
          <w:szCs w:val="28"/>
          <w:lang w:val="vi-VN"/>
        </w:rPr>
        <w:lastRenderedPageBreak/>
        <w:t>e</w:t>
      </w:r>
      <w:r w:rsidR="00A41F33" w:rsidRPr="00273740">
        <w:rPr>
          <w:sz w:val="28"/>
          <w:szCs w:val="28"/>
          <w:lang w:val="vi-VN"/>
        </w:rPr>
        <w:t xml:space="preserve">) Chủ đầu tư phải có sẵn để cung cấp cho Nhà thầu toàn bộ các số liệu liên quan mà Chủ đầu tư có về điều kiện địa hình, địa chất, thủy văn và những nội dung của công tác khảo sát về công trường, bao gồm cả các yếu tố môi trường liên quan đến </w:t>
      </w:r>
      <w:r w:rsidR="00821F13" w:rsidRPr="00273740">
        <w:rPr>
          <w:sz w:val="28"/>
          <w:szCs w:val="28"/>
          <w:lang w:val="vi-VN"/>
        </w:rPr>
        <w:t>Hợp đồng</w:t>
      </w:r>
      <w:r w:rsidR="00A41F33" w:rsidRPr="00273740">
        <w:rPr>
          <w:sz w:val="28"/>
          <w:szCs w:val="28"/>
          <w:lang w:val="vi-VN"/>
        </w:rPr>
        <w:t>.</w:t>
      </w:r>
    </w:p>
    <w:p w14:paraId="63915F57" w14:textId="497DD140" w:rsidR="001950B4" w:rsidRPr="00273740" w:rsidRDefault="001950B4" w:rsidP="0065766A">
      <w:pPr>
        <w:spacing w:line="390" w:lineRule="atLeast"/>
        <w:ind w:firstLine="567"/>
        <w:jc w:val="both"/>
        <w:rPr>
          <w:sz w:val="28"/>
          <w:szCs w:val="28"/>
          <w:lang w:val="vi-VN"/>
        </w:rPr>
      </w:pPr>
      <w:r w:rsidRPr="00273740">
        <w:rPr>
          <w:sz w:val="28"/>
          <w:szCs w:val="28"/>
          <w:lang w:val="vi-VN"/>
        </w:rPr>
        <w:t>f) Các nghĩa vụ khác theo quy định của pháp luật.</w:t>
      </w:r>
    </w:p>
    <w:p w14:paraId="3A4DE04D" w14:textId="77777777" w:rsidR="00A41F33" w:rsidRPr="00273740" w:rsidRDefault="00A41F33" w:rsidP="0065766A">
      <w:pPr>
        <w:spacing w:line="390" w:lineRule="atLeast"/>
        <w:ind w:firstLine="567"/>
        <w:jc w:val="both"/>
        <w:rPr>
          <w:b/>
          <w:sz w:val="28"/>
          <w:szCs w:val="28"/>
          <w:lang w:val="vi-VN"/>
        </w:rPr>
      </w:pPr>
      <w:r w:rsidRPr="00273740">
        <w:rPr>
          <w:b/>
          <w:sz w:val="28"/>
          <w:szCs w:val="28"/>
          <w:lang w:val="vi-VN"/>
        </w:rPr>
        <w:t>Điều 12. Quyền và nghĩa vụ chung của Nhà thầu</w:t>
      </w:r>
    </w:p>
    <w:p w14:paraId="58A2C456" w14:textId="77777777" w:rsidR="00A41F33" w:rsidRPr="00273740" w:rsidRDefault="00A41F33" w:rsidP="0065766A">
      <w:pPr>
        <w:spacing w:line="390" w:lineRule="atLeast"/>
        <w:ind w:firstLine="567"/>
        <w:jc w:val="both"/>
        <w:rPr>
          <w:sz w:val="28"/>
          <w:szCs w:val="28"/>
          <w:lang w:val="vi-VN"/>
        </w:rPr>
      </w:pPr>
      <w:r w:rsidRPr="00273740">
        <w:rPr>
          <w:sz w:val="28"/>
          <w:szCs w:val="28"/>
          <w:lang w:val="vi-VN"/>
        </w:rPr>
        <w:t>12.1. Quyền của Nhà thầu</w:t>
      </w:r>
    </w:p>
    <w:p w14:paraId="7752F353" w14:textId="6A92C4D0" w:rsidR="00A41F33" w:rsidRPr="00273740" w:rsidRDefault="00A41F33" w:rsidP="0065766A">
      <w:pPr>
        <w:spacing w:line="390" w:lineRule="atLeast"/>
        <w:ind w:firstLine="567"/>
        <w:jc w:val="both"/>
        <w:rPr>
          <w:sz w:val="28"/>
          <w:szCs w:val="28"/>
          <w:lang w:val="vi-VN"/>
        </w:rPr>
      </w:pPr>
      <w:r w:rsidRPr="00273740">
        <w:rPr>
          <w:sz w:val="28"/>
          <w:szCs w:val="28"/>
          <w:lang w:val="vi-VN"/>
        </w:rPr>
        <w:t xml:space="preserve">a) </w:t>
      </w:r>
      <w:r w:rsidR="00AE0D6D" w:rsidRPr="00273740">
        <w:rPr>
          <w:sz w:val="28"/>
          <w:szCs w:val="28"/>
          <w:lang w:val="vi-VN"/>
        </w:rPr>
        <w:t>Được quyền đề xuất với Chủ đầu tư về khối lượng phát sinh ngoài Hợp đồng quy định tại Điều 4 Thông tư số 02/2023/TT-BXD; từ chối thực hiện công việc ngoài phạm vi Hợp đồng khi chưa được hai bên thống nhất và những yêu cầu trái pháp luật của Chủ đầu tư</w:t>
      </w:r>
      <w:r w:rsidRPr="00273740">
        <w:rPr>
          <w:sz w:val="28"/>
          <w:szCs w:val="28"/>
          <w:lang w:val="vi-VN"/>
        </w:rPr>
        <w:t>.</w:t>
      </w:r>
    </w:p>
    <w:p w14:paraId="444DC06C" w14:textId="4DBD6F95" w:rsidR="00A41F33" w:rsidRPr="00273740" w:rsidRDefault="00A41F33" w:rsidP="0065766A">
      <w:pPr>
        <w:spacing w:line="390" w:lineRule="atLeast"/>
        <w:ind w:firstLine="567"/>
        <w:jc w:val="both"/>
        <w:rPr>
          <w:sz w:val="28"/>
          <w:szCs w:val="28"/>
          <w:lang w:val="vi-VN"/>
        </w:rPr>
      </w:pPr>
      <w:r w:rsidRPr="00273740">
        <w:rPr>
          <w:sz w:val="28"/>
          <w:szCs w:val="28"/>
          <w:lang w:val="vi-VN"/>
        </w:rPr>
        <w:t xml:space="preserve">b) Được thay đổi các biện pháp thi công sau khi được Chủ đầu tư chấp thuận nhằm đẩy nhanh tiến độ, bảo đảm chất lượng, an toàn, hiệu quả công trình trên cơ sở giá </w:t>
      </w:r>
      <w:r w:rsidR="00821F13" w:rsidRPr="00273740">
        <w:rPr>
          <w:sz w:val="28"/>
          <w:szCs w:val="28"/>
          <w:lang w:val="vi-VN"/>
        </w:rPr>
        <w:t>Hợp đồng</w:t>
      </w:r>
      <w:r w:rsidRPr="00273740">
        <w:rPr>
          <w:sz w:val="28"/>
          <w:szCs w:val="28"/>
          <w:lang w:val="vi-VN"/>
        </w:rPr>
        <w:t xml:space="preserve"> đã ký kết.</w:t>
      </w:r>
    </w:p>
    <w:p w14:paraId="7BB1FBB5" w14:textId="77777777" w:rsidR="00A41F33" w:rsidRPr="00273740" w:rsidRDefault="00A41F33" w:rsidP="0065766A">
      <w:pPr>
        <w:spacing w:line="390" w:lineRule="atLeast"/>
        <w:ind w:firstLine="567"/>
        <w:jc w:val="both"/>
        <w:rPr>
          <w:sz w:val="28"/>
          <w:szCs w:val="28"/>
          <w:lang w:val="vi-VN"/>
        </w:rPr>
      </w:pPr>
      <w:r w:rsidRPr="00273740">
        <w:rPr>
          <w:sz w:val="28"/>
          <w:szCs w:val="28"/>
          <w:lang w:val="vi-VN"/>
        </w:rPr>
        <w:t>12.2. Nghĩa vụ của Nhà thầu</w:t>
      </w:r>
    </w:p>
    <w:p w14:paraId="7612534D" w14:textId="446A9453" w:rsidR="00A41F33" w:rsidRPr="0013117A" w:rsidRDefault="00A41F33" w:rsidP="0065766A">
      <w:pPr>
        <w:spacing w:line="390" w:lineRule="atLeast"/>
        <w:ind w:firstLine="567"/>
        <w:jc w:val="both"/>
        <w:rPr>
          <w:spacing w:val="-2"/>
          <w:sz w:val="28"/>
          <w:szCs w:val="28"/>
          <w:lang w:val="vi-VN"/>
        </w:rPr>
      </w:pPr>
      <w:r w:rsidRPr="0013117A">
        <w:rPr>
          <w:spacing w:val="-2"/>
          <w:sz w:val="28"/>
          <w:szCs w:val="28"/>
          <w:lang w:val="vi-VN"/>
        </w:rPr>
        <w:t xml:space="preserve">a) Nhà thầu phải huy động các nhân sự chủ chốt và sử dụng các thiết bị đã kê khai trong </w:t>
      </w:r>
      <w:r w:rsidR="00AE0D6D" w:rsidRPr="0013117A">
        <w:rPr>
          <w:spacing w:val="-2"/>
          <w:sz w:val="28"/>
          <w:szCs w:val="28"/>
          <w:lang w:val="vi-VN"/>
        </w:rPr>
        <w:t>Hồ sơ năng lực của nhà thầu</w:t>
      </w:r>
      <w:r w:rsidRPr="0013117A">
        <w:rPr>
          <w:spacing w:val="-2"/>
          <w:sz w:val="28"/>
          <w:szCs w:val="28"/>
          <w:lang w:val="vi-VN"/>
        </w:rPr>
        <w:t xml:space="preserve"> hoặc đã </w:t>
      </w:r>
      <w:r w:rsidR="00AE0D6D" w:rsidRPr="0013117A">
        <w:rPr>
          <w:spacing w:val="-2"/>
          <w:sz w:val="28"/>
          <w:szCs w:val="28"/>
          <w:lang w:val="vi-VN"/>
        </w:rPr>
        <w:t>bổ sung để thực hiện công trình</w:t>
      </w:r>
      <w:r w:rsidRPr="0013117A">
        <w:rPr>
          <w:spacing w:val="-2"/>
          <w:sz w:val="28"/>
          <w:szCs w:val="28"/>
          <w:lang w:val="vi-VN"/>
        </w:rPr>
        <w:t>.</w:t>
      </w:r>
    </w:p>
    <w:p w14:paraId="38129740" w14:textId="1D17D53D" w:rsidR="00A41F33" w:rsidRPr="00273740" w:rsidRDefault="00A41F33" w:rsidP="0065766A">
      <w:pPr>
        <w:spacing w:line="390" w:lineRule="atLeast"/>
        <w:ind w:firstLine="567"/>
        <w:jc w:val="both"/>
        <w:rPr>
          <w:sz w:val="28"/>
          <w:szCs w:val="28"/>
          <w:lang w:val="vi-VN"/>
        </w:rPr>
      </w:pPr>
      <w:r w:rsidRPr="00273740">
        <w:rPr>
          <w:sz w:val="28"/>
          <w:szCs w:val="28"/>
          <w:lang w:val="vi-VN"/>
        </w:rPr>
        <w:t xml:space="preserve">b) Trường hợp Chủ đầu tư yêu cầu Nhà thầu không sử dụng nhân sự của Nhà thầu cho việc thực hiện </w:t>
      </w:r>
      <w:r w:rsidR="00821F13" w:rsidRPr="00273740">
        <w:rPr>
          <w:sz w:val="28"/>
          <w:szCs w:val="28"/>
          <w:lang w:val="vi-VN"/>
        </w:rPr>
        <w:t>Hợp đồng</w:t>
      </w:r>
      <w:r w:rsidRPr="00273740">
        <w:rPr>
          <w:sz w:val="28"/>
          <w:szCs w:val="28"/>
          <w:lang w:val="vi-VN"/>
        </w:rPr>
        <w:t xml:space="preserve"> của Chủ đầu tư với lý do chính đáng, Nhà thầu phải bảo đảm rằng người đó sẽ rời khỏi công trường trong vòng 07 ngày làm việc, kể từ ngày nhận được yêu cầu của Chủ đầu tư và không còn được thực hiện bất kỳ công việc nào liên quan đến </w:t>
      </w:r>
      <w:r w:rsidR="00821F13" w:rsidRPr="00273740">
        <w:rPr>
          <w:sz w:val="28"/>
          <w:szCs w:val="28"/>
          <w:lang w:val="vi-VN"/>
        </w:rPr>
        <w:t>Hợp đồng</w:t>
      </w:r>
      <w:r w:rsidRPr="00273740">
        <w:rPr>
          <w:sz w:val="28"/>
          <w:szCs w:val="28"/>
          <w:lang w:val="vi-VN"/>
        </w:rPr>
        <w:t>. Trong trường hợp cần thiết, Nhà thầu phải bổ sung ngay một nhân sự thay thế có năng lực, kinh nghiệm tương đương hoặc cao hơn.</w:t>
      </w:r>
    </w:p>
    <w:p w14:paraId="2FBAA3E9" w14:textId="77777777" w:rsidR="00A41F33" w:rsidRPr="006E1981" w:rsidRDefault="00A41F33" w:rsidP="0065766A">
      <w:pPr>
        <w:spacing w:line="390" w:lineRule="atLeast"/>
        <w:ind w:firstLine="567"/>
        <w:jc w:val="both"/>
        <w:rPr>
          <w:sz w:val="28"/>
          <w:szCs w:val="28"/>
          <w:lang w:val="vi-VN"/>
        </w:rPr>
      </w:pPr>
      <w:r w:rsidRPr="006E1981">
        <w:rPr>
          <w:sz w:val="28"/>
          <w:szCs w:val="28"/>
          <w:lang w:val="vi-VN"/>
        </w:rPr>
        <w:t>d) Nhà thầu phải thi công xây dựng công trình đúng thiết kế, tiêu chuẩn dự án, quy chuẩn, tiêu chuẩn xây dựng, bảo đảm chất lượng, tiến độ, an toàn, bảo vệ môi trường và phòng chống cháy nổ.</w:t>
      </w:r>
    </w:p>
    <w:p w14:paraId="262EDD37" w14:textId="236C5418" w:rsidR="00A41F33" w:rsidRPr="006E1981" w:rsidRDefault="00A41F33" w:rsidP="0065766A">
      <w:pPr>
        <w:spacing w:line="390" w:lineRule="atLeast"/>
        <w:ind w:firstLine="567"/>
        <w:jc w:val="both"/>
        <w:rPr>
          <w:sz w:val="28"/>
          <w:szCs w:val="28"/>
          <w:lang w:val="vi-VN"/>
        </w:rPr>
      </w:pPr>
      <w:r w:rsidRPr="006E1981">
        <w:rPr>
          <w:sz w:val="28"/>
          <w:szCs w:val="28"/>
          <w:lang w:val="vi-VN"/>
        </w:rPr>
        <w:t xml:space="preserve">đ) Nhà thầu phải lập biện pháp tổ chức thi công, ghi nhật ký thi công xây dựng công trình, lập hồ sơ thanh toán, lập hồ sơ hoàn công, lập quyết toán </w:t>
      </w:r>
      <w:r w:rsidR="00821F13" w:rsidRPr="006E1981">
        <w:rPr>
          <w:sz w:val="28"/>
          <w:szCs w:val="28"/>
          <w:lang w:val="vi-VN"/>
        </w:rPr>
        <w:t>Hợp đồng</w:t>
      </w:r>
      <w:r w:rsidRPr="006E1981">
        <w:rPr>
          <w:sz w:val="28"/>
          <w:szCs w:val="28"/>
          <w:lang w:val="vi-VN"/>
        </w:rPr>
        <w:t xml:space="preserve">, thí nghiệm vật liệu, kiểm định, thiết bị, sản phẩm xây dựng theo đúng quy định của </w:t>
      </w:r>
      <w:r w:rsidR="00821F13" w:rsidRPr="006E1981">
        <w:rPr>
          <w:sz w:val="28"/>
          <w:szCs w:val="28"/>
          <w:lang w:val="vi-VN"/>
        </w:rPr>
        <w:t>Hợp đồng</w:t>
      </w:r>
      <w:r w:rsidRPr="006E1981">
        <w:rPr>
          <w:sz w:val="28"/>
          <w:szCs w:val="28"/>
          <w:lang w:val="vi-VN"/>
        </w:rPr>
        <w:t>.</w:t>
      </w:r>
    </w:p>
    <w:p w14:paraId="6EE949F7" w14:textId="559E2EB1" w:rsidR="00A41F33" w:rsidRPr="006E1981" w:rsidRDefault="00A41F33" w:rsidP="0065766A">
      <w:pPr>
        <w:spacing w:line="390" w:lineRule="atLeast"/>
        <w:ind w:firstLine="567"/>
        <w:jc w:val="both"/>
        <w:rPr>
          <w:sz w:val="28"/>
          <w:szCs w:val="28"/>
          <w:lang w:val="vi-VN"/>
        </w:rPr>
      </w:pPr>
      <w:r w:rsidRPr="006E1981">
        <w:rPr>
          <w:sz w:val="28"/>
          <w:szCs w:val="28"/>
          <w:lang w:val="vi-VN"/>
        </w:rPr>
        <w:t xml:space="preserve">e) Nhà thầu phải giữ bí mật thông tin liên quan đến </w:t>
      </w:r>
      <w:r w:rsidR="00821F13" w:rsidRPr="006E1981">
        <w:rPr>
          <w:sz w:val="28"/>
          <w:szCs w:val="28"/>
          <w:lang w:val="vi-VN"/>
        </w:rPr>
        <w:t>Hợp đồng</w:t>
      </w:r>
      <w:r w:rsidRPr="006E1981">
        <w:rPr>
          <w:sz w:val="28"/>
          <w:szCs w:val="28"/>
          <w:lang w:val="vi-VN"/>
        </w:rPr>
        <w:t xml:space="preserve"> hoặc pháp luật có quy định liên quan đến bảo mật thông tin.</w:t>
      </w:r>
    </w:p>
    <w:p w14:paraId="06C77169" w14:textId="77777777" w:rsidR="00A41F33" w:rsidRPr="006E1981" w:rsidRDefault="00A41F33" w:rsidP="0065766A">
      <w:pPr>
        <w:spacing w:line="390" w:lineRule="atLeast"/>
        <w:ind w:firstLine="567"/>
        <w:jc w:val="both"/>
        <w:rPr>
          <w:sz w:val="28"/>
          <w:szCs w:val="28"/>
          <w:lang w:val="vi-VN"/>
        </w:rPr>
      </w:pPr>
      <w:r w:rsidRPr="006E1981">
        <w:rPr>
          <w:sz w:val="28"/>
          <w:szCs w:val="28"/>
          <w:lang w:val="vi-VN"/>
        </w:rPr>
        <w:t>g) Nhà thầu phải trả lời bằng văn bản các đề nghị hay yêu cầu của Chủ đầu tư trong khoảng thời gian 03 ngày, nếu trong khoảng thời gian này mà Nhà thầu không trả lời thì được coi như Nhà thầu đã chấp nhận đề nghị hay yêu cầu của Chủ đầu tư.</w:t>
      </w:r>
    </w:p>
    <w:p w14:paraId="413DF26A" w14:textId="2A99A3E8" w:rsidR="00A41F33" w:rsidRPr="006E1981" w:rsidRDefault="00A41F33" w:rsidP="0065766A">
      <w:pPr>
        <w:spacing w:line="390" w:lineRule="atLeast"/>
        <w:ind w:firstLine="567"/>
        <w:jc w:val="both"/>
        <w:rPr>
          <w:sz w:val="28"/>
          <w:szCs w:val="28"/>
          <w:lang w:val="vi-VN"/>
        </w:rPr>
      </w:pPr>
      <w:r w:rsidRPr="006E1981">
        <w:rPr>
          <w:sz w:val="28"/>
          <w:szCs w:val="28"/>
          <w:lang w:val="vi-VN"/>
        </w:rPr>
        <w:lastRenderedPageBreak/>
        <w:t>12.</w:t>
      </w:r>
      <w:r w:rsidR="00AE0D6D" w:rsidRPr="006E1981">
        <w:rPr>
          <w:sz w:val="28"/>
          <w:szCs w:val="28"/>
          <w:lang w:val="vi-VN"/>
        </w:rPr>
        <w:t>3</w:t>
      </w:r>
      <w:r w:rsidRPr="006E1981">
        <w:rPr>
          <w:sz w:val="28"/>
          <w:szCs w:val="28"/>
          <w:lang w:val="vi-VN"/>
        </w:rPr>
        <w:t>. Định vị các mốc</w:t>
      </w:r>
    </w:p>
    <w:p w14:paraId="00899D49" w14:textId="020F5E5E" w:rsidR="00A41F33" w:rsidRPr="006E1981" w:rsidRDefault="00A41F33" w:rsidP="0065766A">
      <w:pPr>
        <w:spacing w:line="390" w:lineRule="atLeast"/>
        <w:ind w:firstLine="567"/>
        <w:jc w:val="both"/>
        <w:rPr>
          <w:sz w:val="28"/>
          <w:szCs w:val="28"/>
          <w:lang w:val="vi-VN"/>
        </w:rPr>
      </w:pPr>
      <w:r w:rsidRPr="006E1981">
        <w:rPr>
          <w:sz w:val="28"/>
          <w:szCs w:val="28"/>
          <w:lang w:val="vi-VN"/>
        </w:rPr>
        <w:t xml:space="preserve">Nhà thầu phải định vị công trình theo các mốc và cao trình tham chiếu được xác định trong </w:t>
      </w:r>
      <w:r w:rsidR="00821F13" w:rsidRPr="006E1981">
        <w:rPr>
          <w:sz w:val="28"/>
          <w:szCs w:val="28"/>
          <w:lang w:val="vi-VN"/>
        </w:rPr>
        <w:t>Hợp đồng</w:t>
      </w:r>
      <w:r w:rsidRPr="006E1981">
        <w:rPr>
          <w:sz w:val="28"/>
          <w:szCs w:val="28"/>
          <w:lang w:val="vi-VN"/>
        </w:rPr>
        <w:t>. Nhà thầu sẽ chịu trách nhiệm về việc định vị đúng tất cả các hạng mục của công trình và phải điều chỉnh sai sót về vị trí, cao độ, kích thước hoặc căn tuyến của công trình.</w:t>
      </w:r>
    </w:p>
    <w:p w14:paraId="3A63A5A7" w14:textId="77777777" w:rsidR="00A41F33" w:rsidRPr="006E1981" w:rsidRDefault="00A41F33" w:rsidP="0065766A">
      <w:pPr>
        <w:spacing w:line="390" w:lineRule="atLeast"/>
        <w:ind w:firstLine="567"/>
        <w:jc w:val="both"/>
        <w:rPr>
          <w:sz w:val="28"/>
          <w:szCs w:val="28"/>
          <w:lang w:val="vi-VN"/>
        </w:rPr>
      </w:pPr>
      <w:r w:rsidRPr="006E1981">
        <w:rPr>
          <w:sz w:val="28"/>
          <w:szCs w:val="28"/>
          <w:lang w:val="vi-VN"/>
        </w:rPr>
        <w:t xml:space="preserve">Chủ đầu tư sẽ phải chịu trách nhiệm về bất kỳ sai sót nào về việc cung cấp thông tin trong các mục được chỉ ra trên đây hoặc các thông báo để tham chiếu đó </w:t>
      </w:r>
      <w:r w:rsidRPr="006E1981">
        <w:rPr>
          <w:i/>
          <w:sz w:val="28"/>
          <w:szCs w:val="28"/>
          <w:lang w:val="vi-VN"/>
        </w:rPr>
        <w:t>(các điểm mốc, tuyến và cao trình chuẩn),</w:t>
      </w:r>
      <w:r w:rsidRPr="006E1981">
        <w:rPr>
          <w:sz w:val="28"/>
          <w:szCs w:val="28"/>
          <w:lang w:val="vi-VN"/>
        </w:rPr>
        <w:t xml:space="preserve"> nhưng Nhà thầu phải cố gắng để kiểm chứng độ chính xác của chúng trước khi sử dụng.</w:t>
      </w:r>
    </w:p>
    <w:p w14:paraId="1B1C2645" w14:textId="1DAF9EF3" w:rsidR="00A41F33" w:rsidRPr="006E1981" w:rsidRDefault="00A41F33" w:rsidP="0065766A">
      <w:pPr>
        <w:spacing w:line="390" w:lineRule="atLeast"/>
        <w:ind w:firstLine="567"/>
        <w:jc w:val="both"/>
        <w:rPr>
          <w:sz w:val="28"/>
          <w:szCs w:val="28"/>
          <w:lang w:val="vi-VN"/>
        </w:rPr>
      </w:pPr>
      <w:r w:rsidRPr="006E1981">
        <w:rPr>
          <w:sz w:val="28"/>
          <w:szCs w:val="28"/>
          <w:lang w:val="vi-VN"/>
        </w:rPr>
        <w:t>12.</w:t>
      </w:r>
      <w:r w:rsidR="0055475B" w:rsidRPr="006E1981">
        <w:rPr>
          <w:sz w:val="28"/>
          <w:szCs w:val="28"/>
          <w:lang w:val="vi-VN"/>
        </w:rPr>
        <w:t>4</w:t>
      </w:r>
      <w:r w:rsidRPr="006E1981">
        <w:rPr>
          <w:sz w:val="28"/>
          <w:szCs w:val="28"/>
          <w:lang w:val="vi-VN"/>
        </w:rPr>
        <w:t>. Điều kiện về công trường</w:t>
      </w:r>
    </w:p>
    <w:p w14:paraId="33F7E3D4" w14:textId="77777777" w:rsidR="00A65007" w:rsidRPr="006E1981" w:rsidRDefault="00A65007" w:rsidP="0065766A">
      <w:pPr>
        <w:spacing w:line="390" w:lineRule="atLeast"/>
        <w:ind w:firstLine="567"/>
        <w:jc w:val="both"/>
        <w:rPr>
          <w:sz w:val="28"/>
          <w:szCs w:val="28"/>
          <w:lang w:val="vi-VN"/>
        </w:rPr>
      </w:pPr>
      <w:r w:rsidRPr="006E1981">
        <w:rPr>
          <w:sz w:val="28"/>
          <w:szCs w:val="28"/>
          <w:lang w:val="vi-VN"/>
        </w:rPr>
        <w:t>Nhà thầu được coi là đã thẩm tra và xem xét công trường, khu vực xung quanh công trường, các số liệu và thông tin có sẵn nêu trên, bao gồm:</w:t>
      </w:r>
    </w:p>
    <w:p w14:paraId="47EBF94F" w14:textId="77777777" w:rsidR="00A65007" w:rsidRPr="006E1981" w:rsidRDefault="00A65007" w:rsidP="0065766A">
      <w:pPr>
        <w:spacing w:line="390" w:lineRule="atLeast"/>
        <w:ind w:firstLine="567"/>
        <w:jc w:val="both"/>
        <w:rPr>
          <w:sz w:val="28"/>
          <w:szCs w:val="28"/>
          <w:lang w:val="vi-VN"/>
        </w:rPr>
      </w:pPr>
      <w:r w:rsidRPr="006E1981">
        <w:rPr>
          <w:sz w:val="28"/>
          <w:szCs w:val="28"/>
          <w:lang w:val="vi-VN"/>
        </w:rPr>
        <w:t>a) Địa hình của công trường;</w:t>
      </w:r>
    </w:p>
    <w:p w14:paraId="42C81581" w14:textId="77777777" w:rsidR="00A65007" w:rsidRPr="006E1981" w:rsidRDefault="00A65007" w:rsidP="0065766A">
      <w:pPr>
        <w:spacing w:line="390" w:lineRule="atLeast"/>
        <w:ind w:firstLine="567"/>
        <w:jc w:val="both"/>
        <w:rPr>
          <w:sz w:val="28"/>
          <w:szCs w:val="28"/>
          <w:lang w:val="vi-VN"/>
        </w:rPr>
      </w:pPr>
      <w:r w:rsidRPr="006E1981">
        <w:rPr>
          <w:sz w:val="28"/>
          <w:szCs w:val="28"/>
          <w:lang w:val="vi-VN"/>
        </w:rPr>
        <w:t>b) Điều kiện thủy văn và khí hậu;</w:t>
      </w:r>
    </w:p>
    <w:p w14:paraId="10EDCC7C" w14:textId="77777777" w:rsidR="00A65007" w:rsidRPr="006E1981" w:rsidRDefault="00A65007" w:rsidP="0065766A">
      <w:pPr>
        <w:spacing w:line="390" w:lineRule="atLeast"/>
        <w:ind w:firstLine="567"/>
        <w:jc w:val="both"/>
        <w:rPr>
          <w:sz w:val="28"/>
          <w:szCs w:val="28"/>
          <w:lang w:val="vi-VN"/>
        </w:rPr>
      </w:pPr>
      <w:r w:rsidRPr="006E1981">
        <w:rPr>
          <w:sz w:val="28"/>
          <w:szCs w:val="28"/>
          <w:lang w:val="vi-VN"/>
        </w:rPr>
        <w:t>c) Mức độ và tính chất của công việc và vật liệu cần thiết cho việc thi công, hoàn thành công trình và sửa chữa sai sót;</w:t>
      </w:r>
    </w:p>
    <w:p w14:paraId="0DCA63A0" w14:textId="77777777" w:rsidR="00A65007" w:rsidRPr="006E1981" w:rsidRDefault="00A65007" w:rsidP="0065766A">
      <w:pPr>
        <w:spacing w:line="390" w:lineRule="atLeast"/>
        <w:ind w:firstLine="567"/>
        <w:jc w:val="both"/>
        <w:rPr>
          <w:sz w:val="28"/>
          <w:szCs w:val="28"/>
          <w:lang w:val="vi-VN"/>
        </w:rPr>
      </w:pPr>
      <w:r w:rsidRPr="006E1981">
        <w:rPr>
          <w:sz w:val="28"/>
          <w:szCs w:val="28"/>
          <w:lang w:val="vi-VN"/>
        </w:rPr>
        <w:t>d) Các quy định của pháp luật về lao động;</w:t>
      </w:r>
    </w:p>
    <w:p w14:paraId="0E9F1D23" w14:textId="3A55E9A0" w:rsidR="00A41F33" w:rsidRPr="006E1981" w:rsidRDefault="00A65007" w:rsidP="0065766A">
      <w:pPr>
        <w:spacing w:line="390" w:lineRule="atLeast"/>
        <w:ind w:firstLine="567"/>
        <w:jc w:val="both"/>
        <w:rPr>
          <w:sz w:val="28"/>
          <w:szCs w:val="28"/>
          <w:lang w:val="vi-VN"/>
        </w:rPr>
      </w:pPr>
      <w:r w:rsidRPr="006E1981">
        <w:rPr>
          <w:sz w:val="28"/>
          <w:szCs w:val="28"/>
          <w:lang w:val="vi-VN"/>
        </w:rPr>
        <w:t>đ) Các yêu cầu của Nhà thầu về đường vào, ăn, ở, phương tiện, nhân lực, điều kiện giao thông, nước và các dịch vụ khác</w:t>
      </w:r>
      <w:r w:rsidR="00A41F33" w:rsidRPr="006E1981">
        <w:rPr>
          <w:sz w:val="28"/>
          <w:szCs w:val="28"/>
          <w:lang w:val="vi-VN"/>
        </w:rPr>
        <w:t>.</w:t>
      </w:r>
    </w:p>
    <w:p w14:paraId="05EB1954" w14:textId="432B7EAF" w:rsidR="00A41F33" w:rsidRPr="00291999" w:rsidRDefault="00A41F33" w:rsidP="0065766A">
      <w:pPr>
        <w:spacing w:line="390" w:lineRule="atLeast"/>
        <w:ind w:firstLine="567"/>
        <w:jc w:val="both"/>
        <w:rPr>
          <w:b/>
          <w:sz w:val="28"/>
          <w:szCs w:val="28"/>
          <w:lang w:val="vi-VN"/>
        </w:rPr>
      </w:pPr>
      <w:r w:rsidRPr="00291999">
        <w:rPr>
          <w:b/>
          <w:sz w:val="28"/>
          <w:szCs w:val="28"/>
          <w:lang w:val="vi-VN"/>
        </w:rPr>
        <w:t>Điều 1</w:t>
      </w:r>
      <w:r w:rsidR="00A65007" w:rsidRPr="00291999">
        <w:rPr>
          <w:b/>
          <w:sz w:val="28"/>
          <w:szCs w:val="28"/>
          <w:lang w:val="vi-VN"/>
        </w:rPr>
        <w:t>3</w:t>
      </w:r>
      <w:r w:rsidRPr="00291999">
        <w:rPr>
          <w:b/>
          <w:sz w:val="28"/>
          <w:szCs w:val="28"/>
          <w:lang w:val="vi-VN"/>
        </w:rPr>
        <w:t>. An toàn lao động, bảo vệ môi trường và phòng chống cháy nổ</w:t>
      </w:r>
    </w:p>
    <w:p w14:paraId="2737722D" w14:textId="2F4471E7" w:rsidR="00A41F33" w:rsidRPr="00291999" w:rsidRDefault="00A41F33" w:rsidP="0065766A">
      <w:pPr>
        <w:spacing w:line="390" w:lineRule="atLeast"/>
        <w:ind w:firstLine="567"/>
        <w:jc w:val="both"/>
        <w:rPr>
          <w:sz w:val="28"/>
          <w:szCs w:val="28"/>
          <w:lang w:val="vi-VN"/>
        </w:rPr>
      </w:pPr>
      <w:r w:rsidRPr="00291999">
        <w:rPr>
          <w:sz w:val="28"/>
          <w:szCs w:val="28"/>
          <w:lang w:val="vi-VN"/>
        </w:rPr>
        <w:t>1</w:t>
      </w:r>
      <w:r w:rsidR="00A65007" w:rsidRPr="00291999">
        <w:rPr>
          <w:sz w:val="28"/>
          <w:szCs w:val="28"/>
          <w:lang w:val="vi-VN"/>
        </w:rPr>
        <w:t>3</w:t>
      </w:r>
      <w:r w:rsidRPr="00291999">
        <w:rPr>
          <w:sz w:val="28"/>
          <w:szCs w:val="28"/>
          <w:lang w:val="vi-VN"/>
        </w:rPr>
        <w:t>.1. An toàn lao động</w:t>
      </w:r>
    </w:p>
    <w:p w14:paraId="1523E6D7" w14:textId="77777777" w:rsidR="00A41F33" w:rsidRPr="00291999" w:rsidRDefault="00A41F33" w:rsidP="0065766A">
      <w:pPr>
        <w:spacing w:line="390" w:lineRule="atLeast"/>
        <w:ind w:firstLine="567"/>
        <w:jc w:val="both"/>
        <w:rPr>
          <w:sz w:val="28"/>
          <w:szCs w:val="28"/>
          <w:lang w:val="vi-VN"/>
        </w:rPr>
      </w:pPr>
      <w:r w:rsidRPr="00291999">
        <w:rPr>
          <w:sz w:val="28"/>
          <w:szCs w:val="28"/>
          <w:lang w:val="vi-VN"/>
        </w:rPr>
        <w:t>a) Nhà thầu phải lập các biện pháp an toàn cho người và công trình trên công trường xây dựng, kể cả các công trình phụ cận.</w:t>
      </w:r>
    </w:p>
    <w:p w14:paraId="1D5B8C51" w14:textId="77777777" w:rsidR="00A41F33" w:rsidRPr="00291999" w:rsidRDefault="00A41F33" w:rsidP="0065766A">
      <w:pPr>
        <w:spacing w:line="390" w:lineRule="atLeast"/>
        <w:ind w:firstLine="567"/>
        <w:jc w:val="both"/>
        <w:rPr>
          <w:sz w:val="28"/>
          <w:szCs w:val="28"/>
          <w:lang w:val="vi-VN"/>
        </w:rPr>
      </w:pPr>
      <w:r w:rsidRPr="00291999">
        <w:rPr>
          <w:sz w:val="28"/>
          <w:szCs w:val="28"/>
          <w:lang w:val="vi-VN"/>
        </w:rPr>
        <w:t>b) Biện pháp an toàn, nội quy về an toàn lao động phải được thể hiện công khai trên công trường xây dựng để mọi người biết và chấp hành; những vị trí nguy hiểm trên công trường phải bố trí người hướng dẫn, cảnh báo đề phòng tai nạn.</w:t>
      </w:r>
    </w:p>
    <w:p w14:paraId="5C22BA78" w14:textId="77777777" w:rsidR="00A41F33" w:rsidRPr="00291999" w:rsidRDefault="00A41F33" w:rsidP="0065766A">
      <w:pPr>
        <w:spacing w:line="390" w:lineRule="atLeast"/>
        <w:ind w:firstLine="567"/>
        <w:jc w:val="both"/>
        <w:rPr>
          <w:sz w:val="28"/>
          <w:szCs w:val="28"/>
          <w:lang w:val="vi-VN"/>
        </w:rPr>
      </w:pPr>
      <w:r w:rsidRPr="00291999">
        <w:rPr>
          <w:sz w:val="28"/>
          <w:szCs w:val="28"/>
          <w:lang w:val="vi-VN"/>
        </w:rPr>
        <w:t>c) Các bên có liên quan phải thường xuyên kiểm tra giám sát công tác an toàn lao động trên công trường. Khi phát hiện có vi phạm về an toàn lao động thì phải đình chỉ thi công xây dựng. Tổ chức, cá nhân để xảy ra vi phạm về an toàn lao động thuộc phạm vi quản lý của mình phải chịu trách nhiệm trước pháp luật.</w:t>
      </w:r>
    </w:p>
    <w:p w14:paraId="3B586C87" w14:textId="77777777" w:rsidR="00A41F33" w:rsidRPr="00291999" w:rsidRDefault="00A41F33" w:rsidP="0065766A">
      <w:pPr>
        <w:spacing w:line="390" w:lineRule="atLeast"/>
        <w:ind w:firstLine="567"/>
        <w:jc w:val="both"/>
        <w:rPr>
          <w:sz w:val="28"/>
          <w:szCs w:val="28"/>
          <w:lang w:val="vi-VN"/>
        </w:rPr>
      </w:pPr>
      <w:r w:rsidRPr="00291999">
        <w:rPr>
          <w:sz w:val="28"/>
          <w:szCs w:val="28"/>
          <w:lang w:val="vi-VN"/>
        </w:rPr>
        <w:t>d) Nhà thầu có trách nhiệm đào tạo, hướng dẫn, phổ biến các quy định về an toàn lao động cho người lao động của mình. Đối với một số công việc yêu cầu nghiêm ngặt về an toàn lao động thì người lao động phải có giấy chứng nhận đào tạo về an toàn lao động.</w:t>
      </w:r>
    </w:p>
    <w:p w14:paraId="4A485634" w14:textId="77777777" w:rsidR="00A41F33" w:rsidRPr="00D42C14" w:rsidRDefault="00A41F33" w:rsidP="0065766A">
      <w:pPr>
        <w:spacing w:line="390" w:lineRule="atLeast"/>
        <w:ind w:firstLine="567"/>
        <w:jc w:val="both"/>
        <w:rPr>
          <w:sz w:val="28"/>
          <w:szCs w:val="28"/>
          <w:lang w:val="vi-VN"/>
        </w:rPr>
      </w:pPr>
      <w:r w:rsidRPr="00D42C14">
        <w:rPr>
          <w:sz w:val="28"/>
          <w:szCs w:val="28"/>
          <w:lang w:val="vi-VN"/>
        </w:rPr>
        <w:t>đ) Nhà thầu có trách nhiệm cấp đầy đủ các trang bị bảo hộ lao động, an toàn lao động cho người lao động.</w:t>
      </w:r>
    </w:p>
    <w:p w14:paraId="541FD697" w14:textId="77777777" w:rsidR="00A41F33" w:rsidRPr="00D42C14" w:rsidRDefault="00A41F33" w:rsidP="00FD3EB0">
      <w:pPr>
        <w:spacing w:line="410" w:lineRule="atLeast"/>
        <w:ind w:firstLine="567"/>
        <w:jc w:val="both"/>
        <w:rPr>
          <w:sz w:val="28"/>
          <w:szCs w:val="28"/>
          <w:lang w:val="vi-VN"/>
        </w:rPr>
      </w:pPr>
      <w:r w:rsidRPr="00D42C14">
        <w:rPr>
          <w:sz w:val="28"/>
          <w:szCs w:val="28"/>
          <w:lang w:val="vi-VN"/>
        </w:rPr>
        <w:lastRenderedPageBreak/>
        <w:t>Khi có sự cố về an toàn lao động, Nhà thầu thi công xây dựng và các bên có liên quan có trách nhiệm tổ chức xử lý và báo cáo cơ quan quản lý nhà nước về an toàn lao động theo quy định của pháp luật đồng thời chịu trách nhiệm khắc phục và bồi thường những thiệt hại do Nhà thầu không bảo đảm an toàn lao động gây ra.</w:t>
      </w:r>
    </w:p>
    <w:p w14:paraId="6478468E" w14:textId="3D2C9BC3" w:rsidR="00A41F33" w:rsidRPr="00D42C14" w:rsidRDefault="00A41F33" w:rsidP="00FD3EB0">
      <w:pPr>
        <w:spacing w:line="410" w:lineRule="atLeast"/>
        <w:ind w:firstLine="567"/>
        <w:jc w:val="both"/>
        <w:rPr>
          <w:sz w:val="28"/>
          <w:szCs w:val="28"/>
          <w:lang w:val="vi-VN"/>
        </w:rPr>
      </w:pPr>
      <w:r w:rsidRPr="00D42C14">
        <w:rPr>
          <w:sz w:val="28"/>
          <w:szCs w:val="28"/>
          <w:lang w:val="vi-VN"/>
        </w:rPr>
        <w:t>1</w:t>
      </w:r>
      <w:r w:rsidR="000758E8" w:rsidRPr="00D42C14">
        <w:rPr>
          <w:sz w:val="28"/>
          <w:szCs w:val="28"/>
          <w:lang w:val="vi-VN"/>
        </w:rPr>
        <w:t>3</w:t>
      </w:r>
      <w:r w:rsidRPr="00D42C14">
        <w:rPr>
          <w:sz w:val="28"/>
          <w:szCs w:val="28"/>
          <w:lang w:val="vi-VN"/>
        </w:rPr>
        <w:t>.2. Bảo vệ môi trường</w:t>
      </w:r>
    </w:p>
    <w:p w14:paraId="75379E68" w14:textId="77777777" w:rsidR="00A41F33" w:rsidRPr="00D42C14" w:rsidRDefault="00A41F33" w:rsidP="00FD3EB0">
      <w:pPr>
        <w:spacing w:line="410" w:lineRule="atLeast"/>
        <w:ind w:firstLine="567"/>
        <w:jc w:val="both"/>
        <w:rPr>
          <w:sz w:val="28"/>
          <w:szCs w:val="28"/>
          <w:lang w:val="vi-VN"/>
        </w:rPr>
      </w:pPr>
      <w:r w:rsidRPr="00D42C14">
        <w:rPr>
          <w:sz w:val="28"/>
          <w:szCs w:val="28"/>
          <w:lang w:val="vi-VN"/>
        </w:rPr>
        <w:t>a) Nhà thầu phải thực hiện các biện pháp bảo đảm về môi trường cho người lao động trên công trường và bảo vệ môi trường xung quanh, bao gồm có biện pháp chống bụi, chống ồn, xử lý phế thải và thu dọn hiện trường. Phải thực hiện các biện pháp bao che, thu dọn phế thải đưa đến đúng nơi quy định.</w:t>
      </w:r>
    </w:p>
    <w:p w14:paraId="71C50067" w14:textId="77777777" w:rsidR="00A41F33" w:rsidRPr="00D42C14" w:rsidRDefault="00A41F33" w:rsidP="00FD3EB0">
      <w:pPr>
        <w:spacing w:line="410" w:lineRule="atLeast"/>
        <w:ind w:firstLine="567"/>
        <w:jc w:val="both"/>
        <w:rPr>
          <w:sz w:val="28"/>
          <w:szCs w:val="28"/>
          <w:lang w:val="vi-VN"/>
        </w:rPr>
      </w:pPr>
      <w:r w:rsidRPr="00D42C14">
        <w:rPr>
          <w:sz w:val="28"/>
          <w:szCs w:val="28"/>
          <w:lang w:val="vi-VN"/>
        </w:rPr>
        <w:t>b) Trong quá trình vận chuyển vật liệu xây dựng, phế thải phải có biện pháp che chắn bảo đảm an toàn, vệ sinh môi trường.</w:t>
      </w:r>
    </w:p>
    <w:p w14:paraId="2DAD5CBD" w14:textId="77777777" w:rsidR="00A41F33" w:rsidRPr="00D42C14" w:rsidRDefault="00A41F33" w:rsidP="00FD3EB0">
      <w:pPr>
        <w:spacing w:line="410" w:lineRule="atLeast"/>
        <w:ind w:firstLine="567"/>
        <w:jc w:val="both"/>
        <w:rPr>
          <w:sz w:val="28"/>
          <w:szCs w:val="28"/>
          <w:lang w:val="vi-VN"/>
        </w:rPr>
      </w:pPr>
      <w:r w:rsidRPr="00D42C14">
        <w:rPr>
          <w:sz w:val="28"/>
          <w:szCs w:val="28"/>
          <w:lang w:val="vi-VN"/>
        </w:rPr>
        <w:t>c) Các bên phải có trách nhiệm kiểm tra, giám sát việc thực hiện bảo vệ môi trường xây dựng, đồng thời chịu sự kiểm tra, giám sát của cơ quan quản lý nhà nước về môi trường. Trường hợp Nhà thầu thi công xây dựng không tuân thủ các quy định về bảo vệ môi trường thì Chủ đầu tư, cơ quan quản lý nhà nước về môi trường có quyền tạm ngừng thi công xây dựng và yêu cầu Nhà thầu thực hiện đúng biện pháp bảo vệ môi trường.</w:t>
      </w:r>
    </w:p>
    <w:p w14:paraId="6ECB9919" w14:textId="77777777" w:rsidR="00A41F33" w:rsidRPr="00D42C14" w:rsidRDefault="00A41F33" w:rsidP="00FD3EB0">
      <w:pPr>
        <w:spacing w:line="410" w:lineRule="atLeast"/>
        <w:ind w:firstLine="567"/>
        <w:jc w:val="both"/>
        <w:rPr>
          <w:sz w:val="28"/>
          <w:szCs w:val="28"/>
          <w:lang w:val="vi-VN"/>
        </w:rPr>
      </w:pPr>
      <w:r w:rsidRPr="00D42C14">
        <w:rPr>
          <w:sz w:val="28"/>
          <w:szCs w:val="28"/>
          <w:lang w:val="vi-VN"/>
        </w:rPr>
        <w:t>d) Tổ chức, cá nhân để xảy ra các hành vi làm tổn hại đến môi trường trong quá trình thi công xây dựng công trình phải chịu trách nhiệm trước pháp luật và bồi thường thiệt hại do lỗi của mình gây ra.</w:t>
      </w:r>
    </w:p>
    <w:p w14:paraId="13BD3724" w14:textId="0D6BB723" w:rsidR="00A41F33" w:rsidRPr="00D42C14" w:rsidRDefault="00A41F33" w:rsidP="00FD3EB0">
      <w:pPr>
        <w:spacing w:line="410" w:lineRule="atLeast"/>
        <w:ind w:firstLine="567"/>
        <w:jc w:val="both"/>
        <w:rPr>
          <w:sz w:val="28"/>
          <w:szCs w:val="28"/>
          <w:lang w:val="vi-VN"/>
        </w:rPr>
      </w:pPr>
      <w:r w:rsidRPr="00D42C14">
        <w:rPr>
          <w:sz w:val="28"/>
          <w:szCs w:val="28"/>
          <w:lang w:val="vi-VN"/>
        </w:rPr>
        <w:t>1</w:t>
      </w:r>
      <w:r w:rsidR="00B07AD6" w:rsidRPr="00D42C14">
        <w:rPr>
          <w:sz w:val="28"/>
          <w:szCs w:val="28"/>
          <w:lang w:val="vi-VN"/>
        </w:rPr>
        <w:t>3</w:t>
      </w:r>
      <w:r w:rsidRPr="00D42C14">
        <w:rPr>
          <w:sz w:val="28"/>
          <w:szCs w:val="28"/>
          <w:lang w:val="vi-VN"/>
        </w:rPr>
        <w:t>.3. Phòng chống cháy nổ</w:t>
      </w:r>
    </w:p>
    <w:p w14:paraId="5CF918A6" w14:textId="67C5DF87" w:rsidR="00A41F33" w:rsidRPr="00D42C14" w:rsidRDefault="00A41F33" w:rsidP="00FD3EB0">
      <w:pPr>
        <w:spacing w:line="410" w:lineRule="atLeast"/>
        <w:ind w:firstLine="567"/>
        <w:jc w:val="both"/>
        <w:rPr>
          <w:sz w:val="28"/>
          <w:szCs w:val="28"/>
          <w:lang w:val="vi-VN"/>
        </w:rPr>
      </w:pPr>
      <w:r w:rsidRPr="00D42C14">
        <w:rPr>
          <w:sz w:val="28"/>
          <w:szCs w:val="28"/>
          <w:lang w:val="vi-VN"/>
        </w:rPr>
        <w:t xml:space="preserve">Các bên tham gia </w:t>
      </w:r>
      <w:r w:rsidR="00821F13" w:rsidRPr="00D42C14">
        <w:rPr>
          <w:sz w:val="28"/>
          <w:szCs w:val="28"/>
          <w:lang w:val="vi-VN"/>
        </w:rPr>
        <w:t>Hợp đồng</w:t>
      </w:r>
      <w:r w:rsidRPr="00D42C14">
        <w:rPr>
          <w:sz w:val="28"/>
          <w:szCs w:val="28"/>
          <w:lang w:val="vi-VN"/>
        </w:rPr>
        <w:t xml:space="preserve"> xây dựng phải tuân thủ các quy định của nhà nước về phòng chống cháy nổ.</w:t>
      </w:r>
    </w:p>
    <w:p w14:paraId="5B337776" w14:textId="1D726EAE" w:rsidR="00A41F33" w:rsidRPr="00D42C14" w:rsidRDefault="00A41F33" w:rsidP="00FD3EB0">
      <w:pPr>
        <w:spacing w:line="410" w:lineRule="atLeast"/>
        <w:ind w:firstLine="567"/>
        <w:jc w:val="both"/>
        <w:rPr>
          <w:b/>
          <w:sz w:val="28"/>
          <w:szCs w:val="28"/>
          <w:lang w:val="vi-VN"/>
        </w:rPr>
      </w:pPr>
      <w:r w:rsidRPr="00D42C14">
        <w:rPr>
          <w:b/>
          <w:sz w:val="28"/>
          <w:szCs w:val="28"/>
          <w:lang w:val="vi-VN"/>
        </w:rPr>
        <w:t>Điều 1</w:t>
      </w:r>
      <w:r w:rsidR="00B07AD6" w:rsidRPr="00D42C14">
        <w:rPr>
          <w:b/>
          <w:sz w:val="28"/>
          <w:szCs w:val="28"/>
          <w:lang w:val="vi-VN"/>
        </w:rPr>
        <w:t>4</w:t>
      </w:r>
      <w:r w:rsidRPr="00D42C14">
        <w:rPr>
          <w:b/>
          <w:sz w:val="28"/>
          <w:szCs w:val="28"/>
          <w:lang w:val="vi-VN"/>
        </w:rPr>
        <w:t>. Điện, nước và an ninh công trường</w:t>
      </w:r>
    </w:p>
    <w:p w14:paraId="607ADDEE" w14:textId="3EF6B768" w:rsidR="00A41F33" w:rsidRPr="00D42C14" w:rsidRDefault="00A41F33" w:rsidP="00FD3EB0">
      <w:pPr>
        <w:spacing w:line="410" w:lineRule="atLeast"/>
        <w:ind w:firstLine="567"/>
        <w:jc w:val="both"/>
        <w:rPr>
          <w:sz w:val="28"/>
          <w:szCs w:val="28"/>
          <w:lang w:val="vi-VN"/>
        </w:rPr>
      </w:pPr>
      <w:r w:rsidRPr="00D42C14">
        <w:rPr>
          <w:sz w:val="28"/>
          <w:szCs w:val="28"/>
          <w:lang w:val="vi-VN"/>
        </w:rPr>
        <w:t>1</w:t>
      </w:r>
      <w:r w:rsidR="00B07AD6" w:rsidRPr="00D42C14">
        <w:rPr>
          <w:sz w:val="28"/>
          <w:szCs w:val="28"/>
          <w:lang w:val="vi-VN"/>
        </w:rPr>
        <w:t>4</w:t>
      </w:r>
      <w:r w:rsidRPr="00D42C14">
        <w:rPr>
          <w:sz w:val="28"/>
          <w:szCs w:val="28"/>
          <w:lang w:val="vi-VN"/>
        </w:rPr>
        <w:t>.1. Điện, nước trên công trường</w:t>
      </w:r>
    </w:p>
    <w:p w14:paraId="64A0DB29" w14:textId="77777777" w:rsidR="00A41F33" w:rsidRPr="00D42C14" w:rsidRDefault="00A41F33" w:rsidP="00FD3EB0">
      <w:pPr>
        <w:spacing w:line="410" w:lineRule="atLeast"/>
        <w:ind w:firstLine="567"/>
        <w:jc w:val="both"/>
        <w:rPr>
          <w:sz w:val="28"/>
          <w:szCs w:val="28"/>
          <w:lang w:val="vi-VN"/>
        </w:rPr>
      </w:pPr>
      <w:r w:rsidRPr="00D42C14">
        <w:rPr>
          <w:sz w:val="28"/>
          <w:szCs w:val="28"/>
          <w:lang w:val="vi-VN"/>
        </w:rPr>
        <w:t>Trừ trường hợp quy định ở dưới đây, Nhà thầu phải chịu trách nhiệm cung cấp điện, nước và các dịch vụ khác mà Nhà thầu cần.</w:t>
      </w:r>
    </w:p>
    <w:p w14:paraId="0A049CB9" w14:textId="55824D37" w:rsidR="00A41F33" w:rsidRPr="00D42C14" w:rsidRDefault="00A41F33" w:rsidP="00FD3EB0">
      <w:pPr>
        <w:spacing w:line="410" w:lineRule="atLeast"/>
        <w:ind w:firstLine="567"/>
        <w:jc w:val="both"/>
        <w:rPr>
          <w:sz w:val="28"/>
          <w:szCs w:val="28"/>
          <w:lang w:val="vi-VN"/>
        </w:rPr>
      </w:pPr>
      <w:r w:rsidRPr="00D42C14">
        <w:rPr>
          <w:sz w:val="28"/>
          <w:szCs w:val="28"/>
          <w:lang w:val="vi-VN"/>
        </w:rPr>
        <w:t xml:space="preserve">Nhà thầu có quyền sử dụng việc cung cấp điện, nước và dịch vụ khác có thể có trên công trường cho mục đích thi công công trình mà các chi tiết và giá đã được đưa ra trong các yêu cầu của Chủ đầu tư; Nhà thầu có trách nhiệm bảo vệ nguồn điện, nước để phục vụ thi công công trình. Nhà thầu phải tự mình chịu rủi ro và dùng chi phí của mình, cung cấp máy móc thiết bị cần thiết để sử dụng những dịch vụ này và để đo số lượng tiêu thụ. Số lượng tiêu thụ và số tiền phải trả cho các dịch vụ trên Nhà thầu phải thanh toán theo quy định của </w:t>
      </w:r>
      <w:r w:rsidR="00821F13" w:rsidRPr="00D42C14">
        <w:rPr>
          <w:sz w:val="28"/>
          <w:szCs w:val="28"/>
          <w:lang w:val="vi-VN"/>
        </w:rPr>
        <w:t>Hợp đồng</w:t>
      </w:r>
      <w:r w:rsidRPr="00D42C14">
        <w:rPr>
          <w:sz w:val="28"/>
          <w:szCs w:val="28"/>
          <w:lang w:val="vi-VN"/>
        </w:rPr>
        <w:t>.</w:t>
      </w:r>
    </w:p>
    <w:p w14:paraId="6DFD1D1A" w14:textId="627C21CD" w:rsidR="00A41F33" w:rsidRPr="00D42C14" w:rsidRDefault="00A41F33" w:rsidP="0065766A">
      <w:pPr>
        <w:spacing w:line="390" w:lineRule="atLeast"/>
        <w:ind w:firstLine="567"/>
        <w:jc w:val="both"/>
        <w:rPr>
          <w:sz w:val="28"/>
          <w:szCs w:val="28"/>
          <w:lang w:val="vi-VN"/>
        </w:rPr>
      </w:pPr>
      <w:r w:rsidRPr="00D42C14">
        <w:rPr>
          <w:sz w:val="28"/>
          <w:szCs w:val="28"/>
          <w:lang w:val="vi-VN"/>
        </w:rPr>
        <w:lastRenderedPageBreak/>
        <w:t>1</w:t>
      </w:r>
      <w:r w:rsidR="00B07AD6" w:rsidRPr="00D42C14">
        <w:rPr>
          <w:sz w:val="28"/>
          <w:szCs w:val="28"/>
          <w:lang w:val="vi-VN"/>
        </w:rPr>
        <w:t>4</w:t>
      </w:r>
      <w:r w:rsidRPr="00D42C14">
        <w:rPr>
          <w:sz w:val="28"/>
          <w:szCs w:val="28"/>
          <w:lang w:val="vi-VN"/>
        </w:rPr>
        <w:t>.2. An ninh công trường</w:t>
      </w:r>
    </w:p>
    <w:p w14:paraId="22525B9E" w14:textId="77777777" w:rsidR="00A41F33" w:rsidRPr="00D42C14" w:rsidRDefault="00A41F33" w:rsidP="0065766A">
      <w:pPr>
        <w:spacing w:line="390" w:lineRule="atLeast"/>
        <w:ind w:firstLine="567"/>
        <w:jc w:val="both"/>
        <w:rPr>
          <w:sz w:val="28"/>
          <w:szCs w:val="28"/>
          <w:lang w:val="vi-VN"/>
        </w:rPr>
      </w:pPr>
      <w:r w:rsidRPr="00D42C14">
        <w:rPr>
          <w:sz w:val="28"/>
          <w:szCs w:val="28"/>
          <w:lang w:val="vi-VN"/>
        </w:rPr>
        <w:t>Trừ khi có quy định khác trong những điều kiện riêng:</w:t>
      </w:r>
    </w:p>
    <w:p w14:paraId="4C9188E6" w14:textId="77777777" w:rsidR="00A41F33" w:rsidRPr="00D42C14" w:rsidRDefault="00A41F33" w:rsidP="0065766A">
      <w:pPr>
        <w:spacing w:line="390" w:lineRule="atLeast"/>
        <w:ind w:firstLine="567"/>
        <w:jc w:val="both"/>
        <w:rPr>
          <w:sz w:val="28"/>
          <w:szCs w:val="28"/>
          <w:lang w:val="vi-VN"/>
        </w:rPr>
      </w:pPr>
      <w:r w:rsidRPr="00D42C14">
        <w:rPr>
          <w:sz w:val="28"/>
          <w:szCs w:val="28"/>
          <w:lang w:val="vi-VN"/>
        </w:rPr>
        <w:t>a) Nhà thầu phải chịu trách nhiệm về việc cho phép những người không có nhiệm vụ vào công trường;</w:t>
      </w:r>
    </w:p>
    <w:p w14:paraId="063DCADB" w14:textId="77777777" w:rsidR="00A41F33" w:rsidRPr="00D42C14" w:rsidRDefault="00A41F33" w:rsidP="0065766A">
      <w:pPr>
        <w:spacing w:line="390" w:lineRule="atLeast"/>
        <w:ind w:firstLine="567"/>
        <w:jc w:val="both"/>
        <w:rPr>
          <w:sz w:val="28"/>
          <w:szCs w:val="28"/>
          <w:lang w:val="vi-VN"/>
        </w:rPr>
      </w:pPr>
      <w:r w:rsidRPr="00D42C14">
        <w:rPr>
          <w:sz w:val="28"/>
          <w:szCs w:val="28"/>
          <w:lang w:val="vi-VN"/>
        </w:rPr>
        <w:t>b) Những người có nhiệm vụ được vào công trường gồm nhân lực của Nhà thầu và của Chủ đầu tư và những người khác do Chủ đầu tư (hoặc người thay mặt) thông báo cho Nhà thầu biết.</w:t>
      </w:r>
    </w:p>
    <w:p w14:paraId="42FF78A2" w14:textId="34558BDB" w:rsidR="00A41F33" w:rsidRPr="00D42C14" w:rsidRDefault="00A41F33" w:rsidP="0065766A">
      <w:pPr>
        <w:spacing w:line="390" w:lineRule="atLeast"/>
        <w:ind w:firstLine="567"/>
        <w:jc w:val="both"/>
        <w:rPr>
          <w:b/>
          <w:sz w:val="28"/>
          <w:szCs w:val="28"/>
          <w:lang w:val="vi-VN"/>
        </w:rPr>
      </w:pPr>
      <w:r w:rsidRPr="00D42C14">
        <w:rPr>
          <w:b/>
          <w:sz w:val="28"/>
          <w:szCs w:val="28"/>
          <w:lang w:val="vi-VN"/>
        </w:rPr>
        <w:t xml:space="preserve">Điều </w:t>
      </w:r>
      <w:r w:rsidR="00B07AD6" w:rsidRPr="00D42C14">
        <w:rPr>
          <w:b/>
          <w:sz w:val="28"/>
          <w:szCs w:val="28"/>
          <w:lang w:val="vi-VN"/>
        </w:rPr>
        <w:t>15</w:t>
      </w:r>
      <w:r w:rsidRPr="00D42C14">
        <w:rPr>
          <w:b/>
          <w:sz w:val="28"/>
          <w:szCs w:val="28"/>
          <w:lang w:val="vi-VN"/>
        </w:rPr>
        <w:t>. Bảo hiểm và bảo hành</w:t>
      </w:r>
      <w:r w:rsidR="00D04B92" w:rsidRPr="00D42C14">
        <w:rPr>
          <w:b/>
          <w:sz w:val="28"/>
          <w:szCs w:val="28"/>
          <w:lang w:val="vi-VN"/>
        </w:rPr>
        <w:t>:</w:t>
      </w:r>
      <w:r w:rsidR="00D04B92" w:rsidRPr="00D42C14">
        <w:rPr>
          <w:bCs/>
          <w:sz w:val="28"/>
          <w:szCs w:val="28"/>
          <w:lang w:val="vi-VN"/>
        </w:rPr>
        <w:t xml:space="preserve"> Không áp dụng</w:t>
      </w:r>
    </w:p>
    <w:p w14:paraId="14322626" w14:textId="2EEAF7CD" w:rsidR="00A41F33" w:rsidRPr="00273740" w:rsidRDefault="00A41F33" w:rsidP="0065766A">
      <w:pPr>
        <w:spacing w:line="390" w:lineRule="atLeast"/>
        <w:ind w:firstLine="567"/>
        <w:jc w:val="both"/>
        <w:rPr>
          <w:b/>
          <w:sz w:val="28"/>
          <w:szCs w:val="28"/>
          <w:lang w:val="vi-VN"/>
        </w:rPr>
      </w:pPr>
      <w:r w:rsidRPr="00273740">
        <w:rPr>
          <w:b/>
          <w:sz w:val="28"/>
          <w:szCs w:val="28"/>
          <w:lang w:val="vi-VN"/>
        </w:rPr>
        <w:t xml:space="preserve">Điều </w:t>
      </w:r>
      <w:r w:rsidR="00B07AD6" w:rsidRPr="00D42C14">
        <w:rPr>
          <w:b/>
          <w:sz w:val="28"/>
          <w:szCs w:val="28"/>
          <w:lang w:val="vi-VN"/>
        </w:rPr>
        <w:t>16</w:t>
      </w:r>
      <w:r w:rsidRPr="00273740">
        <w:rPr>
          <w:b/>
          <w:sz w:val="28"/>
          <w:szCs w:val="28"/>
          <w:lang w:val="vi-VN"/>
        </w:rPr>
        <w:t>. Rủi ro và bất khả kháng</w:t>
      </w:r>
    </w:p>
    <w:p w14:paraId="62EE33BA" w14:textId="1570CFFE" w:rsidR="00A41F33" w:rsidRPr="00273740" w:rsidRDefault="0055475B" w:rsidP="0065766A">
      <w:pPr>
        <w:spacing w:line="390" w:lineRule="atLeast"/>
        <w:ind w:firstLine="567"/>
        <w:jc w:val="both"/>
        <w:rPr>
          <w:sz w:val="28"/>
          <w:szCs w:val="28"/>
          <w:lang w:val="vi-VN"/>
        </w:rPr>
      </w:pPr>
      <w:r w:rsidRPr="006E1981">
        <w:rPr>
          <w:sz w:val="28"/>
          <w:szCs w:val="28"/>
          <w:lang w:val="vi-VN"/>
        </w:rPr>
        <w:t>16</w:t>
      </w:r>
      <w:r w:rsidR="00A41F33" w:rsidRPr="00273740">
        <w:rPr>
          <w:sz w:val="28"/>
          <w:szCs w:val="28"/>
          <w:lang w:val="vi-VN"/>
        </w:rPr>
        <w:t>.1. Rủi ro và bất khả kháng</w:t>
      </w:r>
    </w:p>
    <w:p w14:paraId="6743620D" w14:textId="77777777" w:rsidR="00A41F33" w:rsidRPr="00273740" w:rsidRDefault="00A41F33" w:rsidP="0065766A">
      <w:pPr>
        <w:spacing w:line="390" w:lineRule="atLeast"/>
        <w:ind w:firstLine="567"/>
        <w:jc w:val="both"/>
        <w:rPr>
          <w:sz w:val="28"/>
          <w:szCs w:val="28"/>
          <w:lang w:val="vi-VN"/>
        </w:rPr>
      </w:pPr>
      <w:r w:rsidRPr="00273740">
        <w:rPr>
          <w:sz w:val="28"/>
          <w:szCs w:val="28"/>
          <w:lang w:val="vi-VN"/>
        </w:rPr>
        <w:t>Rủi ro và bất khả kháng thực hiện theo quy định tại Điều 51 Nghị định số 37/2015/NĐ-CP.</w:t>
      </w:r>
    </w:p>
    <w:p w14:paraId="1F1573C0" w14:textId="7B2D3E5A" w:rsidR="00A41F33" w:rsidRPr="00273740" w:rsidRDefault="0055475B" w:rsidP="0065766A">
      <w:pPr>
        <w:spacing w:line="390" w:lineRule="atLeast"/>
        <w:ind w:firstLine="567"/>
        <w:jc w:val="both"/>
        <w:rPr>
          <w:sz w:val="28"/>
          <w:szCs w:val="28"/>
          <w:lang w:val="vi-VN"/>
        </w:rPr>
      </w:pPr>
      <w:r w:rsidRPr="006E1981">
        <w:rPr>
          <w:sz w:val="28"/>
          <w:szCs w:val="28"/>
          <w:lang w:val="vi-VN"/>
        </w:rPr>
        <w:t>16</w:t>
      </w:r>
      <w:r w:rsidR="00A41F33" w:rsidRPr="00273740">
        <w:rPr>
          <w:sz w:val="28"/>
          <w:szCs w:val="28"/>
          <w:lang w:val="vi-VN"/>
        </w:rPr>
        <w:t>.2. Hậu quả của các rủi ro</w:t>
      </w:r>
    </w:p>
    <w:p w14:paraId="15065D3A" w14:textId="5284D469" w:rsidR="00A41F33" w:rsidRPr="00273740" w:rsidRDefault="00A41F33" w:rsidP="0065766A">
      <w:pPr>
        <w:spacing w:line="390" w:lineRule="atLeast"/>
        <w:ind w:firstLine="567"/>
        <w:jc w:val="both"/>
        <w:rPr>
          <w:sz w:val="28"/>
          <w:szCs w:val="28"/>
          <w:lang w:val="vi-VN"/>
        </w:rPr>
      </w:pPr>
      <w:r w:rsidRPr="00273740">
        <w:rPr>
          <w:sz w:val="28"/>
          <w:szCs w:val="28"/>
          <w:lang w:val="vi-VN"/>
        </w:rPr>
        <w:t xml:space="preserve">Nếu và trong chừng mực nào đó mọi rủi ro được liệt kê trong </w:t>
      </w:r>
      <w:r w:rsidRPr="00305736">
        <w:rPr>
          <w:color w:val="FF0000"/>
          <w:sz w:val="28"/>
          <w:szCs w:val="28"/>
          <w:lang w:val="vi-VN"/>
        </w:rPr>
        <w:t>khoản 1</w:t>
      </w:r>
      <w:r w:rsidR="00305736" w:rsidRPr="00D42C14">
        <w:rPr>
          <w:color w:val="FF0000"/>
          <w:sz w:val="28"/>
          <w:szCs w:val="28"/>
          <w:lang w:val="vi-VN"/>
        </w:rPr>
        <w:t>6</w:t>
      </w:r>
      <w:r w:rsidRPr="00305736">
        <w:rPr>
          <w:color w:val="FF0000"/>
          <w:sz w:val="28"/>
          <w:szCs w:val="28"/>
          <w:lang w:val="vi-VN"/>
        </w:rPr>
        <w:t xml:space="preserve">.1 </w:t>
      </w:r>
      <w:r w:rsidRPr="00273740">
        <w:rPr>
          <w:sz w:val="28"/>
          <w:szCs w:val="28"/>
          <w:lang w:val="vi-VN"/>
        </w:rPr>
        <w:t xml:space="preserve">của </w:t>
      </w:r>
      <w:r w:rsidR="00821F13" w:rsidRPr="00273740">
        <w:rPr>
          <w:sz w:val="28"/>
          <w:szCs w:val="28"/>
          <w:lang w:val="vi-VN"/>
        </w:rPr>
        <w:t>Hợp đồng</w:t>
      </w:r>
      <w:r w:rsidRPr="00273740">
        <w:rPr>
          <w:sz w:val="28"/>
          <w:szCs w:val="28"/>
          <w:lang w:val="vi-VN"/>
        </w:rPr>
        <w:t xml:space="preserve"> này dẫn đến mất mát hay hư hỏng cho công trình, bất động sản, vật tư thiết bị hay các tài liệu của Nhà thầu, thì Nhà thầu phải ngay lập tức gửi thông báo cho Chủ đầu tư và sửa chữa những mất mát, hư hỏng trong phạm vi Chủ đầu tư yêu cầu.</w:t>
      </w:r>
    </w:p>
    <w:p w14:paraId="303330B2" w14:textId="68B8CC61" w:rsidR="00A41F33" w:rsidRPr="00273740" w:rsidRDefault="0055475B" w:rsidP="0065766A">
      <w:pPr>
        <w:spacing w:line="390" w:lineRule="atLeast"/>
        <w:ind w:firstLine="567"/>
        <w:jc w:val="both"/>
        <w:rPr>
          <w:sz w:val="28"/>
          <w:szCs w:val="28"/>
          <w:lang w:val="vi-VN"/>
        </w:rPr>
      </w:pPr>
      <w:r w:rsidRPr="006E1981">
        <w:rPr>
          <w:sz w:val="28"/>
          <w:szCs w:val="28"/>
          <w:lang w:val="vi-VN"/>
        </w:rPr>
        <w:t>16</w:t>
      </w:r>
      <w:r w:rsidR="00A41F33" w:rsidRPr="00273740">
        <w:rPr>
          <w:sz w:val="28"/>
          <w:szCs w:val="28"/>
          <w:lang w:val="vi-VN"/>
        </w:rPr>
        <w:t>.3. Trách nhiệm của Nhà thầu đối với rủi ro</w:t>
      </w:r>
    </w:p>
    <w:p w14:paraId="36DFE01A" w14:textId="4D7E1390" w:rsidR="00A41F33" w:rsidRPr="00273740" w:rsidRDefault="00A41F33" w:rsidP="0065766A">
      <w:pPr>
        <w:spacing w:line="390" w:lineRule="atLeast"/>
        <w:ind w:firstLine="567"/>
        <w:jc w:val="both"/>
        <w:rPr>
          <w:sz w:val="28"/>
          <w:szCs w:val="28"/>
          <w:lang w:val="vi-VN"/>
        </w:rPr>
      </w:pPr>
      <w:r w:rsidRPr="00273740">
        <w:rPr>
          <w:sz w:val="28"/>
          <w:szCs w:val="28"/>
          <w:lang w:val="vi-VN"/>
        </w:rPr>
        <w:t>Nhà thầu sẽ chịu hoàn toàn trách nhiệm đối với việc bảo đảm công trình và hàng hóa từ ngày khởi công cho đến ngày phát hành biên bản nghiệm thu hoặc coi như được phát hành cho công trình, khi trách nhiệm được chuyển qua Chủ đầu tư. Nếu biên bản nghiệm thu được phát hành (hoặc coi như đã phát hành) cho bất cứ hạng mục hay công trình nào, thì trách nhiệm bảo đảm bất kỳ hạng mục nào của công trình đó được chuyển cho Chủ đầu tư.</w:t>
      </w:r>
    </w:p>
    <w:p w14:paraId="45A50B34" w14:textId="77777777" w:rsidR="00A41F33" w:rsidRPr="00273740" w:rsidRDefault="00A41F33" w:rsidP="0065766A">
      <w:pPr>
        <w:spacing w:line="390" w:lineRule="atLeast"/>
        <w:ind w:firstLine="567"/>
        <w:jc w:val="both"/>
        <w:rPr>
          <w:sz w:val="28"/>
          <w:szCs w:val="28"/>
          <w:lang w:val="vi-VN"/>
        </w:rPr>
      </w:pPr>
      <w:r w:rsidRPr="00273740">
        <w:rPr>
          <w:sz w:val="28"/>
          <w:szCs w:val="28"/>
          <w:lang w:val="vi-VN"/>
        </w:rPr>
        <w:t>Sau khi trách nhiệm được chuyển một cách phù hợp cho Chủ đầu tư, Nhà thầu sẽ nhận trách nhiệm bảo đảm đến bất kỳ công việc nào còn tồn lại chưa giải quyết xong vào ngày được nêu trong biên bản nghiệm thu cho đến khi các công việc này được hoàn thành.</w:t>
      </w:r>
    </w:p>
    <w:p w14:paraId="67ABA7D9" w14:textId="1EA1D64B" w:rsidR="00A41F33" w:rsidRPr="00273740" w:rsidRDefault="00A41F33" w:rsidP="0065766A">
      <w:pPr>
        <w:spacing w:line="390" w:lineRule="atLeast"/>
        <w:ind w:firstLine="567"/>
        <w:jc w:val="both"/>
        <w:rPr>
          <w:sz w:val="28"/>
          <w:szCs w:val="28"/>
          <w:lang w:val="vi-VN"/>
        </w:rPr>
      </w:pPr>
      <w:r w:rsidRPr="00273740">
        <w:rPr>
          <w:sz w:val="28"/>
          <w:szCs w:val="28"/>
          <w:lang w:val="vi-VN"/>
        </w:rPr>
        <w:t xml:space="preserve">Nếu bất cứ việc mất mát hay hư hỏng nào xảy ra cho công trình, vật tư, thiết bị hoặc tài liệu của Nhà thầu nào trong khoảng thời gian Nhà thầu đang chịu trách nhiệm bảo đảm, Nhà thầu sẽ phải sửa những mất mát hay hư hỏng bằng sự rủi ro và chi phí của Nhà thầu, để công trình, vật tư, thiết bị và tài liệu của Nhà thầu đúng với </w:t>
      </w:r>
      <w:r w:rsidR="00821F13" w:rsidRPr="00273740">
        <w:rPr>
          <w:sz w:val="28"/>
          <w:szCs w:val="28"/>
          <w:lang w:val="vi-VN"/>
        </w:rPr>
        <w:t>Hợp đồng</w:t>
      </w:r>
      <w:r w:rsidRPr="00273740">
        <w:rPr>
          <w:sz w:val="28"/>
          <w:szCs w:val="28"/>
          <w:lang w:val="vi-VN"/>
        </w:rPr>
        <w:t>.</w:t>
      </w:r>
    </w:p>
    <w:p w14:paraId="3F53277E" w14:textId="7993845F" w:rsidR="00A41F33" w:rsidRPr="00273740" w:rsidRDefault="00A41F33" w:rsidP="0065766A">
      <w:pPr>
        <w:spacing w:line="390" w:lineRule="atLeast"/>
        <w:ind w:firstLine="567"/>
        <w:jc w:val="both"/>
        <w:rPr>
          <w:sz w:val="28"/>
          <w:szCs w:val="28"/>
          <w:lang w:val="vi-VN"/>
        </w:rPr>
      </w:pPr>
      <w:r w:rsidRPr="00273740">
        <w:rPr>
          <w:sz w:val="28"/>
          <w:szCs w:val="28"/>
          <w:lang w:val="vi-VN"/>
        </w:rPr>
        <w:t>Nhà thầu phải chịu trách nhiệm đối với bất cứ một hỏng hóc hay mất mát xảy ra sau khi biên bản nghiệm thu đã được phát hành và cả những việc xảy ra trước đó thuộc trách nhiệm của Nhà thầu.</w:t>
      </w:r>
    </w:p>
    <w:p w14:paraId="741EE9AF" w14:textId="78AB06D8" w:rsidR="00A41F33" w:rsidRPr="00273740" w:rsidRDefault="0055475B" w:rsidP="00994F3C">
      <w:pPr>
        <w:spacing w:line="380" w:lineRule="atLeast"/>
        <w:ind w:firstLine="567"/>
        <w:jc w:val="both"/>
        <w:rPr>
          <w:sz w:val="28"/>
          <w:szCs w:val="28"/>
          <w:lang w:val="vi-VN"/>
        </w:rPr>
      </w:pPr>
      <w:r w:rsidRPr="006E1981">
        <w:rPr>
          <w:sz w:val="28"/>
          <w:szCs w:val="28"/>
          <w:lang w:val="vi-VN"/>
        </w:rPr>
        <w:lastRenderedPageBreak/>
        <w:t>16</w:t>
      </w:r>
      <w:r w:rsidR="00A41F33" w:rsidRPr="00273740">
        <w:rPr>
          <w:sz w:val="28"/>
          <w:szCs w:val="28"/>
          <w:lang w:val="vi-VN"/>
        </w:rPr>
        <w:t>.4. Bồi thường rủi ro</w:t>
      </w:r>
    </w:p>
    <w:p w14:paraId="60F7C167" w14:textId="77777777" w:rsidR="00A41F33" w:rsidRPr="00273740" w:rsidRDefault="00A41F33" w:rsidP="00994F3C">
      <w:pPr>
        <w:spacing w:line="380" w:lineRule="atLeast"/>
        <w:ind w:firstLine="567"/>
        <w:jc w:val="both"/>
        <w:rPr>
          <w:sz w:val="28"/>
          <w:szCs w:val="28"/>
          <w:lang w:val="vi-VN"/>
        </w:rPr>
      </w:pPr>
      <w:r w:rsidRPr="00273740">
        <w:rPr>
          <w:sz w:val="28"/>
          <w:szCs w:val="28"/>
          <w:lang w:val="vi-VN"/>
        </w:rPr>
        <w:t>Nhà thầu phải bồi thường và gánh chịu những tổn hại cho Chủ đầu tư, các nhân viên của Chủ đầu tư đối với các khiếu nại, hỏng hóc, mất mát và các chi phí (bao gồm phí và các chi phí pháp lý) có liên quan đến:</w:t>
      </w:r>
    </w:p>
    <w:p w14:paraId="1BC37CBD" w14:textId="089924AC" w:rsidR="00A41F33" w:rsidRPr="00273740" w:rsidRDefault="00A41F33" w:rsidP="00994F3C">
      <w:pPr>
        <w:spacing w:line="380" w:lineRule="atLeast"/>
        <w:ind w:firstLine="567"/>
        <w:jc w:val="both"/>
        <w:rPr>
          <w:sz w:val="28"/>
          <w:szCs w:val="28"/>
          <w:lang w:val="vi-VN"/>
        </w:rPr>
      </w:pPr>
      <w:r w:rsidRPr="00273740">
        <w:rPr>
          <w:sz w:val="28"/>
          <w:szCs w:val="28"/>
          <w:lang w:val="vi-VN"/>
        </w:rPr>
        <w:t xml:space="preserve">a) Tổn hại thân thể, bệnh tật, ốm đau hay chết của bất cứ người nào xảy ra do nguyên nhân thi công, hoàn thành công trình và sửa chữa các sai sót, trừ khi có thể quy cho việc cẩu thả, cố ý làm hoặc vi phạm </w:t>
      </w:r>
      <w:r w:rsidR="00821F13" w:rsidRPr="00273740">
        <w:rPr>
          <w:sz w:val="28"/>
          <w:szCs w:val="28"/>
          <w:lang w:val="vi-VN"/>
        </w:rPr>
        <w:t>Hợp đồng</w:t>
      </w:r>
      <w:r w:rsidRPr="00273740">
        <w:rPr>
          <w:sz w:val="28"/>
          <w:szCs w:val="28"/>
          <w:lang w:val="vi-VN"/>
        </w:rPr>
        <w:t xml:space="preserve"> bởi Chủ đầu tư, các nhân viên của Chủ đầu tư hoặc bất kỳ đại diện riêng nào của họ;</w:t>
      </w:r>
    </w:p>
    <w:p w14:paraId="35951CDA" w14:textId="77777777" w:rsidR="00A41F33" w:rsidRPr="00273740" w:rsidRDefault="00A41F33" w:rsidP="00994F3C">
      <w:pPr>
        <w:spacing w:line="380" w:lineRule="atLeast"/>
        <w:ind w:firstLine="567"/>
        <w:jc w:val="both"/>
        <w:rPr>
          <w:sz w:val="28"/>
          <w:szCs w:val="28"/>
          <w:lang w:val="vi-VN"/>
        </w:rPr>
      </w:pPr>
      <w:r w:rsidRPr="00273740">
        <w:rPr>
          <w:sz w:val="28"/>
          <w:szCs w:val="28"/>
          <w:lang w:val="vi-VN"/>
        </w:rPr>
        <w:t>b) Hỏng hóc hay mất mát của bất cứ tài sản nào, là bất động sản hay của cá nhân (không phải là công trình), ở phạm vi mà những hỏng hóc hay mất mát này:</w:t>
      </w:r>
    </w:p>
    <w:p w14:paraId="3480A7E5" w14:textId="77777777" w:rsidR="00A41F33" w:rsidRPr="00273740" w:rsidRDefault="00A41F33" w:rsidP="00994F3C">
      <w:pPr>
        <w:spacing w:line="380" w:lineRule="atLeast"/>
        <w:ind w:firstLine="567"/>
        <w:jc w:val="both"/>
        <w:rPr>
          <w:sz w:val="28"/>
          <w:szCs w:val="28"/>
          <w:lang w:val="vi-VN"/>
        </w:rPr>
      </w:pPr>
      <w:r w:rsidRPr="00273740">
        <w:rPr>
          <w:sz w:val="28"/>
          <w:szCs w:val="28"/>
          <w:lang w:val="vi-VN"/>
        </w:rPr>
        <w:t>- Phát sinh từ hoặc trong quá trình tiến hành hoặc do nguyên nhân của thi công và hoàn thành công trình và sửa chữa các sai sót;</w:t>
      </w:r>
    </w:p>
    <w:p w14:paraId="46B5C7B8" w14:textId="58C5211E" w:rsidR="00A41F33" w:rsidRPr="00273740" w:rsidRDefault="00A41F33" w:rsidP="00994F3C">
      <w:pPr>
        <w:spacing w:line="380" w:lineRule="atLeast"/>
        <w:ind w:firstLine="567"/>
        <w:jc w:val="both"/>
        <w:rPr>
          <w:sz w:val="28"/>
          <w:szCs w:val="28"/>
          <w:lang w:val="vi-VN"/>
        </w:rPr>
      </w:pPr>
      <w:r w:rsidRPr="00273740">
        <w:rPr>
          <w:sz w:val="28"/>
          <w:szCs w:val="28"/>
          <w:lang w:val="vi-VN"/>
        </w:rPr>
        <w:t xml:space="preserve">- Được quy cho sự bất cẩn, cố ý làm hoặc vi phạm </w:t>
      </w:r>
      <w:r w:rsidR="00821F13" w:rsidRPr="00273740">
        <w:rPr>
          <w:sz w:val="28"/>
          <w:szCs w:val="28"/>
          <w:lang w:val="vi-VN"/>
        </w:rPr>
        <w:t>Hợp đồng</w:t>
      </w:r>
      <w:r w:rsidRPr="00273740">
        <w:rPr>
          <w:sz w:val="28"/>
          <w:szCs w:val="28"/>
          <w:lang w:val="vi-VN"/>
        </w:rPr>
        <w:t xml:space="preserve"> bởi Nhà thầu, nhân lực của Nhà thầu hoặc bất cứ người nào trực tiếp hay gián tiếp được họ thuê.</w:t>
      </w:r>
    </w:p>
    <w:p w14:paraId="46BBBB47" w14:textId="626A1A23" w:rsidR="00A41F33" w:rsidRPr="00273740" w:rsidRDefault="00A41F33" w:rsidP="00994F3C">
      <w:pPr>
        <w:spacing w:line="380" w:lineRule="atLeast"/>
        <w:ind w:firstLine="567"/>
        <w:jc w:val="both"/>
        <w:rPr>
          <w:sz w:val="28"/>
          <w:szCs w:val="28"/>
          <w:lang w:val="vi-VN"/>
        </w:rPr>
      </w:pPr>
      <w:r w:rsidRPr="00273740">
        <w:rPr>
          <w:sz w:val="28"/>
          <w:szCs w:val="28"/>
          <w:lang w:val="vi-VN"/>
        </w:rPr>
        <w:t xml:space="preserve">Chủ đầu tư phải bồi thường và gánh chịu những tổn hại cho Nhà thầu, các nhân viên của Nhà thầu đối với các khiếu nại, thiệt hại, mất mát, chi phí, phí (gồm phí và các phí pháp lý) liên quan đến tổn hại thân thể, ốm đau, bệnh, tật hay chết được quy cho sự cẩu thả, cố ý làm hoặc vi phạm </w:t>
      </w:r>
      <w:r w:rsidR="00821F13" w:rsidRPr="00273740">
        <w:rPr>
          <w:sz w:val="28"/>
          <w:szCs w:val="28"/>
          <w:lang w:val="vi-VN"/>
        </w:rPr>
        <w:t>Hợp đồng</w:t>
      </w:r>
      <w:r w:rsidRPr="00273740">
        <w:rPr>
          <w:sz w:val="28"/>
          <w:szCs w:val="28"/>
          <w:lang w:val="vi-VN"/>
        </w:rPr>
        <w:t xml:space="preserve"> bởi Chủ đầu tư, các nhân viên của Chủ đầu tư.</w:t>
      </w:r>
    </w:p>
    <w:p w14:paraId="2B0C800A" w14:textId="33F8E233" w:rsidR="00A41F33" w:rsidRPr="00273740" w:rsidRDefault="0055475B" w:rsidP="00994F3C">
      <w:pPr>
        <w:spacing w:line="380" w:lineRule="atLeast"/>
        <w:ind w:firstLine="567"/>
        <w:jc w:val="both"/>
        <w:rPr>
          <w:sz w:val="28"/>
          <w:szCs w:val="28"/>
          <w:lang w:val="vi-VN"/>
        </w:rPr>
      </w:pPr>
      <w:r w:rsidRPr="006E1981">
        <w:rPr>
          <w:sz w:val="28"/>
          <w:szCs w:val="28"/>
          <w:lang w:val="vi-VN"/>
        </w:rPr>
        <w:t>16</w:t>
      </w:r>
      <w:r w:rsidR="00A41F33" w:rsidRPr="00273740">
        <w:rPr>
          <w:sz w:val="28"/>
          <w:szCs w:val="28"/>
          <w:lang w:val="vi-VN"/>
        </w:rPr>
        <w:t>.5. Thông báo về bất khả kháng</w:t>
      </w:r>
    </w:p>
    <w:p w14:paraId="29344530" w14:textId="42BEC51F" w:rsidR="00B07AD6" w:rsidRPr="00273740" w:rsidRDefault="00B07AD6" w:rsidP="00994F3C">
      <w:pPr>
        <w:spacing w:line="380" w:lineRule="atLeast"/>
        <w:ind w:firstLine="567"/>
        <w:jc w:val="both"/>
        <w:rPr>
          <w:sz w:val="28"/>
          <w:szCs w:val="28"/>
          <w:lang w:val="vi-VN"/>
        </w:rPr>
      </w:pPr>
      <w:r w:rsidRPr="00273740">
        <w:rPr>
          <w:sz w:val="28"/>
          <w:szCs w:val="28"/>
          <w:lang w:val="vi-VN"/>
        </w:rPr>
        <w:t>Nếu một Nhà thầu</w:t>
      </w:r>
      <w:r w:rsidR="00305736" w:rsidRPr="00D42C14">
        <w:rPr>
          <w:sz w:val="28"/>
          <w:szCs w:val="28"/>
          <w:lang w:val="vi-VN"/>
        </w:rPr>
        <w:t xml:space="preserve"> b</w:t>
      </w:r>
      <w:r w:rsidRPr="00273740">
        <w:rPr>
          <w:sz w:val="28"/>
          <w:szCs w:val="28"/>
          <w:lang w:val="vi-VN"/>
        </w:rPr>
        <w:t>ị cản trở thực hiện bất cứ nghĩa vụ của mình theo Hợp đồng do tình trạng bất khả kháng, bên đó phải gửi thông báo cho bên kia về sự việc hoặc trường hợp gây nên tình trạng bất khả kháng và phải nêu rõ các nghĩa vụ, công việc đã và sẽ bị cản trở. Thông báo phải được gửi sớm nhất sau khi bên đó nhận biết được tình trạng hoặc lẽ ra đã nhận biết được về sự việc hoặc trường hợp gây nên tình trạng bất khả kháng.</w:t>
      </w:r>
    </w:p>
    <w:p w14:paraId="554F1D79" w14:textId="77777777" w:rsidR="00B07AD6" w:rsidRPr="00273740" w:rsidRDefault="00B07AD6" w:rsidP="00994F3C">
      <w:pPr>
        <w:spacing w:line="380" w:lineRule="atLeast"/>
        <w:ind w:firstLine="567"/>
        <w:jc w:val="both"/>
        <w:rPr>
          <w:sz w:val="28"/>
          <w:szCs w:val="28"/>
          <w:lang w:val="vi-VN"/>
        </w:rPr>
      </w:pPr>
      <w:r w:rsidRPr="00273740">
        <w:rPr>
          <w:sz w:val="28"/>
          <w:szCs w:val="28"/>
          <w:lang w:val="vi-VN"/>
        </w:rPr>
        <w:t xml:space="preserve">Bên đó, khi đã thông báo, phải được miễn cho việc thực hiện công việc thuộc </w:t>
      </w:r>
      <w:r w:rsidRPr="00273740">
        <w:rPr>
          <w:spacing w:val="-4"/>
          <w:sz w:val="28"/>
          <w:szCs w:val="28"/>
          <w:lang w:val="vi-VN"/>
        </w:rPr>
        <w:t>nghĩa vụ trong thời gian mà tình trạng bất khả kháng cản trở việc thực hiện của họ.</w:t>
      </w:r>
    </w:p>
    <w:p w14:paraId="3AD4335B" w14:textId="572A9F65" w:rsidR="00A41F33" w:rsidRPr="00273740" w:rsidRDefault="00B07AD6" w:rsidP="00994F3C">
      <w:pPr>
        <w:spacing w:line="380" w:lineRule="atLeast"/>
        <w:ind w:firstLine="567"/>
        <w:jc w:val="both"/>
        <w:rPr>
          <w:sz w:val="28"/>
          <w:szCs w:val="28"/>
          <w:lang w:val="vi-VN"/>
        </w:rPr>
      </w:pPr>
      <w:r w:rsidRPr="00273740">
        <w:rPr>
          <w:sz w:val="28"/>
          <w:szCs w:val="28"/>
          <w:lang w:val="vi-VN"/>
        </w:rPr>
        <w:t>Dẫu cho có các quy định nào khác của khoản này, thì bất khả kháng cũng không áp dụng đối với các nghĩa vụ thanh toán tiền của bất cứ bên nào cho bên kia theo Hợp đồng.</w:t>
      </w:r>
    </w:p>
    <w:p w14:paraId="4803B10A" w14:textId="77315E3D" w:rsidR="00A41F33" w:rsidRPr="00273740" w:rsidRDefault="00A41F33" w:rsidP="00994F3C">
      <w:pPr>
        <w:spacing w:line="380" w:lineRule="atLeast"/>
        <w:ind w:firstLine="567"/>
        <w:jc w:val="both"/>
        <w:rPr>
          <w:sz w:val="28"/>
          <w:szCs w:val="28"/>
          <w:lang w:val="vi-VN"/>
        </w:rPr>
      </w:pPr>
      <w:r w:rsidRPr="00273740">
        <w:rPr>
          <w:b/>
          <w:sz w:val="28"/>
          <w:szCs w:val="28"/>
          <w:lang w:val="vi-VN"/>
        </w:rPr>
        <w:t xml:space="preserve">Điều </w:t>
      </w:r>
      <w:r w:rsidR="0055475B" w:rsidRPr="006E1981">
        <w:rPr>
          <w:b/>
          <w:sz w:val="28"/>
          <w:szCs w:val="28"/>
          <w:lang w:val="vi-VN"/>
        </w:rPr>
        <w:t>17</w:t>
      </w:r>
      <w:r w:rsidRPr="00273740">
        <w:rPr>
          <w:b/>
          <w:sz w:val="28"/>
          <w:szCs w:val="28"/>
          <w:lang w:val="vi-VN"/>
        </w:rPr>
        <w:t>. Sự kiện bồi thường</w:t>
      </w:r>
      <w:r w:rsidR="00B07AD6" w:rsidRPr="006E1981">
        <w:rPr>
          <w:b/>
          <w:sz w:val="28"/>
          <w:szCs w:val="28"/>
          <w:lang w:val="vi-VN"/>
        </w:rPr>
        <w:t xml:space="preserve">: </w:t>
      </w:r>
      <w:r w:rsidR="00B07AD6" w:rsidRPr="00273740">
        <w:rPr>
          <w:sz w:val="28"/>
          <w:szCs w:val="28"/>
          <w:lang w:val="vi-VN"/>
        </w:rPr>
        <w:t>Không áp dụng</w:t>
      </w:r>
    </w:p>
    <w:p w14:paraId="50ABA4AC" w14:textId="68CC086E" w:rsidR="00A41F33" w:rsidRPr="006E1981" w:rsidRDefault="00A41F33" w:rsidP="00994F3C">
      <w:pPr>
        <w:spacing w:line="380" w:lineRule="atLeast"/>
        <w:ind w:firstLine="567"/>
        <w:jc w:val="both"/>
        <w:rPr>
          <w:b/>
          <w:sz w:val="28"/>
          <w:szCs w:val="28"/>
          <w:lang w:val="vi-VN"/>
        </w:rPr>
      </w:pPr>
      <w:r w:rsidRPr="00273740">
        <w:rPr>
          <w:b/>
          <w:sz w:val="28"/>
          <w:szCs w:val="28"/>
          <w:lang w:val="vi-VN"/>
        </w:rPr>
        <w:t xml:space="preserve">Điều </w:t>
      </w:r>
      <w:r w:rsidR="0055475B" w:rsidRPr="006E1981">
        <w:rPr>
          <w:b/>
          <w:sz w:val="28"/>
          <w:szCs w:val="28"/>
          <w:lang w:val="vi-VN"/>
        </w:rPr>
        <w:t>18</w:t>
      </w:r>
      <w:r w:rsidRPr="00273740">
        <w:rPr>
          <w:b/>
          <w:sz w:val="28"/>
          <w:szCs w:val="28"/>
          <w:lang w:val="vi-VN"/>
        </w:rPr>
        <w:t xml:space="preserve">. Thưởng </w:t>
      </w:r>
      <w:r w:rsidR="00821F13" w:rsidRPr="00273740">
        <w:rPr>
          <w:b/>
          <w:sz w:val="28"/>
          <w:szCs w:val="28"/>
          <w:lang w:val="vi-VN"/>
        </w:rPr>
        <w:t>Hợp đồng</w:t>
      </w:r>
      <w:r w:rsidRPr="00273740">
        <w:rPr>
          <w:b/>
          <w:sz w:val="28"/>
          <w:szCs w:val="28"/>
          <w:lang w:val="vi-VN"/>
        </w:rPr>
        <w:t xml:space="preserve">, phạt vi phạm </w:t>
      </w:r>
      <w:r w:rsidR="00821F13" w:rsidRPr="00273740">
        <w:rPr>
          <w:b/>
          <w:sz w:val="28"/>
          <w:szCs w:val="28"/>
          <w:lang w:val="vi-VN"/>
        </w:rPr>
        <w:t>Hợp đồng</w:t>
      </w:r>
      <w:r w:rsidR="00B07AD6" w:rsidRPr="006E1981">
        <w:rPr>
          <w:b/>
          <w:sz w:val="28"/>
          <w:szCs w:val="28"/>
          <w:lang w:val="vi-VN"/>
        </w:rPr>
        <w:t xml:space="preserve">: </w:t>
      </w:r>
      <w:r w:rsidR="00B07AD6" w:rsidRPr="00273740">
        <w:rPr>
          <w:sz w:val="28"/>
          <w:szCs w:val="28"/>
          <w:lang w:val="vi-VN"/>
        </w:rPr>
        <w:t>Không áp dụng</w:t>
      </w:r>
    </w:p>
    <w:p w14:paraId="6C99AE39" w14:textId="37C5E58B" w:rsidR="00A41F33" w:rsidRPr="00273740" w:rsidRDefault="00A41F33" w:rsidP="0065766A">
      <w:pPr>
        <w:spacing w:line="390" w:lineRule="atLeast"/>
        <w:ind w:firstLine="567"/>
        <w:jc w:val="both"/>
        <w:rPr>
          <w:b/>
          <w:sz w:val="28"/>
          <w:szCs w:val="28"/>
          <w:lang w:val="vi-VN"/>
        </w:rPr>
      </w:pPr>
      <w:r w:rsidRPr="00273740">
        <w:rPr>
          <w:b/>
          <w:sz w:val="28"/>
          <w:szCs w:val="28"/>
          <w:lang w:val="vi-VN"/>
        </w:rPr>
        <w:t xml:space="preserve">Điều </w:t>
      </w:r>
      <w:r w:rsidR="0055475B" w:rsidRPr="006E1981">
        <w:rPr>
          <w:b/>
          <w:sz w:val="28"/>
          <w:szCs w:val="28"/>
          <w:lang w:val="vi-VN"/>
        </w:rPr>
        <w:t>19</w:t>
      </w:r>
      <w:r w:rsidRPr="00273740">
        <w:rPr>
          <w:b/>
          <w:sz w:val="28"/>
          <w:szCs w:val="28"/>
          <w:lang w:val="vi-VN"/>
        </w:rPr>
        <w:t xml:space="preserve">. Quyết toán và thanh lý </w:t>
      </w:r>
      <w:r w:rsidR="00821F13" w:rsidRPr="00273740">
        <w:rPr>
          <w:b/>
          <w:sz w:val="28"/>
          <w:szCs w:val="28"/>
          <w:lang w:val="vi-VN"/>
        </w:rPr>
        <w:t>Hợp đồng</w:t>
      </w:r>
    </w:p>
    <w:p w14:paraId="5EBDACD4" w14:textId="0D09C0FC" w:rsidR="00A41F33" w:rsidRPr="00273740" w:rsidRDefault="0055475B" w:rsidP="0065766A">
      <w:pPr>
        <w:spacing w:line="390" w:lineRule="atLeast"/>
        <w:ind w:firstLine="567"/>
        <w:jc w:val="both"/>
        <w:rPr>
          <w:sz w:val="28"/>
          <w:szCs w:val="28"/>
          <w:lang w:val="vi-VN"/>
        </w:rPr>
      </w:pPr>
      <w:r w:rsidRPr="006E1981">
        <w:rPr>
          <w:sz w:val="28"/>
          <w:szCs w:val="28"/>
          <w:lang w:val="vi-VN"/>
        </w:rPr>
        <w:t>19</w:t>
      </w:r>
      <w:r w:rsidR="00A41F33" w:rsidRPr="00273740">
        <w:rPr>
          <w:sz w:val="28"/>
          <w:szCs w:val="28"/>
          <w:lang w:val="vi-VN"/>
        </w:rPr>
        <w:t xml:space="preserve">.1. Quyết toán </w:t>
      </w:r>
      <w:r w:rsidR="00821F13" w:rsidRPr="00273740">
        <w:rPr>
          <w:sz w:val="28"/>
          <w:szCs w:val="28"/>
          <w:lang w:val="vi-VN"/>
        </w:rPr>
        <w:t>Hợp đồng</w:t>
      </w:r>
    </w:p>
    <w:p w14:paraId="2D9C1F0D" w14:textId="27AD7237" w:rsidR="00A41F33" w:rsidRPr="0065766A" w:rsidRDefault="00A41F33" w:rsidP="0065766A">
      <w:pPr>
        <w:spacing w:line="390" w:lineRule="atLeast"/>
        <w:ind w:firstLine="567"/>
        <w:jc w:val="both"/>
        <w:rPr>
          <w:spacing w:val="-4"/>
          <w:sz w:val="28"/>
          <w:szCs w:val="28"/>
          <w:lang w:val="vi-VN"/>
        </w:rPr>
      </w:pPr>
      <w:r w:rsidRPr="0065766A">
        <w:rPr>
          <w:spacing w:val="-4"/>
          <w:sz w:val="28"/>
          <w:szCs w:val="28"/>
          <w:lang w:val="vi-VN"/>
        </w:rPr>
        <w:t xml:space="preserve">Quyết toán </w:t>
      </w:r>
      <w:r w:rsidR="00821F13" w:rsidRPr="0065766A">
        <w:rPr>
          <w:spacing w:val="-4"/>
          <w:sz w:val="28"/>
          <w:szCs w:val="28"/>
          <w:lang w:val="vi-VN"/>
        </w:rPr>
        <w:t>Hợp đồng</w:t>
      </w:r>
      <w:r w:rsidRPr="0065766A">
        <w:rPr>
          <w:spacing w:val="-4"/>
          <w:sz w:val="28"/>
          <w:szCs w:val="28"/>
          <w:lang w:val="vi-VN"/>
        </w:rPr>
        <w:t xml:space="preserve"> xây dựng theo quy định tại Điều 22 Nghị định số 37/2015/NĐ-CP được sửa đổi, bổ sung theo quy định tại khoản 7 Điều 1 Nghị định số 50/2021/NĐ-CP, quy định pháp luật khác có liên quan và gồm các quy định sau:</w:t>
      </w:r>
    </w:p>
    <w:p w14:paraId="0CDDEE4A" w14:textId="77777777" w:rsidR="00B07AD6" w:rsidRPr="00273740" w:rsidRDefault="00B07AD6" w:rsidP="0065766A">
      <w:pPr>
        <w:spacing w:line="420" w:lineRule="exact"/>
        <w:ind w:firstLine="567"/>
        <w:jc w:val="both"/>
        <w:rPr>
          <w:sz w:val="28"/>
          <w:szCs w:val="28"/>
          <w:lang w:val="vi-VN"/>
        </w:rPr>
      </w:pPr>
      <w:r w:rsidRPr="00273740">
        <w:rPr>
          <w:sz w:val="28"/>
          <w:szCs w:val="28"/>
          <w:lang w:val="vi-VN"/>
        </w:rPr>
        <w:lastRenderedPageBreak/>
        <w:t>Trong vòng 30 ngày sau khi nhận được biên bản nghiệm thu đã hoàn thành toàn bộ nội dung công việc theo quy định của Hợp đồng, Nhà thầu sẽ trình cho Chủ đầu tư 07 (bộ) quyết toán Hợp đồng với các tài liệu trình bày chi tiết theo mẫu mà Chủ đầu tư đã chấp thuận, bao gồm các tài liệu sau:</w:t>
      </w:r>
    </w:p>
    <w:p w14:paraId="390B4AE3" w14:textId="77777777" w:rsidR="00B07AD6" w:rsidRPr="00273740" w:rsidRDefault="00B07AD6" w:rsidP="0065766A">
      <w:pPr>
        <w:spacing w:line="420" w:lineRule="exact"/>
        <w:ind w:firstLine="567"/>
        <w:jc w:val="both"/>
        <w:rPr>
          <w:spacing w:val="-6"/>
          <w:sz w:val="28"/>
          <w:szCs w:val="28"/>
          <w:lang w:val="vi-VN"/>
        </w:rPr>
      </w:pPr>
      <w:r w:rsidRPr="00273740">
        <w:rPr>
          <w:spacing w:val="-6"/>
          <w:sz w:val="28"/>
          <w:szCs w:val="28"/>
          <w:lang w:val="vi-VN"/>
        </w:rPr>
        <w:t>- Biên bản nghiệm thu hoàn thành toàn bộ công việc thuộc phạm vi Hợp đồng;</w:t>
      </w:r>
    </w:p>
    <w:p w14:paraId="0144B8ED" w14:textId="77777777" w:rsidR="00B07AD6" w:rsidRPr="00273740" w:rsidRDefault="00B07AD6" w:rsidP="0065766A">
      <w:pPr>
        <w:spacing w:line="420" w:lineRule="exact"/>
        <w:ind w:firstLine="567"/>
        <w:jc w:val="both"/>
        <w:rPr>
          <w:sz w:val="28"/>
          <w:szCs w:val="28"/>
          <w:lang w:val="vi-VN"/>
        </w:rPr>
      </w:pPr>
      <w:r w:rsidRPr="00273740">
        <w:rPr>
          <w:sz w:val="28"/>
          <w:szCs w:val="28"/>
          <w:lang w:val="vi-VN"/>
        </w:rPr>
        <w:t>- Bảng xác nhận giá trị khối lượng công việc phát sinh (nếu có) ngoài phạm vi Hợp đồng;</w:t>
      </w:r>
    </w:p>
    <w:p w14:paraId="44771EC9" w14:textId="77777777" w:rsidR="00B07AD6" w:rsidRPr="00273740" w:rsidRDefault="00B07AD6" w:rsidP="0065766A">
      <w:pPr>
        <w:spacing w:line="420" w:lineRule="exact"/>
        <w:ind w:firstLine="567"/>
        <w:jc w:val="both"/>
        <w:rPr>
          <w:sz w:val="28"/>
          <w:szCs w:val="28"/>
          <w:lang w:val="vi-VN"/>
        </w:rPr>
      </w:pPr>
      <w:r w:rsidRPr="00273740">
        <w:rPr>
          <w:sz w:val="28"/>
          <w:szCs w:val="28"/>
          <w:lang w:val="vi-VN"/>
        </w:rPr>
        <w:t>- Bảng tính giá trị quyết toán Hợp đồng, trong đó nêu rõ phần đã thanh toán và giá trị còn lại mà Chủ đầu tư có trách nhiệm thanh toán cho Nhà thầu;</w:t>
      </w:r>
    </w:p>
    <w:p w14:paraId="28E4D1D3" w14:textId="77777777" w:rsidR="00B07AD6" w:rsidRPr="00273740" w:rsidRDefault="00B07AD6" w:rsidP="0065766A">
      <w:pPr>
        <w:spacing w:line="420" w:lineRule="exact"/>
        <w:ind w:firstLine="567"/>
        <w:jc w:val="both"/>
        <w:rPr>
          <w:sz w:val="28"/>
          <w:szCs w:val="28"/>
          <w:lang w:val="vi-VN"/>
        </w:rPr>
      </w:pPr>
      <w:r w:rsidRPr="00273740">
        <w:rPr>
          <w:sz w:val="28"/>
          <w:szCs w:val="28"/>
          <w:lang w:val="vi-VN"/>
        </w:rPr>
        <w:t>- Hồ sơ hoàn công, nhật ký thi công xây dựng công trình;</w:t>
      </w:r>
    </w:p>
    <w:p w14:paraId="6D52518F" w14:textId="77777777" w:rsidR="00B07AD6" w:rsidRPr="00273740" w:rsidRDefault="00B07AD6" w:rsidP="0065766A">
      <w:pPr>
        <w:spacing w:line="420" w:lineRule="exact"/>
        <w:ind w:firstLine="567"/>
        <w:jc w:val="both"/>
        <w:rPr>
          <w:sz w:val="28"/>
          <w:szCs w:val="28"/>
          <w:lang w:val="vi-VN"/>
        </w:rPr>
      </w:pPr>
      <w:r w:rsidRPr="00273740">
        <w:rPr>
          <w:sz w:val="28"/>
          <w:szCs w:val="28"/>
          <w:lang w:val="vi-VN"/>
        </w:rPr>
        <w:t>- Các tài liệu khác theo Hợp đồng (nếu có).</w:t>
      </w:r>
    </w:p>
    <w:p w14:paraId="2FFB89E2" w14:textId="0A0FC6D9" w:rsidR="00A41F33" w:rsidRPr="00273740" w:rsidRDefault="00B07AD6" w:rsidP="0065766A">
      <w:pPr>
        <w:spacing w:line="420" w:lineRule="exact"/>
        <w:ind w:firstLine="567"/>
        <w:jc w:val="both"/>
        <w:rPr>
          <w:sz w:val="28"/>
          <w:szCs w:val="28"/>
          <w:lang w:val="vi-VN"/>
        </w:rPr>
      </w:pPr>
      <w:r w:rsidRPr="00273740">
        <w:rPr>
          <w:sz w:val="28"/>
          <w:szCs w:val="28"/>
          <w:lang w:val="vi-VN"/>
        </w:rPr>
        <w:t>Thời hạn Nhà thầu giao nộp hồ sơ quyết toán Hợp đồng không được quá 45 ngày kể từ ngày nghiệm thu hoàn thành toàn bộ nội dung công việc cần thực hiện theo Hợp đồng, bao gồm cả công việc phát sinh (nếu có).</w:t>
      </w:r>
    </w:p>
    <w:p w14:paraId="5FE5687C" w14:textId="3BC868D3" w:rsidR="00A41F33" w:rsidRPr="00273740" w:rsidRDefault="0055475B" w:rsidP="0065766A">
      <w:pPr>
        <w:spacing w:line="420" w:lineRule="exact"/>
        <w:ind w:firstLine="567"/>
        <w:jc w:val="both"/>
        <w:rPr>
          <w:sz w:val="28"/>
          <w:szCs w:val="28"/>
          <w:lang w:val="vi-VN"/>
        </w:rPr>
      </w:pPr>
      <w:r w:rsidRPr="006E1981">
        <w:rPr>
          <w:sz w:val="28"/>
          <w:szCs w:val="28"/>
          <w:lang w:val="vi-VN"/>
        </w:rPr>
        <w:t>19</w:t>
      </w:r>
      <w:r w:rsidR="00A41F33" w:rsidRPr="00273740">
        <w:rPr>
          <w:sz w:val="28"/>
          <w:szCs w:val="28"/>
          <w:lang w:val="vi-VN"/>
        </w:rPr>
        <w:t xml:space="preserve">.2. Thanh lý </w:t>
      </w:r>
      <w:r w:rsidR="00821F13" w:rsidRPr="00273740">
        <w:rPr>
          <w:sz w:val="28"/>
          <w:szCs w:val="28"/>
          <w:lang w:val="vi-VN"/>
        </w:rPr>
        <w:t>Hợp đồng</w:t>
      </w:r>
    </w:p>
    <w:p w14:paraId="7EE63E86" w14:textId="011C65B7" w:rsidR="00A41F33" w:rsidRPr="00273740" w:rsidRDefault="00A41F33" w:rsidP="0065766A">
      <w:pPr>
        <w:spacing w:line="420" w:lineRule="exact"/>
        <w:ind w:firstLine="567"/>
        <w:jc w:val="both"/>
        <w:rPr>
          <w:sz w:val="28"/>
          <w:szCs w:val="28"/>
          <w:lang w:val="vi-VN"/>
        </w:rPr>
      </w:pPr>
      <w:r w:rsidRPr="00273740">
        <w:rPr>
          <w:sz w:val="28"/>
          <w:szCs w:val="28"/>
          <w:lang w:val="vi-VN"/>
        </w:rPr>
        <w:t xml:space="preserve">Thanh lý </w:t>
      </w:r>
      <w:r w:rsidR="00821F13" w:rsidRPr="00273740">
        <w:rPr>
          <w:sz w:val="28"/>
          <w:szCs w:val="28"/>
          <w:lang w:val="vi-VN"/>
        </w:rPr>
        <w:t>Hợp đồng</w:t>
      </w:r>
      <w:r w:rsidRPr="00273740">
        <w:rPr>
          <w:sz w:val="28"/>
          <w:szCs w:val="28"/>
          <w:lang w:val="vi-VN"/>
        </w:rPr>
        <w:t xml:space="preserve"> xây dựng theo quy định tại Điều 23 Nghị định số 37/2015/NĐ-CP được sửa đổi, bổ sung theo quy định tại khoản 8 Điều 1 Nghị định số 50/2021/NĐ-CP và các quy định sau:</w:t>
      </w:r>
    </w:p>
    <w:p w14:paraId="61F9A6F2" w14:textId="20436145" w:rsidR="00A41F33" w:rsidRPr="00273740" w:rsidRDefault="00A41F33" w:rsidP="0065766A">
      <w:pPr>
        <w:spacing w:line="420" w:lineRule="exact"/>
        <w:ind w:firstLine="567"/>
        <w:jc w:val="both"/>
        <w:rPr>
          <w:sz w:val="28"/>
          <w:szCs w:val="28"/>
        </w:rPr>
      </w:pPr>
      <w:r w:rsidRPr="00273740">
        <w:rPr>
          <w:sz w:val="28"/>
          <w:szCs w:val="28"/>
        </w:rPr>
        <w:t xml:space="preserve">a) </w:t>
      </w:r>
      <w:r w:rsidR="00821F13" w:rsidRPr="00273740">
        <w:rPr>
          <w:sz w:val="28"/>
          <w:szCs w:val="28"/>
        </w:rPr>
        <w:t>Hợp đồng</w:t>
      </w:r>
      <w:r w:rsidRPr="00273740">
        <w:rPr>
          <w:sz w:val="28"/>
          <w:szCs w:val="28"/>
        </w:rPr>
        <w:t xml:space="preserve"> được thanh lý trong trường hợp:</w:t>
      </w:r>
    </w:p>
    <w:p w14:paraId="41866CF4" w14:textId="555A394C" w:rsidR="00A41F33" w:rsidRPr="00273740" w:rsidRDefault="00A41F33" w:rsidP="0065766A">
      <w:pPr>
        <w:spacing w:line="420" w:lineRule="exact"/>
        <w:ind w:firstLine="567"/>
        <w:jc w:val="both"/>
        <w:rPr>
          <w:sz w:val="28"/>
          <w:szCs w:val="28"/>
        </w:rPr>
      </w:pPr>
      <w:r w:rsidRPr="00273740">
        <w:rPr>
          <w:sz w:val="28"/>
          <w:szCs w:val="28"/>
        </w:rPr>
        <w:t xml:space="preserve">- Các bên hoàn thành các nghĩa vụ theo </w:t>
      </w:r>
      <w:r w:rsidR="00821F13" w:rsidRPr="00273740">
        <w:rPr>
          <w:sz w:val="28"/>
          <w:szCs w:val="28"/>
        </w:rPr>
        <w:t>Hợp đồng</w:t>
      </w:r>
      <w:r w:rsidRPr="00273740">
        <w:rPr>
          <w:sz w:val="28"/>
          <w:szCs w:val="28"/>
        </w:rPr>
        <w:t xml:space="preserve"> đã ký;</w:t>
      </w:r>
    </w:p>
    <w:p w14:paraId="145242AA" w14:textId="468C6EEA" w:rsidR="00A41F33" w:rsidRPr="00273740" w:rsidRDefault="00A41F33" w:rsidP="0065766A">
      <w:pPr>
        <w:spacing w:line="420" w:lineRule="exact"/>
        <w:ind w:firstLine="567"/>
        <w:jc w:val="both"/>
        <w:rPr>
          <w:spacing w:val="-4"/>
          <w:sz w:val="28"/>
          <w:szCs w:val="28"/>
        </w:rPr>
      </w:pPr>
      <w:r w:rsidRPr="00273740">
        <w:rPr>
          <w:spacing w:val="-4"/>
          <w:sz w:val="28"/>
          <w:szCs w:val="28"/>
        </w:rPr>
        <w:t xml:space="preserve">b) Việc thanh lý </w:t>
      </w:r>
      <w:r w:rsidR="00821F13" w:rsidRPr="00273740">
        <w:rPr>
          <w:spacing w:val="-4"/>
          <w:sz w:val="28"/>
          <w:szCs w:val="28"/>
        </w:rPr>
        <w:t>Hợp đồng</w:t>
      </w:r>
      <w:r w:rsidRPr="00273740">
        <w:rPr>
          <w:spacing w:val="-4"/>
          <w:sz w:val="28"/>
          <w:szCs w:val="28"/>
        </w:rPr>
        <w:t xml:space="preserve"> phải được hoàn tất trong thời hạn 30 ngày kể từ ngày các bên tham gia </w:t>
      </w:r>
      <w:r w:rsidR="00821F13" w:rsidRPr="00273740">
        <w:rPr>
          <w:spacing w:val="-4"/>
          <w:sz w:val="28"/>
          <w:szCs w:val="28"/>
        </w:rPr>
        <w:t>Hợp đồng</w:t>
      </w:r>
      <w:r w:rsidRPr="00273740">
        <w:rPr>
          <w:spacing w:val="-4"/>
          <w:sz w:val="28"/>
          <w:szCs w:val="28"/>
        </w:rPr>
        <w:t xml:space="preserve"> hoàn thành các nghĩa vụ theo </w:t>
      </w:r>
      <w:r w:rsidR="00821F13" w:rsidRPr="00273740">
        <w:rPr>
          <w:spacing w:val="-4"/>
          <w:sz w:val="28"/>
          <w:szCs w:val="28"/>
        </w:rPr>
        <w:t>Hợp đồng</w:t>
      </w:r>
      <w:r w:rsidRPr="00273740">
        <w:rPr>
          <w:spacing w:val="-4"/>
          <w:sz w:val="28"/>
          <w:szCs w:val="28"/>
        </w:rPr>
        <w:t xml:space="preserve"> hoặc </w:t>
      </w:r>
      <w:r w:rsidR="00821F13" w:rsidRPr="00273740">
        <w:rPr>
          <w:spacing w:val="-4"/>
          <w:sz w:val="28"/>
          <w:szCs w:val="28"/>
        </w:rPr>
        <w:t>Hợp đồng</w:t>
      </w:r>
      <w:r w:rsidRPr="00273740">
        <w:rPr>
          <w:spacing w:val="-4"/>
          <w:sz w:val="28"/>
          <w:szCs w:val="28"/>
        </w:rPr>
        <w:t xml:space="preserve"> bị chấm dứt (hủy bỏ) theo điểm a khoản 2 Điều này.</w:t>
      </w:r>
    </w:p>
    <w:p w14:paraId="32D4219D" w14:textId="411B62D6" w:rsidR="00A41F33" w:rsidRPr="00273740" w:rsidRDefault="0055475B" w:rsidP="0065766A">
      <w:pPr>
        <w:spacing w:line="420" w:lineRule="exact"/>
        <w:ind w:firstLine="567"/>
        <w:jc w:val="both"/>
        <w:rPr>
          <w:sz w:val="28"/>
          <w:szCs w:val="28"/>
        </w:rPr>
      </w:pPr>
      <w:r w:rsidRPr="00273740">
        <w:rPr>
          <w:sz w:val="28"/>
          <w:szCs w:val="28"/>
        </w:rPr>
        <w:t>19.</w:t>
      </w:r>
      <w:r w:rsidR="00A41F33" w:rsidRPr="00273740">
        <w:rPr>
          <w:sz w:val="28"/>
          <w:szCs w:val="28"/>
        </w:rPr>
        <w:t>3. Chấm dứt trách nhiệm của Chủ đầu tư</w:t>
      </w:r>
    </w:p>
    <w:p w14:paraId="0F1A642C" w14:textId="2FB1939A" w:rsidR="00A41F33" w:rsidRPr="00273740" w:rsidRDefault="00A41F33" w:rsidP="0065766A">
      <w:pPr>
        <w:spacing w:line="420" w:lineRule="exact"/>
        <w:ind w:firstLine="567"/>
        <w:jc w:val="both"/>
        <w:rPr>
          <w:sz w:val="28"/>
          <w:szCs w:val="28"/>
        </w:rPr>
      </w:pPr>
      <w:r w:rsidRPr="00273740">
        <w:rPr>
          <w:sz w:val="28"/>
          <w:szCs w:val="28"/>
        </w:rPr>
        <w:t xml:space="preserve">Chủ đầu tư sẽ không chịu trách nhiệm với Nhà thầu về bất cứ việc gì và vấn đề gì theo </w:t>
      </w:r>
      <w:r w:rsidR="00821F13" w:rsidRPr="00273740">
        <w:rPr>
          <w:sz w:val="28"/>
          <w:szCs w:val="28"/>
        </w:rPr>
        <w:t>Hợp đồng</w:t>
      </w:r>
      <w:r w:rsidRPr="00273740">
        <w:rPr>
          <w:sz w:val="28"/>
          <w:szCs w:val="28"/>
        </w:rPr>
        <w:t xml:space="preserve"> hoặc liên quan đến </w:t>
      </w:r>
      <w:r w:rsidR="00821F13" w:rsidRPr="00273740">
        <w:rPr>
          <w:sz w:val="28"/>
          <w:szCs w:val="28"/>
        </w:rPr>
        <w:t>Hợp đồng</w:t>
      </w:r>
      <w:r w:rsidRPr="00273740">
        <w:rPr>
          <w:sz w:val="28"/>
          <w:szCs w:val="28"/>
        </w:rPr>
        <w:t xml:space="preserve"> sau khi thanh lý </w:t>
      </w:r>
      <w:r w:rsidR="00821F13" w:rsidRPr="00273740">
        <w:rPr>
          <w:sz w:val="28"/>
          <w:szCs w:val="28"/>
        </w:rPr>
        <w:t>Hợp đồng</w:t>
      </w:r>
      <w:r w:rsidRPr="00273740">
        <w:rPr>
          <w:sz w:val="28"/>
          <w:szCs w:val="28"/>
        </w:rPr>
        <w:t>.</w:t>
      </w:r>
    </w:p>
    <w:p w14:paraId="0281A130" w14:textId="084C8F66" w:rsidR="00A41F33" w:rsidRPr="00273740" w:rsidRDefault="00A41F33" w:rsidP="0065766A">
      <w:pPr>
        <w:spacing w:line="420" w:lineRule="exact"/>
        <w:ind w:firstLine="567"/>
        <w:jc w:val="both"/>
        <w:rPr>
          <w:b/>
          <w:sz w:val="28"/>
          <w:szCs w:val="28"/>
        </w:rPr>
      </w:pPr>
      <w:r w:rsidRPr="00273740">
        <w:rPr>
          <w:b/>
          <w:sz w:val="28"/>
          <w:szCs w:val="28"/>
        </w:rPr>
        <w:t xml:space="preserve">Điều </w:t>
      </w:r>
      <w:r w:rsidR="0055475B" w:rsidRPr="00273740">
        <w:rPr>
          <w:b/>
          <w:sz w:val="28"/>
          <w:szCs w:val="28"/>
        </w:rPr>
        <w:t>20</w:t>
      </w:r>
      <w:r w:rsidRPr="00273740">
        <w:rPr>
          <w:b/>
          <w:sz w:val="28"/>
          <w:szCs w:val="28"/>
        </w:rPr>
        <w:t xml:space="preserve">. Hiệu lực của </w:t>
      </w:r>
      <w:r w:rsidR="00821F13" w:rsidRPr="00273740">
        <w:rPr>
          <w:b/>
          <w:sz w:val="28"/>
          <w:szCs w:val="28"/>
        </w:rPr>
        <w:t>Hợp đồng</w:t>
      </w:r>
    </w:p>
    <w:p w14:paraId="5DCC96F9" w14:textId="0CECAC72" w:rsidR="00B07AD6" w:rsidRPr="00273740" w:rsidRDefault="0055475B" w:rsidP="0065766A">
      <w:pPr>
        <w:spacing w:line="420" w:lineRule="exact"/>
        <w:ind w:firstLine="567"/>
        <w:jc w:val="both"/>
        <w:rPr>
          <w:sz w:val="28"/>
          <w:szCs w:val="28"/>
        </w:rPr>
      </w:pPr>
      <w:r w:rsidRPr="00273740">
        <w:rPr>
          <w:sz w:val="28"/>
          <w:szCs w:val="28"/>
        </w:rPr>
        <w:t>20</w:t>
      </w:r>
      <w:r w:rsidR="00B07AD6" w:rsidRPr="00273740">
        <w:rPr>
          <w:sz w:val="28"/>
          <w:szCs w:val="28"/>
        </w:rPr>
        <w:t>.1. Hợp đồng này có hiệu lực kể từ ngày ký.</w:t>
      </w:r>
    </w:p>
    <w:p w14:paraId="0CC8B03E" w14:textId="28E9AFED" w:rsidR="00B07AD6" w:rsidRPr="00273740" w:rsidRDefault="0055475B" w:rsidP="0065766A">
      <w:pPr>
        <w:spacing w:line="420" w:lineRule="exact"/>
        <w:ind w:firstLine="567"/>
        <w:jc w:val="both"/>
        <w:rPr>
          <w:sz w:val="28"/>
          <w:szCs w:val="28"/>
        </w:rPr>
      </w:pPr>
      <w:r w:rsidRPr="00273740">
        <w:rPr>
          <w:sz w:val="28"/>
          <w:szCs w:val="28"/>
        </w:rPr>
        <w:t>20</w:t>
      </w:r>
      <w:r w:rsidR="00B07AD6" w:rsidRPr="00273740">
        <w:rPr>
          <w:sz w:val="28"/>
          <w:szCs w:val="28"/>
        </w:rPr>
        <w:t>.2. Tính pháp lý của Hợp đồng:</w:t>
      </w:r>
    </w:p>
    <w:p w14:paraId="0A1DEF94" w14:textId="77777777" w:rsidR="00B07AD6" w:rsidRPr="00273740" w:rsidRDefault="00B07AD6" w:rsidP="0065766A">
      <w:pPr>
        <w:spacing w:line="420" w:lineRule="exact"/>
        <w:ind w:firstLine="567"/>
        <w:jc w:val="both"/>
        <w:rPr>
          <w:sz w:val="28"/>
          <w:szCs w:val="28"/>
        </w:rPr>
      </w:pPr>
      <w:r w:rsidRPr="00273740">
        <w:rPr>
          <w:sz w:val="28"/>
          <w:szCs w:val="28"/>
        </w:rPr>
        <w:t>a) Hợp đồng có hiệu lực là cơ sở pháp lý mà Chủ đầu tư, Nhà thầu và các bên liên quan có nghĩa vụ thực hiện;</w:t>
      </w:r>
    </w:p>
    <w:p w14:paraId="784C3C87" w14:textId="397CA4F5" w:rsidR="00A41F33" w:rsidRPr="00273740" w:rsidRDefault="00B07AD6" w:rsidP="0065766A">
      <w:pPr>
        <w:spacing w:line="420" w:lineRule="exact"/>
        <w:ind w:firstLine="567"/>
        <w:jc w:val="both"/>
        <w:rPr>
          <w:sz w:val="28"/>
          <w:szCs w:val="28"/>
        </w:rPr>
      </w:pPr>
      <w:r w:rsidRPr="00273740">
        <w:rPr>
          <w:sz w:val="28"/>
          <w:szCs w:val="28"/>
        </w:rPr>
        <w:t>b) Hợp đồng có hiệu lực là cơ sở để giải quyết tranh chấp giữa các bên. Các tranh chấp phát sinh ngoài Hợp đồng sẽ được giải quyết trên cơ sở các quy định, của pháp luật có liên quan.</w:t>
      </w:r>
    </w:p>
    <w:p w14:paraId="1FBAEC93" w14:textId="167ED4F8" w:rsidR="00A41F33" w:rsidRPr="00273740" w:rsidRDefault="00A41F33" w:rsidP="0065766A">
      <w:pPr>
        <w:spacing w:line="420" w:lineRule="exact"/>
        <w:ind w:firstLine="567"/>
        <w:jc w:val="both"/>
        <w:rPr>
          <w:b/>
          <w:sz w:val="28"/>
          <w:szCs w:val="28"/>
        </w:rPr>
      </w:pPr>
      <w:r w:rsidRPr="00273740">
        <w:rPr>
          <w:b/>
          <w:sz w:val="28"/>
          <w:szCs w:val="28"/>
        </w:rPr>
        <w:lastRenderedPageBreak/>
        <w:t xml:space="preserve">Điều </w:t>
      </w:r>
      <w:r w:rsidR="0055475B" w:rsidRPr="00273740">
        <w:rPr>
          <w:b/>
          <w:sz w:val="28"/>
          <w:szCs w:val="28"/>
        </w:rPr>
        <w:t>21</w:t>
      </w:r>
      <w:r w:rsidRPr="00273740">
        <w:rPr>
          <w:b/>
          <w:sz w:val="28"/>
          <w:szCs w:val="28"/>
        </w:rPr>
        <w:t>. Điều khoản chung</w:t>
      </w:r>
    </w:p>
    <w:p w14:paraId="61127BAC" w14:textId="1CE429D0" w:rsidR="00A41F33" w:rsidRPr="0013117A" w:rsidRDefault="00A41F33" w:rsidP="0065766A">
      <w:pPr>
        <w:spacing w:line="420" w:lineRule="exact"/>
        <w:ind w:firstLine="567"/>
        <w:jc w:val="both"/>
        <w:rPr>
          <w:sz w:val="28"/>
          <w:szCs w:val="28"/>
        </w:rPr>
      </w:pPr>
      <w:r w:rsidRPr="0013117A">
        <w:rPr>
          <w:sz w:val="28"/>
          <w:szCs w:val="28"/>
        </w:rPr>
        <w:t>2</w:t>
      </w:r>
      <w:r w:rsidR="0055475B" w:rsidRPr="0013117A">
        <w:rPr>
          <w:sz w:val="28"/>
          <w:szCs w:val="28"/>
        </w:rPr>
        <w:t>1</w:t>
      </w:r>
      <w:r w:rsidRPr="0013117A">
        <w:rPr>
          <w:sz w:val="28"/>
          <w:szCs w:val="28"/>
        </w:rPr>
        <w:t xml:space="preserve">.1. Hai bên cam kết thực hiện đúng những Điều đã quy định trong </w:t>
      </w:r>
      <w:r w:rsidR="00821F13" w:rsidRPr="0013117A">
        <w:rPr>
          <w:sz w:val="28"/>
          <w:szCs w:val="28"/>
        </w:rPr>
        <w:t>Hợp đồng</w:t>
      </w:r>
      <w:r w:rsidRPr="0013117A">
        <w:rPr>
          <w:sz w:val="28"/>
          <w:szCs w:val="28"/>
        </w:rPr>
        <w:t xml:space="preserve"> này. Khi một bên có kiến nghị, đề xuất, yêu cầu thì bên kia phải có trách nhiệm trả lời.</w:t>
      </w:r>
    </w:p>
    <w:p w14:paraId="1D1F5F23" w14:textId="1660A505" w:rsidR="00A41F33" w:rsidRPr="0013117A" w:rsidRDefault="00A41F33" w:rsidP="0065766A">
      <w:pPr>
        <w:spacing w:line="420" w:lineRule="exact"/>
        <w:ind w:firstLine="567"/>
        <w:jc w:val="both"/>
        <w:rPr>
          <w:spacing w:val="-6"/>
          <w:sz w:val="28"/>
          <w:szCs w:val="28"/>
        </w:rPr>
      </w:pPr>
      <w:r w:rsidRPr="0013117A">
        <w:rPr>
          <w:spacing w:val="-6"/>
          <w:sz w:val="28"/>
          <w:szCs w:val="28"/>
        </w:rPr>
        <w:t>2</w:t>
      </w:r>
      <w:r w:rsidR="0055475B" w:rsidRPr="0013117A">
        <w:rPr>
          <w:spacing w:val="-6"/>
          <w:sz w:val="28"/>
          <w:szCs w:val="28"/>
        </w:rPr>
        <w:t>1</w:t>
      </w:r>
      <w:r w:rsidRPr="0013117A">
        <w:rPr>
          <w:spacing w:val="-6"/>
          <w:sz w:val="28"/>
          <w:szCs w:val="28"/>
        </w:rPr>
        <w:t xml:space="preserve">.2. </w:t>
      </w:r>
      <w:r w:rsidR="00821F13" w:rsidRPr="0013117A">
        <w:rPr>
          <w:spacing w:val="-6"/>
          <w:sz w:val="28"/>
          <w:szCs w:val="28"/>
        </w:rPr>
        <w:t>Hợp đồng</w:t>
      </w:r>
      <w:r w:rsidRPr="0013117A">
        <w:rPr>
          <w:spacing w:val="-6"/>
          <w:sz w:val="28"/>
          <w:szCs w:val="28"/>
        </w:rPr>
        <w:t xml:space="preserve"> này bao gồm </w:t>
      </w:r>
      <w:r w:rsidR="001D52B5" w:rsidRPr="0013117A">
        <w:rPr>
          <w:spacing w:val="-6"/>
          <w:sz w:val="28"/>
          <w:szCs w:val="28"/>
        </w:rPr>
        <w:t>19</w:t>
      </w:r>
      <w:r w:rsidRPr="0013117A">
        <w:rPr>
          <w:spacing w:val="-6"/>
          <w:sz w:val="28"/>
          <w:szCs w:val="28"/>
        </w:rPr>
        <w:t xml:space="preserve"> trang và 01 phụ lục được lập thành 0</w:t>
      </w:r>
      <w:r w:rsidR="00045DA0">
        <w:rPr>
          <w:spacing w:val="-6"/>
          <w:sz w:val="28"/>
          <w:szCs w:val="28"/>
        </w:rPr>
        <w:t>3</w:t>
      </w:r>
      <w:r w:rsidRPr="0013117A">
        <w:rPr>
          <w:spacing w:val="-6"/>
          <w:sz w:val="28"/>
          <w:szCs w:val="28"/>
        </w:rPr>
        <w:t xml:space="preserve"> bản bằng tiếng Việt. Chủ đầu tư sẽ giữ 0</w:t>
      </w:r>
      <w:r w:rsidR="00045DA0">
        <w:rPr>
          <w:spacing w:val="-6"/>
          <w:sz w:val="28"/>
          <w:szCs w:val="28"/>
        </w:rPr>
        <w:t>2</w:t>
      </w:r>
      <w:r w:rsidRPr="0013117A">
        <w:rPr>
          <w:spacing w:val="-6"/>
          <w:sz w:val="28"/>
          <w:szCs w:val="28"/>
        </w:rPr>
        <w:t xml:space="preserve"> bản tiếng Việt, Nhà thầu sẽ giữ 0</w:t>
      </w:r>
      <w:r w:rsidR="00045DA0">
        <w:rPr>
          <w:spacing w:val="-6"/>
          <w:sz w:val="28"/>
          <w:szCs w:val="28"/>
        </w:rPr>
        <w:t>1</w:t>
      </w:r>
      <w:r w:rsidRPr="0013117A">
        <w:rPr>
          <w:spacing w:val="-6"/>
          <w:sz w:val="28"/>
          <w:szCs w:val="28"/>
        </w:rPr>
        <w:t xml:space="preserve"> bản tiếng Việt.</w:t>
      </w:r>
      <w:r w:rsidR="00B07AD6" w:rsidRPr="0013117A">
        <w:rPr>
          <w:spacing w:val="-6"/>
          <w:sz w:val="28"/>
          <w:szCs w:val="28"/>
        </w:rPr>
        <w:t>/.</w:t>
      </w:r>
    </w:p>
    <w:tbl>
      <w:tblPr>
        <w:tblW w:w="5000" w:type="pct"/>
        <w:jc w:val="center"/>
        <w:tblLook w:val="01E0" w:firstRow="1" w:lastRow="1" w:firstColumn="1" w:lastColumn="1" w:noHBand="0" w:noVBand="0"/>
      </w:tblPr>
      <w:tblGrid>
        <w:gridCol w:w="4505"/>
        <w:gridCol w:w="4567"/>
      </w:tblGrid>
      <w:tr w:rsidR="00273740" w:rsidRPr="00273740" w14:paraId="58F6F123" w14:textId="77777777" w:rsidTr="00CF18D1">
        <w:trPr>
          <w:trHeight w:val="556"/>
          <w:jc w:val="center"/>
        </w:trPr>
        <w:tc>
          <w:tcPr>
            <w:tcW w:w="2483" w:type="pct"/>
          </w:tcPr>
          <w:p w14:paraId="568ACDCE" w14:textId="21E97C12" w:rsidR="00CF18D1" w:rsidRPr="00273740" w:rsidRDefault="00CF18D1" w:rsidP="008172E3">
            <w:pPr>
              <w:tabs>
                <w:tab w:val="left" w:pos="1152"/>
              </w:tabs>
              <w:spacing w:before="120"/>
              <w:jc w:val="center"/>
              <w:rPr>
                <w:sz w:val="28"/>
                <w:szCs w:val="28"/>
                <w:lang w:val="vi-VN"/>
              </w:rPr>
            </w:pPr>
            <w:r w:rsidRPr="00273740">
              <w:rPr>
                <w:b/>
                <w:sz w:val="28"/>
                <w:szCs w:val="28"/>
                <w:lang w:val="vi-VN"/>
              </w:rPr>
              <w:t>ĐẠI DIỆN CHỦ ĐẦU TƯ</w:t>
            </w:r>
          </w:p>
        </w:tc>
        <w:tc>
          <w:tcPr>
            <w:tcW w:w="2517" w:type="pct"/>
          </w:tcPr>
          <w:p w14:paraId="260640F6" w14:textId="5A1471DC" w:rsidR="00CF18D1" w:rsidRPr="00273740" w:rsidRDefault="00CF18D1" w:rsidP="008172E3">
            <w:pPr>
              <w:tabs>
                <w:tab w:val="left" w:pos="1152"/>
              </w:tabs>
              <w:spacing w:before="120"/>
              <w:jc w:val="center"/>
              <w:rPr>
                <w:sz w:val="28"/>
                <w:szCs w:val="28"/>
              </w:rPr>
            </w:pPr>
            <w:r w:rsidRPr="00273740">
              <w:rPr>
                <w:b/>
                <w:sz w:val="28"/>
                <w:szCs w:val="28"/>
              </w:rPr>
              <w:t>ĐẠI DIỆN NHÀ THẦU</w:t>
            </w:r>
          </w:p>
        </w:tc>
      </w:tr>
    </w:tbl>
    <w:p w14:paraId="148DA867" w14:textId="77777777" w:rsidR="00A41F33" w:rsidRPr="00273740" w:rsidRDefault="00A41F33" w:rsidP="008172E3">
      <w:pPr>
        <w:rPr>
          <w:sz w:val="28"/>
          <w:szCs w:val="28"/>
        </w:rPr>
        <w:sectPr w:rsidR="00A41F33" w:rsidRPr="00273740" w:rsidSect="00595D31">
          <w:headerReference w:type="default" r:id="rId6"/>
          <w:pgSz w:w="11907" w:h="16840" w:code="9"/>
          <w:pgMar w:top="1134" w:right="1134" w:bottom="1134" w:left="1701" w:header="567" w:footer="567" w:gutter="0"/>
          <w:pgNumType w:start="1"/>
          <w:cols w:space="720"/>
          <w:titlePg/>
          <w:docGrid w:linePitch="360"/>
        </w:sectPr>
      </w:pPr>
    </w:p>
    <w:p w14:paraId="19824559" w14:textId="6D5B2A06" w:rsidR="00A41F33" w:rsidRPr="00273740" w:rsidRDefault="00A41F33" w:rsidP="008172E3">
      <w:pPr>
        <w:rPr>
          <w:sz w:val="28"/>
          <w:szCs w:val="28"/>
        </w:rPr>
      </w:pPr>
    </w:p>
    <w:p w14:paraId="5D6818A5" w14:textId="7D866481" w:rsidR="00B05F83" w:rsidRPr="00273740" w:rsidRDefault="00B05F83" w:rsidP="008172E3">
      <w:pPr>
        <w:rPr>
          <w:sz w:val="28"/>
          <w:szCs w:val="28"/>
        </w:rPr>
      </w:pPr>
    </w:p>
    <w:p w14:paraId="27CA9EA7" w14:textId="233534D3" w:rsidR="00B05F83" w:rsidRPr="00273740" w:rsidRDefault="00B05F83" w:rsidP="008172E3">
      <w:pPr>
        <w:rPr>
          <w:sz w:val="28"/>
          <w:szCs w:val="28"/>
        </w:rPr>
      </w:pPr>
    </w:p>
    <w:p w14:paraId="4B38596B" w14:textId="4BCB44BF" w:rsidR="00B05F83" w:rsidRPr="00273740" w:rsidRDefault="00B05F83" w:rsidP="008172E3">
      <w:pPr>
        <w:rPr>
          <w:sz w:val="28"/>
          <w:szCs w:val="28"/>
        </w:rPr>
      </w:pPr>
    </w:p>
    <w:p w14:paraId="50193C49" w14:textId="732AA1BF" w:rsidR="00B05F83" w:rsidRPr="00273740" w:rsidRDefault="00B05F83" w:rsidP="008172E3">
      <w:pPr>
        <w:rPr>
          <w:sz w:val="28"/>
          <w:szCs w:val="28"/>
        </w:rPr>
      </w:pPr>
    </w:p>
    <w:p w14:paraId="458C0570" w14:textId="27B966A4" w:rsidR="00B05F83" w:rsidRPr="00273740" w:rsidRDefault="00B05F83" w:rsidP="008172E3">
      <w:pPr>
        <w:rPr>
          <w:sz w:val="28"/>
          <w:szCs w:val="28"/>
        </w:rPr>
      </w:pPr>
    </w:p>
    <w:p w14:paraId="0EA369F6" w14:textId="2E24C7AD" w:rsidR="00B05F83" w:rsidRPr="00273740" w:rsidRDefault="00B05F83" w:rsidP="008172E3">
      <w:pPr>
        <w:rPr>
          <w:sz w:val="28"/>
          <w:szCs w:val="28"/>
        </w:rPr>
      </w:pPr>
    </w:p>
    <w:p w14:paraId="540D125C" w14:textId="14863D73" w:rsidR="00B05F83" w:rsidRPr="00273740" w:rsidRDefault="00B05F83" w:rsidP="008172E3">
      <w:pPr>
        <w:rPr>
          <w:sz w:val="28"/>
          <w:szCs w:val="28"/>
        </w:rPr>
      </w:pPr>
    </w:p>
    <w:p w14:paraId="7BF3C265" w14:textId="517597B9" w:rsidR="00B05F83" w:rsidRPr="00273740" w:rsidRDefault="00B05F83" w:rsidP="008172E3">
      <w:pPr>
        <w:rPr>
          <w:sz w:val="28"/>
          <w:szCs w:val="28"/>
        </w:rPr>
      </w:pPr>
    </w:p>
    <w:p w14:paraId="274A77F0" w14:textId="6EE802F5" w:rsidR="00B05F83" w:rsidRPr="00273740" w:rsidRDefault="00B05F83" w:rsidP="008172E3">
      <w:pPr>
        <w:rPr>
          <w:sz w:val="28"/>
          <w:szCs w:val="28"/>
        </w:rPr>
      </w:pPr>
    </w:p>
    <w:p w14:paraId="55C669DD" w14:textId="37D81CAD" w:rsidR="00B05F83" w:rsidRPr="00273740" w:rsidRDefault="00B05F83" w:rsidP="008172E3">
      <w:pPr>
        <w:rPr>
          <w:sz w:val="28"/>
          <w:szCs w:val="28"/>
        </w:rPr>
      </w:pPr>
    </w:p>
    <w:p w14:paraId="78D0E712" w14:textId="013D8FA9" w:rsidR="00B05F83" w:rsidRPr="00273740" w:rsidRDefault="00B05F83" w:rsidP="008172E3">
      <w:pPr>
        <w:rPr>
          <w:sz w:val="28"/>
          <w:szCs w:val="28"/>
        </w:rPr>
      </w:pPr>
    </w:p>
    <w:sectPr w:rsidR="00B05F83" w:rsidRPr="00273740" w:rsidSect="00A41F33">
      <w:footerReference w:type="default" r:id="rId7"/>
      <w:type w:val="continuous"/>
      <w:pgSz w:w="11907" w:h="16840" w:code="9"/>
      <w:pgMar w:top="1134" w:right="851" w:bottom="1134" w:left="1701" w:header="720" w:footer="26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C77DB8" w14:textId="77777777" w:rsidR="00191827" w:rsidRDefault="00191827" w:rsidP="007648EE">
      <w:r>
        <w:separator/>
      </w:r>
    </w:p>
  </w:endnote>
  <w:endnote w:type="continuationSeparator" w:id="0">
    <w:p w14:paraId="144F862C" w14:textId="77777777" w:rsidR="00191827" w:rsidRDefault="00191827" w:rsidP="00764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00"/>
    <w:family w:val="swiss"/>
    <w:pitch w:val="variable"/>
    <w:sig w:usb0="E5002EFF" w:usb1="C000605B" w:usb2="00000029" w:usb3="00000000" w:csb0="0001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Times New Roman Italic">
    <w:panose1 w:val="020205030504050903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5964157"/>
      <w:docPartObj>
        <w:docPartGallery w:val="Page Numbers (Bottom of Page)"/>
        <w:docPartUnique/>
      </w:docPartObj>
    </w:sdtPr>
    <w:sdtEndPr>
      <w:rPr>
        <w:noProof/>
      </w:rPr>
    </w:sdtEndPr>
    <w:sdtContent>
      <w:p w14:paraId="62BCBEBC" w14:textId="01B2BD7C" w:rsidR="006203A7" w:rsidRDefault="006203A7">
        <w:pPr>
          <w:pStyle w:val="Footer"/>
          <w:jc w:val="right"/>
        </w:pPr>
        <w:r>
          <w:fldChar w:fldCharType="begin"/>
        </w:r>
        <w:r>
          <w:instrText xml:space="preserve"> PAGE   \* MERGEFORMAT </w:instrText>
        </w:r>
        <w:r>
          <w:fldChar w:fldCharType="separate"/>
        </w:r>
        <w:r w:rsidR="00B07AD6">
          <w:rPr>
            <w:noProof/>
          </w:rPr>
          <w:t>22</w:t>
        </w:r>
        <w:r>
          <w:rPr>
            <w:noProof/>
          </w:rPr>
          <w:fldChar w:fldCharType="end"/>
        </w:r>
      </w:p>
    </w:sdtContent>
  </w:sdt>
  <w:p w14:paraId="7DEE2623" w14:textId="77777777" w:rsidR="006203A7" w:rsidRDefault="006203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F6766" w14:textId="77777777" w:rsidR="00191827" w:rsidRDefault="00191827" w:rsidP="007648EE">
      <w:r>
        <w:separator/>
      </w:r>
    </w:p>
  </w:footnote>
  <w:footnote w:type="continuationSeparator" w:id="0">
    <w:p w14:paraId="702EA474" w14:textId="77777777" w:rsidR="00191827" w:rsidRDefault="00191827" w:rsidP="007648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8083702"/>
      <w:docPartObj>
        <w:docPartGallery w:val="Page Numbers (Top of Page)"/>
        <w:docPartUnique/>
      </w:docPartObj>
    </w:sdtPr>
    <w:sdtEndPr>
      <w:rPr>
        <w:noProof/>
        <w:sz w:val="28"/>
      </w:rPr>
    </w:sdtEndPr>
    <w:sdtContent>
      <w:p w14:paraId="67EE8544" w14:textId="081453FF" w:rsidR="006203A7" w:rsidRPr="00654885" w:rsidRDefault="006203A7">
        <w:pPr>
          <w:pStyle w:val="Header"/>
          <w:jc w:val="center"/>
          <w:rPr>
            <w:sz w:val="28"/>
          </w:rPr>
        </w:pPr>
        <w:r w:rsidRPr="00654885">
          <w:rPr>
            <w:sz w:val="28"/>
          </w:rPr>
          <w:fldChar w:fldCharType="begin"/>
        </w:r>
        <w:r w:rsidRPr="00654885">
          <w:rPr>
            <w:sz w:val="28"/>
          </w:rPr>
          <w:instrText xml:space="preserve"> PAGE   \* MERGEFORMAT </w:instrText>
        </w:r>
        <w:r w:rsidRPr="00654885">
          <w:rPr>
            <w:sz w:val="28"/>
          </w:rPr>
          <w:fldChar w:fldCharType="separate"/>
        </w:r>
        <w:r w:rsidR="00B06541">
          <w:rPr>
            <w:noProof/>
            <w:sz w:val="28"/>
          </w:rPr>
          <w:t>18</w:t>
        </w:r>
        <w:r w:rsidRPr="00654885">
          <w:rPr>
            <w:noProof/>
            <w:sz w:val="28"/>
          </w:rPr>
          <w:fldChar w:fldCharType="end"/>
        </w:r>
      </w:p>
    </w:sdtContent>
  </w:sdt>
  <w:p w14:paraId="06995A8F" w14:textId="77777777" w:rsidR="006203A7" w:rsidRDefault="006203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8EE"/>
    <w:rsid w:val="00000530"/>
    <w:rsid w:val="00001B2D"/>
    <w:rsid w:val="00002C9F"/>
    <w:rsid w:val="00004E17"/>
    <w:rsid w:val="00011A95"/>
    <w:rsid w:val="00012715"/>
    <w:rsid w:val="00015EBA"/>
    <w:rsid w:val="00021723"/>
    <w:rsid w:val="00032A8F"/>
    <w:rsid w:val="00034B18"/>
    <w:rsid w:val="00036367"/>
    <w:rsid w:val="00036C92"/>
    <w:rsid w:val="00041457"/>
    <w:rsid w:val="000435D1"/>
    <w:rsid w:val="00045DA0"/>
    <w:rsid w:val="000562E0"/>
    <w:rsid w:val="00057F5C"/>
    <w:rsid w:val="000639C0"/>
    <w:rsid w:val="00063D27"/>
    <w:rsid w:val="00067098"/>
    <w:rsid w:val="00071DB9"/>
    <w:rsid w:val="000758E8"/>
    <w:rsid w:val="00082F3A"/>
    <w:rsid w:val="0008434D"/>
    <w:rsid w:val="00095135"/>
    <w:rsid w:val="00095916"/>
    <w:rsid w:val="00096676"/>
    <w:rsid w:val="000974DB"/>
    <w:rsid w:val="00097E5B"/>
    <w:rsid w:val="000A1C59"/>
    <w:rsid w:val="000A2C38"/>
    <w:rsid w:val="000A31A7"/>
    <w:rsid w:val="000A6C67"/>
    <w:rsid w:val="000B5167"/>
    <w:rsid w:val="000B5208"/>
    <w:rsid w:val="000C1C21"/>
    <w:rsid w:val="000D41B8"/>
    <w:rsid w:val="000D6941"/>
    <w:rsid w:val="000D7433"/>
    <w:rsid w:val="000E050C"/>
    <w:rsid w:val="000E42D3"/>
    <w:rsid w:val="000E5FFB"/>
    <w:rsid w:val="000E6C05"/>
    <w:rsid w:val="0010729C"/>
    <w:rsid w:val="00114485"/>
    <w:rsid w:val="001232D9"/>
    <w:rsid w:val="00130C41"/>
    <w:rsid w:val="0013117A"/>
    <w:rsid w:val="001406A9"/>
    <w:rsid w:val="00143CCA"/>
    <w:rsid w:val="001473FB"/>
    <w:rsid w:val="001512B5"/>
    <w:rsid w:val="00155584"/>
    <w:rsid w:val="00156111"/>
    <w:rsid w:val="001613F0"/>
    <w:rsid w:val="001660D1"/>
    <w:rsid w:val="00170BCF"/>
    <w:rsid w:val="00175578"/>
    <w:rsid w:val="00181338"/>
    <w:rsid w:val="00187583"/>
    <w:rsid w:val="00190634"/>
    <w:rsid w:val="00190C95"/>
    <w:rsid w:val="00191827"/>
    <w:rsid w:val="001950B4"/>
    <w:rsid w:val="0019526F"/>
    <w:rsid w:val="00197874"/>
    <w:rsid w:val="001A0014"/>
    <w:rsid w:val="001A15DB"/>
    <w:rsid w:val="001A1D34"/>
    <w:rsid w:val="001A52C5"/>
    <w:rsid w:val="001B253E"/>
    <w:rsid w:val="001B74C6"/>
    <w:rsid w:val="001B7AC5"/>
    <w:rsid w:val="001C5B1F"/>
    <w:rsid w:val="001C5D59"/>
    <w:rsid w:val="001D52B5"/>
    <w:rsid w:val="001D564E"/>
    <w:rsid w:val="001D694C"/>
    <w:rsid w:val="001E2469"/>
    <w:rsid w:val="001E50DC"/>
    <w:rsid w:val="001E5577"/>
    <w:rsid w:val="001E7D2F"/>
    <w:rsid w:val="001F3A4E"/>
    <w:rsid w:val="001F6F71"/>
    <w:rsid w:val="001F7114"/>
    <w:rsid w:val="001F7E09"/>
    <w:rsid w:val="002124E8"/>
    <w:rsid w:val="00212A51"/>
    <w:rsid w:val="0022037B"/>
    <w:rsid w:val="002249E6"/>
    <w:rsid w:val="00225C94"/>
    <w:rsid w:val="00227066"/>
    <w:rsid w:val="00233A6B"/>
    <w:rsid w:val="00233C25"/>
    <w:rsid w:val="0023640B"/>
    <w:rsid w:val="00240188"/>
    <w:rsid w:val="00240DC9"/>
    <w:rsid w:val="00242C15"/>
    <w:rsid w:val="002431F1"/>
    <w:rsid w:val="002438A7"/>
    <w:rsid w:val="00250C1D"/>
    <w:rsid w:val="00254E18"/>
    <w:rsid w:val="00260341"/>
    <w:rsid w:val="00260BAC"/>
    <w:rsid w:val="00262FCF"/>
    <w:rsid w:val="00263C2E"/>
    <w:rsid w:val="00266DA3"/>
    <w:rsid w:val="00267EEC"/>
    <w:rsid w:val="00273740"/>
    <w:rsid w:val="002808A8"/>
    <w:rsid w:val="00281F60"/>
    <w:rsid w:val="00282180"/>
    <w:rsid w:val="00290CE5"/>
    <w:rsid w:val="00291999"/>
    <w:rsid w:val="0029515C"/>
    <w:rsid w:val="002955EA"/>
    <w:rsid w:val="00296249"/>
    <w:rsid w:val="0029698F"/>
    <w:rsid w:val="002A2988"/>
    <w:rsid w:val="002A2B06"/>
    <w:rsid w:val="002B24B4"/>
    <w:rsid w:val="002B2FF9"/>
    <w:rsid w:val="002B45CB"/>
    <w:rsid w:val="002C6B45"/>
    <w:rsid w:val="002C773C"/>
    <w:rsid w:val="002C7CB9"/>
    <w:rsid w:val="002D0FD9"/>
    <w:rsid w:val="002D111B"/>
    <w:rsid w:val="002F6DCA"/>
    <w:rsid w:val="003030B2"/>
    <w:rsid w:val="00304503"/>
    <w:rsid w:val="00305736"/>
    <w:rsid w:val="00305B05"/>
    <w:rsid w:val="003079CD"/>
    <w:rsid w:val="003122A8"/>
    <w:rsid w:val="00316E17"/>
    <w:rsid w:val="00321BF4"/>
    <w:rsid w:val="0032399C"/>
    <w:rsid w:val="0033337D"/>
    <w:rsid w:val="003409F8"/>
    <w:rsid w:val="003473DF"/>
    <w:rsid w:val="0035056B"/>
    <w:rsid w:val="003519C1"/>
    <w:rsid w:val="0035409D"/>
    <w:rsid w:val="00361C0C"/>
    <w:rsid w:val="00365A74"/>
    <w:rsid w:val="00366208"/>
    <w:rsid w:val="00366F04"/>
    <w:rsid w:val="003730D3"/>
    <w:rsid w:val="00373D48"/>
    <w:rsid w:val="0038092F"/>
    <w:rsid w:val="00382AFA"/>
    <w:rsid w:val="00382B7D"/>
    <w:rsid w:val="003868A2"/>
    <w:rsid w:val="00390B02"/>
    <w:rsid w:val="00392109"/>
    <w:rsid w:val="003938CE"/>
    <w:rsid w:val="003953C4"/>
    <w:rsid w:val="003964C7"/>
    <w:rsid w:val="00396A41"/>
    <w:rsid w:val="003973BC"/>
    <w:rsid w:val="003A0750"/>
    <w:rsid w:val="003A3D9D"/>
    <w:rsid w:val="003C02E6"/>
    <w:rsid w:val="003C0817"/>
    <w:rsid w:val="003C17B9"/>
    <w:rsid w:val="003C3AB7"/>
    <w:rsid w:val="003C4CDE"/>
    <w:rsid w:val="003D2074"/>
    <w:rsid w:val="003E332F"/>
    <w:rsid w:val="003E4F8E"/>
    <w:rsid w:val="003F3AD9"/>
    <w:rsid w:val="003F5EC1"/>
    <w:rsid w:val="0040098F"/>
    <w:rsid w:val="00400F9A"/>
    <w:rsid w:val="00400FEB"/>
    <w:rsid w:val="00403EE2"/>
    <w:rsid w:val="00404793"/>
    <w:rsid w:val="004106AC"/>
    <w:rsid w:val="00413A8F"/>
    <w:rsid w:val="00421688"/>
    <w:rsid w:val="00421FA3"/>
    <w:rsid w:val="00424111"/>
    <w:rsid w:val="00427199"/>
    <w:rsid w:val="00427564"/>
    <w:rsid w:val="00432DCD"/>
    <w:rsid w:val="00437665"/>
    <w:rsid w:val="00444529"/>
    <w:rsid w:val="00451310"/>
    <w:rsid w:val="00453F90"/>
    <w:rsid w:val="00454A2F"/>
    <w:rsid w:val="0046152A"/>
    <w:rsid w:val="004619F7"/>
    <w:rsid w:val="00467B8F"/>
    <w:rsid w:val="004714E9"/>
    <w:rsid w:val="00471F67"/>
    <w:rsid w:val="00472FF0"/>
    <w:rsid w:val="0047409E"/>
    <w:rsid w:val="00476047"/>
    <w:rsid w:val="0048016D"/>
    <w:rsid w:val="00480977"/>
    <w:rsid w:val="00481E79"/>
    <w:rsid w:val="004855DF"/>
    <w:rsid w:val="00485782"/>
    <w:rsid w:val="0048780B"/>
    <w:rsid w:val="0048782D"/>
    <w:rsid w:val="00492176"/>
    <w:rsid w:val="00493F4B"/>
    <w:rsid w:val="00494A39"/>
    <w:rsid w:val="0049788C"/>
    <w:rsid w:val="004A0BF7"/>
    <w:rsid w:val="004A21B6"/>
    <w:rsid w:val="004A2A84"/>
    <w:rsid w:val="004A39FB"/>
    <w:rsid w:val="004A492E"/>
    <w:rsid w:val="004A5268"/>
    <w:rsid w:val="004B55AB"/>
    <w:rsid w:val="004B6C91"/>
    <w:rsid w:val="004C30DC"/>
    <w:rsid w:val="004D1C2A"/>
    <w:rsid w:val="004E3CF9"/>
    <w:rsid w:val="004F2B61"/>
    <w:rsid w:val="004F4BC9"/>
    <w:rsid w:val="004F5BBE"/>
    <w:rsid w:val="00505114"/>
    <w:rsid w:val="00506B57"/>
    <w:rsid w:val="0050762A"/>
    <w:rsid w:val="00507C18"/>
    <w:rsid w:val="00513AE5"/>
    <w:rsid w:val="00514125"/>
    <w:rsid w:val="0053048C"/>
    <w:rsid w:val="00533BC7"/>
    <w:rsid w:val="00536500"/>
    <w:rsid w:val="0054438C"/>
    <w:rsid w:val="00544CF8"/>
    <w:rsid w:val="00545562"/>
    <w:rsid w:val="00547BE9"/>
    <w:rsid w:val="005529BA"/>
    <w:rsid w:val="00552B73"/>
    <w:rsid w:val="0055357A"/>
    <w:rsid w:val="005535BB"/>
    <w:rsid w:val="0055475B"/>
    <w:rsid w:val="00563453"/>
    <w:rsid w:val="00564C86"/>
    <w:rsid w:val="00564FBB"/>
    <w:rsid w:val="0056561C"/>
    <w:rsid w:val="00565B42"/>
    <w:rsid w:val="00570B64"/>
    <w:rsid w:val="0057222F"/>
    <w:rsid w:val="00577E89"/>
    <w:rsid w:val="00581A2B"/>
    <w:rsid w:val="00582024"/>
    <w:rsid w:val="00584CD8"/>
    <w:rsid w:val="00593A0B"/>
    <w:rsid w:val="00595D31"/>
    <w:rsid w:val="005A3627"/>
    <w:rsid w:val="005A47F0"/>
    <w:rsid w:val="005A6375"/>
    <w:rsid w:val="005C09F5"/>
    <w:rsid w:val="005C36EF"/>
    <w:rsid w:val="005C409C"/>
    <w:rsid w:val="005D044A"/>
    <w:rsid w:val="005D05AA"/>
    <w:rsid w:val="005D48A7"/>
    <w:rsid w:val="005D4CCE"/>
    <w:rsid w:val="005E04A1"/>
    <w:rsid w:val="005E5C4F"/>
    <w:rsid w:val="00607E52"/>
    <w:rsid w:val="006110A3"/>
    <w:rsid w:val="00612DBA"/>
    <w:rsid w:val="00613B6E"/>
    <w:rsid w:val="00614FA6"/>
    <w:rsid w:val="006203A7"/>
    <w:rsid w:val="00622A71"/>
    <w:rsid w:val="006248E4"/>
    <w:rsid w:val="006314DE"/>
    <w:rsid w:val="00631F93"/>
    <w:rsid w:val="00632FE8"/>
    <w:rsid w:val="006341F0"/>
    <w:rsid w:val="0063652B"/>
    <w:rsid w:val="006424D3"/>
    <w:rsid w:val="00644AFC"/>
    <w:rsid w:val="006458A8"/>
    <w:rsid w:val="00646727"/>
    <w:rsid w:val="006534F9"/>
    <w:rsid w:val="006543C4"/>
    <w:rsid w:val="00654885"/>
    <w:rsid w:val="006555E2"/>
    <w:rsid w:val="0065766A"/>
    <w:rsid w:val="00660989"/>
    <w:rsid w:val="006612D5"/>
    <w:rsid w:val="00663B6C"/>
    <w:rsid w:val="006644EB"/>
    <w:rsid w:val="006671B8"/>
    <w:rsid w:val="006701D0"/>
    <w:rsid w:val="0067281E"/>
    <w:rsid w:val="0067548A"/>
    <w:rsid w:val="00676FEF"/>
    <w:rsid w:val="00681288"/>
    <w:rsid w:val="00684022"/>
    <w:rsid w:val="0069185F"/>
    <w:rsid w:val="0069584B"/>
    <w:rsid w:val="006A0ACD"/>
    <w:rsid w:val="006A1F7A"/>
    <w:rsid w:val="006A40E8"/>
    <w:rsid w:val="006A6B6E"/>
    <w:rsid w:val="006B116F"/>
    <w:rsid w:val="006C3541"/>
    <w:rsid w:val="006C5797"/>
    <w:rsid w:val="006C5C9F"/>
    <w:rsid w:val="006C6710"/>
    <w:rsid w:val="006C74CA"/>
    <w:rsid w:val="006C7528"/>
    <w:rsid w:val="006D3773"/>
    <w:rsid w:val="006D56CB"/>
    <w:rsid w:val="006E0655"/>
    <w:rsid w:val="006E0E5C"/>
    <w:rsid w:val="006E1981"/>
    <w:rsid w:val="006E2373"/>
    <w:rsid w:val="006E592F"/>
    <w:rsid w:val="006E764D"/>
    <w:rsid w:val="006F02AB"/>
    <w:rsid w:val="006F2EA3"/>
    <w:rsid w:val="006F394C"/>
    <w:rsid w:val="00703001"/>
    <w:rsid w:val="00706690"/>
    <w:rsid w:val="0070691D"/>
    <w:rsid w:val="0071267F"/>
    <w:rsid w:val="00712C13"/>
    <w:rsid w:val="00713C32"/>
    <w:rsid w:val="00727670"/>
    <w:rsid w:val="0073401F"/>
    <w:rsid w:val="0074399D"/>
    <w:rsid w:val="00744859"/>
    <w:rsid w:val="007450D3"/>
    <w:rsid w:val="007451F5"/>
    <w:rsid w:val="007461B4"/>
    <w:rsid w:val="007514FD"/>
    <w:rsid w:val="00753BE4"/>
    <w:rsid w:val="00760D4C"/>
    <w:rsid w:val="007648EE"/>
    <w:rsid w:val="00764FBE"/>
    <w:rsid w:val="00780522"/>
    <w:rsid w:val="00783F5B"/>
    <w:rsid w:val="00791177"/>
    <w:rsid w:val="007A1008"/>
    <w:rsid w:val="007A59D9"/>
    <w:rsid w:val="007A69F9"/>
    <w:rsid w:val="007B1FCB"/>
    <w:rsid w:val="007B4806"/>
    <w:rsid w:val="007C2A07"/>
    <w:rsid w:val="007C3C35"/>
    <w:rsid w:val="007C4947"/>
    <w:rsid w:val="007C5CFE"/>
    <w:rsid w:val="007C6191"/>
    <w:rsid w:val="007C6AF0"/>
    <w:rsid w:val="007C72F6"/>
    <w:rsid w:val="007D0A12"/>
    <w:rsid w:val="007D47D2"/>
    <w:rsid w:val="007E1118"/>
    <w:rsid w:val="007E3A72"/>
    <w:rsid w:val="007E5105"/>
    <w:rsid w:val="007E6285"/>
    <w:rsid w:val="007E6577"/>
    <w:rsid w:val="007F00DC"/>
    <w:rsid w:val="007F222B"/>
    <w:rsid w:val="007F32BB"/>
    <w:rsid w:val="007F43CB"/>
    <w:rsid w:val="007F7466"/>
    <w:rsid w:val="008016DE"/>
    <w:rsid w:val="00803264"/>
    <w:rsid w:val="008038A2"/>
    <w:rsid w:val="00803C59"/>
    <w:rsid w:val="00810120"/>
    <w:rsid w:val="008172E3"/>
    <w:rsid w:val="0081755F"/>
    <w:rsid w:val="00821F13"/>
    <w:rsid w:val="008304CE"/>
    <w:rsid w:val="00832558"/>
    <w:rsid w:val="008333ED"/>
    <w:rsid w:val="00835CF3"/>
    <w:rsid w:val="00837429"/>
    <w:rsid w:val="0084072A"/>
    <w:rsid w:val="00846077"/>
    <w:rsid w:val="00850CCE"/>
    <w:rsid w:val="008525A5"/>
    <w:rsid w:val="00852CD4"/>
    <w:rsid w:val="00853151"/>
    <w:rsid w:val="00854136"/>
    <w:rsid w:val="00866716"/>
    <w:rsid w:val="00872B74"/>
    <w:rsid w:val="00872FC6"/>
    <w:rsid w:val="008730A4"/>
    <w:rsid w:val="008759B9"/>
    <w:rsid w:val="00886648"/>
    <w:rsid w:val="008869A0"/>
    <w:rsid w:val="00886C79"/>
    <w:rsid w:val="0089287A"/>
    <w:rsid w:val="00896CCF"/>
    <w:rsid w:val="008A00CF"/>
    <w:rsid w:val="008A0B4D"/>
    <w:rsid w:val="008A5B5E"/>
    <w:rsid w:val="008A6708"/>
    <w:rsid w:val="008A7CEA"/>
    <w:rsid w:val="008B01B0"/>
    <w:rsid w:val="008B15B7"/>
    <w:rsid w:val="008B2DCD"/>
    <w:rsid w:val="008B5832"/>
    <w:rsid w:val="008C2CF4"/>
    <w:rsid w:val="008C5E4F"/>
    <w:rsid w:val="008C677F"/>
    <w:rsid w:val="008D7D31"/>
    <w:rsid w:val="008D7FC8"/>
    <w:rsid w:val="008E3118"/>
    <w:rsid w:val="008E7682"/>
    <w:rsid w:val="008F020A"/>
    <w:rsid w:val="008F1BBB"/>
    <w:rsid w:val="008F4A27"/>
    <w:rsid w:val="008F5821"/>
    <w:rsid w:val="008F59F1"/>
    <w:rsid w:val="008F6B0B"/>
    <w:rsid w:val="0090296F"/>
    <w:rsid w:val="0090475E"/>
    <w:rsid w:val="00905E75"/>
    <w:rsid w:val="009064CC"/>
    <w:rsid w:val="00910593"/>
    <w:rsid w:val="00915F6B"/>
    <w:rsid w:val="00920554"/>
    <w:rsid w:val="009218C6"/>
    <w:rsid w:val="00925C2E"/>
    <w:rsid w:val="00927D9F"/>
    <w:rsid w:val="00932510"/>
    <w:rsid w:val="00937227"/>
    <w:rsid w:val="00940392"/>
    <w:rsid w:val="00941D51"/>
    <w:rsid w:val="0094510E"/>
    <w:rsid w:val="009516E7"/>
    <w:rsid w:val="0095185A"/>
    <w:rsid w:val="00953738"/>
    <w:rsid w:val="00953942"/>
    <w:rsid w:val="009544BA"/>
    <w:rsid w:val="00957CD8"/>
    <w:rsid w:val="00961EFE"/>
    <w:rsid w:val="00962D60"/>
    <w:rsid w:val="00964A71"/>
    <w:rsid w:val="00964BD1"/>
    <w:rsid w:val="0097191F"/>
    <w:rsid w:val="009728C9"/>
    <w:rsid w:val="009736AA"/>
    <w:rsid w:val="00973FAD"/>
    <w:rsid w:val="00981D4A"/>
    <w:rsid w:val="00981E1A"/>
    <w:rsid w:val="00983D4E"/>
    <w:rsid w:val="00986DEC"/>
    <w:rsid w:val="009904B9"/>
    <w:rsid w:val="00990FF2"/>
    <w:rsid w:val="009923CA"/>
    <w:rsid w:val="00994F3C"/>
    <w:rsid w:val="00995851"/>
    <w:rsid w:val="00995EF8"/>
    <w:rsid w:val="009A50E4"/>
    <w:rsid w:val="009B3A85"/>
    <w:rsid w:val="009B44B4"/>
    <w:rsid w:val="009B503B"/>
    <w:rsid w:val="009C1C13"/>
    <w:rsid w:val="009C22DD"/>
    <w:rsid w:val="009C5383"/>
    <w:rsid w:val="009C6EB0"/>
    <w:rsid w:val="009C7617"/>
    <w:rsid w:val="009C7FD3"/>
    <w:rsid w:val="009D1EE0"/>
    <w:rsid w:val="009D6657"/>
    <w:rsid w:val="009E3F5D"/>
    <w:rsid w:val="009E4E94"/>
    <w:rsid w:val="009E5A69"/>
    <w:rsid w:val="009F2426"/>
    <w:rsid w:val="00A01B7B"/>
    <w:rsid w:val="00A02153"/>
    <w:rsid w:val="00A0753E"/>
    <w:rsid w:val="00A07BC6"/>
    <w:rsid w:val="00A07CAC"/>
    <w:rsid w:val="00A14858"/>
    <w:rsid w:val="00A252C6"/>
    <w:rsid w:val="00A25B2E"/>
    <w:rsid w:val="00A31C1B"/>
    <w:rsid w:val="00A41F33"/>
    <w:rsid w:val="00A42CD8"/>
    <w:rsid w:val="00A42CDF"/>
    <w:rsid w:val="00A45A1D"/>
    <w:rsid w:val="00A50FFB"/>
    <w:rsid w:val="00A53238"/>
    <w:rsid w:val="00A60F3F"/>
    <w:rsid w:val="00A65007"/>
    <w:rsid w:val="00A65719"/>
    <w:rsid w:val="00A6607C"/>
    <w:rsid w:val="00A677CD"/>
    <w:rsid w:val="00A740B8"/>
    <w:rsid w:val="00A74525"/>
    <w:rsid w:val="00A8264E"/>
    <w:rsid w:val="00A82B96"/>
    <w:rsid w:val="00A971F9"/>
    <w:rsid w:val="00AA4B0D"/>
    <w:rsid w:val="00AA4F3C"/>
    <w:rsid w:val="00AB1E4C"/>
    <w:rsid w:val="00AB654B"/>
    <w:rsid w:val="00AC04CD"/>
    <w:rsid w:val="00AC699F"/>
    <w:rsid w:val="00AC7242"/>
    <w:rsid w:val="00AE0D6D"/>
    <w:rsid w:val="00AE6F45"/>
    <w:rsid w:val="00AE6F48"/>
    <w:rsid w:val="00AF3475"/>
    <w:rsid w:val="00AF68BA"/>
    <w:rsid w:val="00B05F83"/>
    <w:rsid w:val="00B06541"/>
    <w:rsid w:val="00B0662A"/>
    <w:rsid w:val="00B07AD6"/>
    <w:rsid w:val="00B118B9"/>
    <w:rsid w:val="00B1446A"/>
    <w:rsid w:val="00B15548"/>
    <w:rsid w:val="00B21184"/>
    <w:rsid w:val="00B22BFC"/>
    <w:rsid w:val="00B2303F"/>
    <w:rsid w:val="00B25FEA"/>
    <w:rsid w:val="00B325D0"/>
    <w:rsid w:val="00B33017"/>
    <w:rsid w:val="00B364D7"/>
    <w:rsid w:val="00B40149"/>
    <w:rsid w:val="00B5174D"/>
    <w:rsid w:val="00B54579"/>
    <w:rsid w:val="00B579FE"/>
    <w:rsid w:val="00B630E1"/>
    <w:rsid w:val="00B637C2"/>
    <w:rsid w:val="00B63DC5"/>
    <w:rsid w:val="00B80097"/>
    <w:rsid w:val="00B83B01"/>
    <w:rsid w:val="00B85079"/>
    <w:rsid w:val="00B8512E"/>
    <w:rsid w:val="00B86DE1"/>
    <w:rsid w:val="00B875DC"/>
    <w:rsid w:val="00B94B73"/>
    <w:rsid w:val="00B9616E"/>
    <w:rsid w:val="00B965E9"/>
    <w:rsid w:val="00B979D2"/>
    <w:rsid w:val="00BA446A"/>
    <w:rsid w:val="00BA5506"/>
    <w:rsid w:val="00BA570B"/>
    <w:rsid w:val="00BB07C8"/>
    <w:rsid w:val="00BB0AD9"/>
    <w:rsid w:val="00BB1CEB"/>
    <w:rsid w:val="00BB32CD"/>
    <w:rsid w:val="00BC2713"/>
    <w:rsid w:val="00BC3603"/>
    <w:rsid w:val="00BC7843"/>
    <w:rsid w:val="00BC7D9B"/>
    <w:rsid w:val="00BF13EA"/>
    <w:rsid w:val="00BF1F0A"/>
    <w:rsid w:val="00C02455"/>
    <w:rsid w:val="00C04177"/>
    <w:rsid w:val="00C04910"/>
    <w:rsid w:val="00C04A8F"/>
    <w:rsid w:val="00C056E1"/>
    <w:rsid w:val="00C120AC"/>
    <w:rsid w:val="00C166C0"/>
    <w:rsid w:val="00C22209"/>
    <w:rsid w:val="00C23FE9"/>
    <w:rsid w:val="00C241BA"/>
    <w:rsid w:val="00C50E15"/>
    <w:rsid w:val="00C52CC1"/>
    <w:rsid w:val="00C60816"/>
    <w:rsid w:val="00C62578"/>
    <w:rsid w:val="00C6272A"/>
    <w:rsid w:val="00C654C7"/>
    <w:rsid w:val="00C703E8"/>
    <w:rsid w:val="00C72F7A"/>
    <w:rsid w:val="00C77B93"/>
    <w:rsid w:val="00C84FE4"/>
    <w:rsid w:val="00C879CB"/>
    <w:rsid w:val="00C971BF"/>
    <w:rsid w:val="00CA2121"/>
    <w:rsid w:val="00CA5E78"/>
    <w:rsid w:val="00CC62D9"/>
    <w:rsid w:val="00CD18F9"/>
    <w:rsid w:val="00CD6328"/>
    <w:rsid w:val="00CD78BA"/>
    <w:rsid w:val="00CE2498"/>
    <w:rsid w:val="00CF0A51"/>
    <w:rsid w:val="00CF0BC1"/>
    <w:rsid w:val="00CF18D1"/>
    <w:rsid w:val="00CF1E6F"/>
    <w:rsid w:val="00CF4C48"/>
    <w:rsid w:val="00D04B92"/>
    <w:rsid w:val="00D05D06"/>
    <w:rsid w:val="00D07497"/>
    <w:rsid w:val="00D075BD"/>
    <w:rsid w:val="00D131E7"/>
    <w:rsid w:val="00D14205"/>
    <w:rsid w:val="00D2241C"/>
    <w:rsid w:val="00D24D1E"/>
    <w:rsid w:val="00D2536B"/>
    <w:rsid w:val="00D25671"/>
    <w:rsid w:val="00D36148"/>
    <w:rsid w:val="00D42C14"/>
    <w:rsid w:val="00D4740C"/>
    <w:rsid w:val="00D5008E"/>
    <w:rsid w:val="00D50256"/>
    <w:rsid w:val="00D62D71"/>
    <w:rsid w:val="00D62FDF"/>
    <w:rsid w:val="00D6345F"/>
    <w:rsid w:val="00D66347"/>
    <w:rsid w:val="00D70531"/>
    <w:rsid w:val="00D7157E"/>
    <w:rsid w:val="00D715F2"/>
    <w:rsid w:val="00D728DC"/>
    <w:rsid w:val="00D72DE5"/>
    <w:rsid w:val="00D74981"/>
    <w:rsid w:val="00D87B7F"/>
    <w:rsid w:val="00DA2E60"/>
    <w:rsid w:val="00DA518F"/>
    <w:rsid w:val="00DA67F7"/>
    <w:rsid w:val="00DC203A"/>
    <w:rsid w:val="00DC4CD9"/>
    <w:rsid w:val="00DC6152"/>
    <w:rsid w:val="00DC700C"/>
    <w:rsid w:val="00DD231C"/>
    <w:rsid w:val="00DE0452"/>
    <w:rsid w:val="00DE0A6F"/>
    <w:rsid w:val="00DF40AB"/>
    <w:rsid w:val="00DF5560"/>
    <w:rsid w:val="00E053B1"/>
    <w:rsid w:val="00E079BC"/>
    <w:rsid w:val="00E07B92"/>
    <w:rsid w:val="00E1403E"/>
    <w:rsid w:val="00E246C3"/>
    <w:rsid w:val="00E25E90"/>
    <w:rsid w:val="00E27C98"/>
    <w:rsid w:val="00E309F7"/>
    <w:rsid w:val="00E3240A"/>
    <w:rsid w:val="00E3371C"/>
    <w:rsid w:val="00E35279"/>
    <w:rsid w:val="00E40023"/>
    <w:rsid w:val="00E4184F"/>
    <w:rsid w:val="00E4195E"/>
    <w:rsid w:val="00E41F21"/>
    <w:rsid w:val="00E46520"/>
    <w:rsid w:val="00E5370A"/>
    <w:rsid w:val="00E64590"/>
    <w:rsid w:val="00E64ABD"/>
    <w:rsid w:val="00E6504E"/>
    <w:rsid w:val="00E652D2"/>
    <w:rsid w:val="00E663D8"/>
    <w:rsid w:val="00E6711B"/>
    <w:rsid w:val="00E7021A"/>
    <w:rsid w:val="00E70F33"/>
    <w:rsid w:val="00E719FB"/>
    <w:rsid w:val="00E722E3"/>
    <w:rsid w:val="00E75C7A"/>
    <w:rsid w:val="00E8677D"/>
    <w:rsid w:val="00EA0DB9"/>
    <w:rsid w:val="00EA588F"/>
    <w:rsid w:val="00EB23E6"/>
    <w:rsid w:val="00EB6A55"/>
    <w:rsid w:val="00EC1081"/>
    <w:rsid w:val="00EC512D"/>
    <w:rsid w:val="00ED3100"/>
    <w:rsid w:val="00ED788A"/>
    <w:rsid w:val="00EE14F0"/>
    <w:rsid w:val="00EF522D"/>
    <w:rsid w:val="00EF547F"/>
    <w:rsid w:val="00EF5849"/>
    <w:rsid w:val="00F019FF"/>
    <w:rsid w:val="00F04D0C"/>
    <w:rsid w:val="00F056D6"/>
    <w:rsid w:val="00F07FE5"/>
    <w:rsid w:val="00F233AF"/>
    <w:rsid w:val="00F2614B"/>
    <w:rsid w:val="00F27F89"/>
    <w:rsid w:val="00F354CA"/>
    <w:rsid w:val="00F42E9D"/>
    <w:rsid w:val="00F52A32"/>
    <w:rsid w:val="00F536B8"/>
    <w:rsid w:val="00F57DAE"/>
    <w:rsid w:val="00F612C7"/>
    <w:rsid w:val="00F632E3"/>
    <w:rsid w:val="00F6572B"/>
    <w:rsid w:val="00F76311"/>
    <w:rsid w:val="00F76EEA"/>
    <w:rsid w:val="00F825E5"/>
    <w:rsid w:val="00F85ED3"/>
    <w:rsid w:val="00F9371B"/>
    <w:rsid w:val="00FA0D1A"/>
    <w:rsid w:val="00FA2FA1"/>
    <w:rsid w:val="00FA4074"/>
    <w:rsid w:val="00FA6250"/>
    <w:rsid w:val="00FB5E6B"/>
    <w:rsid w:val="00FC403D"/>
    <w:rsid w:val="00FC5A10"/>
    <w:rsid w:val="00FD3EB0"/>
    <w:rsid w:val="00FD49EB"/>
    <w:rsid w:val="00FD4FE4"/>
    <w:rsid w:val="00FD6470"/>
    <w:rsid w:val="00FE3C69"/>
    <w:rsid w:val="00FF3DF3"/>
    <w:rsid w:val="00FF661E"/>
    <w:rsid w:val="00FF6C5E"/>
    <w:rsid w:val="00FF76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F66791"/>
  <w15:chartTrackingRefBased/>
  <w15:docId w15:val="{92BF991F-BE23-4065-84C7-B121870B2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48EE"/>
    <w:pPr>
      <w:spacing w:after="0" w:line="240" w:lineRule="auto"/>
    </w:pPr>
    <w:rPr>
      <w:rFonts w:ascii="Times New Roman" w:eastAsia="Times New Roman" w:hAnsi="Times New Roman" w:cs="Times New Roman"/>
      <w:sz w:val="24"/>
      <w:szCs w:val="24"/>
    </w:rPr>
  </w:style>
  <w:style w:type="paragraph" w:styleId="Heading2">
    <w:name w:val="heading 2"/>
    <w:aliases w:val=" Char,Char"/>
    <w:basedOn w:val="Normal"/>
    <w:next w:val="Normal"/>
    <w:link w:val="Heading2Char"/>
    <w:qFormat/>
    <w:rsid w:val="00D728DC"/>
    <w:pPr>
      <w:keepNext/>
      <w:spacing w:before="240" w:after="60" w:line="276" w:lineRule="auto"/>
      <w:ind w:firstLine="709"/>
      <w:jc w:val="both"/>
      <w:outlineLvl w:val="1"/>
    </w:pPr>
    <w:rPr>
      <w:rFonts w:ascii="Arial" w:eastAsia="Calibri" w:hAnsi="Arial" w:cs="Arial"/>
      <w:b/>
      <w:bCs/>
      <w:i/>
      <w:iCs/>
      <w:sz w:val="28"/>
      <w:szCs w:val="28"/>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7648EE"/>
    <w:pPr>
      <w:tabs>
        <w:tab w:val="left" w:pos="1152"/>
      </w:tabs>
      <w:spacing w:before="120" w:after="120" w:line="312" w:lineRule="auto"/>
    </w:pPr>
    <w:rPr>
      <w:rFonts w:ascii="Arial" w:eastAsia="Times New Roman" w:hAnsi="Arial" w:cs="Arial"/>
      <w:sz w:val="26"/>
      <w:szCs w:val="26"/>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7648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Italic">
    <w:name w:val="Body text (2) + Italic"/>
    <w:rsid w:val="007648EE"/>
    <w:rPr>
      <w:i/>
      <w:iCs/>
      <w:color w:val="000000"/>
      <w:spacing w:val="0"/>
      <w:w w:val="100"/>
      <w:position w:val="0"/>
      <w:sz w:val="26"/>
      <w:szCs w:val="26"/>
      <w:lang w:bidi="ar-SA"/>
    </w:rPr>
  </w:style>
  <w:style w:type="character" w:customStyle="1" w:styleId="Bodytext2">
    <w:name w:val="Body text (2)_"/>
    <w:link w:val="Bodytext21"/>
    <w:rsid w:val="007648EE"/>
    <w:rPr>
      <w:sz w:val="26"/>
      <w:szCs w:val="26"/>
      <w:shd w:val="clear" w:color="auto" w:fill="FFFFFF"/>
    </w:rPr>
  </w:style>
  <w:style w:type="paragraph" w:customStyle="1" w:styleId="Bodytext21">
    <w:name w:val="Body text (2)1"/>
    <w:basedOn w:val="Normal"/>
    <w:link w:val="Bodytext2"/>
    <w:rsid w:val="007648EE"/>
    <w:pPr>
      <w:widowControl w:val="0"/>
      <w:shd w:val="clear" w:color="auto" w:fill="FFFFFF"/>
      <w:spacing w:line="317" w:lineRule="exact"/>
      <w:jc w:val="both"/>
    </w:pPr>
    <w:rPr>
      <w:rFonts w:asciiTheme="minorHAnsi" w:eastAsiaTheme="minorHAnsi" w:hAnsiTheme="minorHAnsi" w:cstheme="minorBidi"/>
      <w:sz w:val="26"/>
      <w:szCs w:val="26"/>
    </w:rPr>
  </w:style>
  <w:style w:type="character" w:customStyle="1" w:styleId="Bodytext9">
    <w:name w:val="Body text (9)_"/>
    <w:link w:val="Bodytext90"/>
    <w:rsid w:val="007648EE"/>
    <w:rPr>
      <w:rFonts w:ascii="Arial Narrow" w:hAnsi="Arial Narrow"/>
      <w:b/>
      <w:bCs/>
      <w:sz w:val="26"/>
      <w:szCs w:val="26"/>
      <w:shd w:val="clear" w:color="auto" w:fill="FFFFFF"/>
    </w:rPr>
  </w:style>
  <w:style w:type="paragraph" w:customStyle="1" w:styleId="Bodytext90">
    <w:name w:val="Body text (9)"/>
    <w:basedOn w:val="Normal"/>
    <w:link w:val="Bodytext9"/>
    <w:rsid w:val="007648EE"/>
    <w:pPr>
      <w:widowControl w:val="0"/>
      <w:shd w:val="clear" w:color="auto" w:fill="FFFFFF"/>
      <w:spacing w:line="240" w:lineRule="atLeast"/>
    </w:pPr>
    <w:rPr>
      <w:rFonts w:ascii="Arial Narrow" w:eastAsiaTheme="minorHAnsi" w:hAnsi="Arial Narrow" w:cstheme="minorBidi"/>
      <w:b/>
      <w:bCs/>
      <w:sz w:val="26"/>
      <w:szCs w:val="26"/>
    </w:rPr>
  </w:style>
  <w:style w:type="character" w:customStyle="1" w:styleId="Bodytext14">
    <w:name w:val="Body text (14)_"/>
    <w:link w:val="Bodytext140"/>
    <w:rsid w:val="007648EE"/>
    <w:rPr>
      <w:b/>
      <w:bCs/>
      <w:i/>
      <w:iCs/>
      <w:spacing w:val="-10"/>
      <w:sz w:val="36"/>
      <w:szCs w:val="36"/>
      <w:shd w:val="clear" w:color="auto" w:fill="FFFFFF"/>
    </w:rPr>
  </w:style>
  <w:style w:type="paragraph" w:customStyle="1" w:styleId="Bodytext140">
    <w:name w:val="Body text (14)"/>
    <w:basedOn w:val="Normal"/>
    <w:link w:val="Bodytext14"/>
    <w:rsid w:val="007648EE"/>
    <w:pPr>
      <w:widowControl w:val="0"/>
      <w:shd w:val="clear" w:color="auto" w:fill="FFFFFF"/>
      <w:spacing w:line="240" w:lineRule="atLeast"/>
      <w:jc w:val="both"/>
    </w:pPr>
    <w:rPr>
      <w:rFonts w:asciiTheme="minorHAnsi" w:eastAsiaTheme="minorHAnsi" w:hAnsiTheme="minorHAnsi" w:cstheme="minorBidi"/>
      <w:b/>
      <w:bCs/>
      <w:i/>
      <w:iCs/>
      <w:spacing w:val="-10"/>
      <w:sz w:val="36"/>
      <w:szCs w:val="36"/>
    </w:rPr>
  </w:style>
  <w:style w:type="character" w:customStyle="1" w:styleId="Bodytext14NotBold">
    <w:name w:val="Body text (14) + Not Bold"/>
    <w:aliases w:val="Not Italic,Spacing 0 pt"/>
    <w:rsid w:val="007648EE"/>
    <w:rPr>
      <w:b/>
      <w:bCs/>
      <w:i/>
      <w:iCs/>
      <w:spacing w:val="0"/>
      <w:sz w:val="36"/>
      <w:szCs w:val="36"/>
      <w:lang w:bidi="ar-SA"/>
    </w:rPr>
  </w:style>
  <w:style w:type="character" w:customStyle="1" w:styleId="Bodytext15">
    <w:name w:val="Body text (15)_"/>
    <w:link w:val="Bodytext150"/>
    <w:rsid w:val="007648EE"/>
    <w:rPr>
      <w:rFonts w:ascii="Segoe UI" w:hAnsi="Segoe UI"/>
      <w:i/>
      <w:iCs/>
      <w:spacing w:val="10"/>
      <w:sz w:val="19"/>
      <w:szCs w:val="19"/>
      <w:shd w:val="clear" w:color="auto" w:fill="FFFFFF"/>
    </w:rPr>
  </w:style>
  <w:style w:type="paragraph" w:customStyle="1" w:styleId="Bodytext150">
    <w:name w:val="Body text (15)"/>
    <w:basedOn w:val="Normal"/>
    <w:link w:val="Bodytext15"/>
    <w:rsid w:val="007648EE"/>
    <w:pPr>
      <w:widowControl w:val="0"/>
      <w:shd w:val="clear" w:color="auto" w:fill="FFFFFF"/>
      <w:spacing w:line="240" w:lineRule="atLeast"/>
      <w:jc w:val="both"/>
    </w:pPr>
    <w:rPr>
      <w:rFonts w:ascii="Segoe UI" w:eastAsiaTheme="minorHAnsi" w:hAnsi="Segoe UI" w:cstheme="minorBidi"/>
      <w:i/>
      <w:iCs/>
      <w:spacing w:val="10"/>
      <w:sz w:val="19"/>
      <w:szCs w:val="19"/>
    </w:rPr>
  </w:style>
  <w:style w:type="character" w:customStyle="1" w:styleId="Bodytext15SmallCaps">
    <w:name w:val="Body text (15) + Small Caps"/>
    <w:rsid w:val="007648EE"/>
    <w:rPr>
      <w:rFonts w:ascii="Segoe UI" w:hAnsi="Segoe UI"/>
      <w:i/>
      <w:iCs/>
      <w:smallCaps/>
      <w:spacing w:val="10"/>
      <w:sz w:val="19"/>
      <w:szCs w:val="19"/>
      <w:lang w:bidi="ar-SA"/>
    </w:rPr>
  </w:style>
  <w:style w:type="character" w:customStyle="1" w:styleId="Bodytext15BookmanOldStyle">
    <w:name w:val="Body text (15) + Bookman Old Style"/>
    <w:aliases w:val="7 pt,Small Caps"/>
    <w:rsid w:val="007648EE"/>
    <w:rPr>
      <w:rFonts w:ascii="Bookman Old Style" w:hAnsi="Bookman Old Style" w:cs="Bookman Old Style"/>
      <w:i/>
      <w:iCs/>
      <w:smallCaps/>
      <w:spacing w:val="10"/>
      <w:sz w:val="14"/>
      <w:szCs w:val="14"/>
      <w:lang w:bidi="ar-SA"/>
    </w:rPr>
  </w:style>
  <w:style w:type="character" w:customStyle="1" w:styleId="Bodytext15TimesNewRoman">
    <w:name w:val="Body text (15) + Times New Roman"/>
    <w:aliases w:val="7.5 pt,Spacing 0 pt2"/>
    <w:rsid w:val="007648EE"/>
    <w:rPr>
      <w:rFonts w:ascii="Times New Roman" w:hAnsi="Times New Roman" w:cs="Times New Roman"/>
      <w:i/>
      <w:iCs/>
      <w:spacing w:val="0"/>
      <w:sz w:val="15"/>
      <w:szCs w:val="15"/>
      <w:lang w:bidi="ar-SA"/>
    </w:rPr>
  </w:style>
  <w:style w:type="character" w:customStyle="1" w:styleId="Bodytext15BookmanOldStyle1">
    <w:name w:val="Body text (15) + Bookman Old Style1"/>
    <w:aliases w:val="7 pt1"/>
    <w:rsid w:val="007648EE"/>
    <w:rPr>
      <w:rFonts w:ascii="Bookman Old Style" w:hAnsi="Bookman Old Style" w:cs="Bookman Old Style"/>
      <w:i/>
      <w:iCs/>
      <w:spacing w:val="10"/>
      <w:sz w:val="14"/>
      <w:szCs w:val="14"/>
      <w:lang w:bidi="ar-SA"/>
    </w:rPr>
  </w:style>
  <w:style w:type="character" w:customStyle="1" w:styleId="Bodytext15TimesNewRoman1">
    <w:name w:val="Body text (15) + Times New Roman1"/>
    <w:aliases w:val="10.5 pt,Spacing 0 pt1"/>
    <w:rsid w:val="007648EE"/>
    <w:rPr>
      <w:rFonts w:ascii="Times New Roman" w:hAnsi="Times New Roman" w:cs="Times New Roman"/>
      <w:i/>
      <w:iCs/>
      <w:spacing w:val="0"/>
      <w:sz w:val="21"/>
      <w:szCs w:val="21"/>
      <w:lang w:bidi="ar-SA"/>
    </w:rPr>
  </w:style>
  <w:style w:type="character" w:customStyle="1" w:styleId="Bodytext3">
    <w:name w:val="Body text (3)_"/>
    <w:link w:val="Bodytext31"/>
    <w:rsid w:val="007648EE"/>
    <w:rPr>
      <w:b/>
      <w:bCs/>
      <w:sz w:val="26"/>
      <w:szCs w:val="26"/>
      <w:shd w:val="clear" w:color="auto" w:fill="FFFFFF"/>
    </w:rPr>
  </w:style>
  <w:style w:type="paragraph" w:customStyle="1" w:styleId="Bodytext31">
    <w:name w:val="Body text (3)1"/>
    <w:basedOn w:val="Normal"/>
    <w:link w:val="Bodytext3"/>
    <w:rsid w:val="007648EE"/>
    <w:pPr>
      <w:widowControl w:val="0"/>
      <w:shd w:val="clear" w:color="auto" w:fill="FFFFFF"/>
      <w:spacing w:line="317" w:lineRule="exact"/>
      <w:jc w:val="center"/>
    </w:pPr>
    <w:rPr>
      <w:rFonts w:asciiTheme="minorHAnsi" w:eastAsiaTheme="minorHAnsi" w:hAnsiTheme="minorHAnsi" w:cstheme="minorBidi"/>
      <w:b/>
      <w:bCs/>
      <w:sz w:val="26"/>
      <w:szCs w:val="26"/>
    </w:rPr>
  </w:style>
  <w:style w:type="character" w:customStyle="1" w:styleId="Bodytext4">
    <w:name w:val="Body text (4)_"/>
    <w:link w:val="Bodytext41"/>
    <w:rsid w:val="007648EE"/>
    <w:rPr>
      <w:i/>
      <w:iCs/>
      <w:sz w:val="26"/>
      <w:szCs w:val="26"/>
      <w:shd w:val="clear" w:color="auto" w:fill="FFFFFF"/>
    </w:rPr>
  </w:style>
  <w:style w:type="paragraph" w:customStyle="1" w:styleId="Bodytext41">
    <w:name w:val="Body text (4)1"/>
    <w:basedOn w:val="Normal"/>
    <w:link w:val="Bodytext4"/>
    <w:rsid w:val="007648EE"/>
    <w:pPr>
      <w:widowControl w:val="0"/>
      <w:shd w:val="clear" w:color="auto" w:fill="FFFFFF"/>
      <w:spacing w:line="240" w:lineRule="atLeast"/>
      <w:jc w:val="center"/>
    </w:pPr>
    <w:rPr>
      <w:rFonts w:asciiTheme="minorHAnsi" w:eastAsiaTheme="minorHAnsi" w:hAnsiTheme="minorHAnsi" w:cstheme="minorBidi"/>
      <w:i/>
      <w:iCs/>
      <w:sz w:val="26"/>
      <w:szCs w:val="26"/>
    </w:rPr>
  </w:style>
  <w:style w:type="character" w:customStyle="1" w:styleId="Bodytext4NotItalic">
    <w:name w:val="Body text (4) + Not Italic"/>
    <w:basedOn w:val="Bodytext4"/>
    <w:rsid w:val="007648EE"/>
    <w:rPr>
      <w:i/>
      <w:iCs/>
      <w:sz w:val="26"/>
      <w:szCs w:val="26"/>
      <w:shd w:val="clear" w:color="auto" w:fill="FFFFFF"/>
    </w:rPr>
  </w:style>
  <w:style w:type="character" w:customStyle="1" w:styleId="Heading32">
    <w:name w:val="Heading #3 (2)_"/>
    <w:link w:val="Heading320"/>
    <w:rsid w:val="007648EE"/>
    <w:rPr>
      <w:rFonts w:ascii="Segoe UI" w:hAnsi="Segoe UI"/>
      <w:sz w:val="26"/>
      <w:szCs w:val="26"/>
      <w:shd w:val="clear" w:color="auto" w:fill="FFFFFF"/>
    </w:rPr>
  </w:style>
  <w:style w:type="paragraph" w:customStyle="1" w:styleId="Heading320">
    <w:name w:val="Heading #3 (2)"/>
    <w:basedOn w:val="Normal"/>
    <w:link w:val="Heading3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
    <w:name w:val="Heading #3_"/>
    <w:link w:val="Heading30"/>
    <w:rsid w:val="007648EE"/>
    <w:rPr>
      <w:sz w:val="26"/>
      <w:szCs w:val="26"/>
      <w:shd w:val="clear" w:color="auto" w:fill="FFFFFF"/>
    </w:rPr>
  </w:style>
  <w:style w:type="paragraph" w:customStyle="1" w:styleId="Heading30">
    <w:name w:val="Heading #3"/>
    <w:basedOn w:val="Normal"/>
    <w:link w:val="Heading3"/>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Italic4">
    <w:name w:val="Body text (2) + Italic4"/>
    <w:rsid w:val="007648EE"/>
    <w:rPr>
      <w:i/>
      <w:iCs/>
      <w:sz w:val="26"/>
      <w:szCs w:val="26"/>
      <w:lang w:bidi="ar-SA"/>
    </w:rPr>
  </w:style>
  <w:style w:type="character" w:customStyle="1" w:styleId="Bodytext5">
    <w:name w:val="Body text (5)_"/>
    <w:link w:val="Bodytext50"/>
    <w:rsid w:val="007648EE"/>
    <w:rPr>
      <w:i/>
      <w:iCs/>
      <w:shd w:val="clear" w:color="auto" w:fill="FFFFFF"/>
    </w:rPr>
  </w:style>
  <w:style w:type="paragraph" w:customStyle="1" w:styleId="Bodytext50">
    <w:name w:val="Body text (5)"/>
    <w:basedOn w:val="Normal"/>
    <w:link w:val="Bodytext5"/>
    <w:rsid w:val="007648EE"/>
    <w:pPr>
      <w:widowControl w:val="0"/>
      <w:shd w:val="clear" w:color="auto" w:fill="FFFFFF"/>
      <w:spacing w:line="250" w:lineRule="exact"/>
      <w:jc w:val="both"/>
    </w:pPr>
    <w:rPr>
      <w:rFonts w:asciiTheme="minorHAnsi" w:eastAsiaTheme="minorHAnsi" w:hAnsiTheme="minorHAnsi" w:cstheme="minorBidi"/>
      <w:i/>
      <w:iCs/>
      <w:sz w:val="22"/>
      <w:szCs w:val="22"/>
    </w:rPr>
  </w:style>
  <w:style w:type="character" w:customStyle="1" w:styleId="Bodytext6">
    <w:name w:val="Body text (6)_"/>
    <w:link w:val="Bodytext61"/>
    <w:rsid w:val="007648EE"/>
    <w:rPr>
      <w:sz w:val="21"/>
      <w:szCs w:val="21"/>
      <w:shd w:val="clear" w:color="auto" w:fill="FFFFFF"/>
    </w:rPr>
  </w:style>
  <w:style w:type="paragraph" w:customStyle="1" w:styleId="Bodytext61">
    <w:name w:val="Body text (6)1"/>
    <w:basedOn w:val="Normal"/>
    <w:link w:val="Bodytext6"/>
    <w:rsid w:val="007648EE"/>
    <w:pPr>
      <w:widowControl w:val="0"/>
      <w:shd w:val="clear" w:color="auto" w:fill="FFFFFF"/>
      <w:spacing w:line="250" w:lineRule="exact"/>
      <w:jc w:val="both"/>
    </w:pPr>
    <w:rPr>
      <w:rFonts w:asciiTheme="minorHAnsi" w:eastAsiaTheme="minorHAnsi" w:hAnsiTheme="minorHAnsi" w:cstheme="minorBidi"/>
      <w:sz w:val="21"/>
      <w:szCs w:val="21"/>
    </w:rPr>
  </w:style>
  <w:style w:type="character" w:customStyle="1" w:styleId="Bodytext645pt">
    <w:name w:val="Body text (6) + 4.5 pt"/>
    <w:aliases w:val="Italic"/>
    <w:rsid w:val="007648EE"/>
    <w:rPr>
      <w:i/>
      <w:iCs/>
      <w:sz w:val="9"/>
      <w:szCs w:val="9"/>
      <w:lang w:bidi="ar-SA"/>
    </w:rPr>
  </w:style>
  <w:style w:type="character" w:customStyle="1" w:styleId="Heading20">
    <w:name w:val="Heading #2_"/>
    <w:link w:val="Heading21"/>
    <w:rsid w:val="007648EE"/>
    <w:rPr>
      <w:b/>
      <w:bCs/>
      <w:sz w:val="26"/>
      <w:szCs w:val="26"/>
      <w:shd w:val="clear" w:color="auto" w:fill="FFFFFF"/>
    </w:rPr>
  </w:style>
  <w:style w:type="paragraph" w:customStyle="1" w:styleId="Heading21">
    <w:name w:val="Heading #2"/>
    <w:basedOn w:val="Normal"/>
    <w:link w:val="Heading20"/>
    <w:rsid w:val="007648EE"/>
    <w:pPr>
      <w:widowControl w:val="0"/>
      <w:shd w:val="clear" w:color="auto" w:fill="FFFFFF"/>
      <w:spacing w:line="322" w:lineRule="exact"/>
      <w:jc w:val="center"/>
      <w:outlineLvl w:val="1"/>
    </w:pPr>
    <w:rPr>
      <w:rFonts w:asciiTheme="minorHAnsi" w:eastAsiaTheme="minorHAnsi" w:hAnsiTheme="minorHAnsi" w:cstheme="minorBidi"/>
      <w:b/>
      <w:bCs/>
      <w:sz w:val="26"/>
      <w:szCs w:val="26"/>
    </w:rPr>
  </w:style>
  <w:style w:type="character" w:customStyle="1" w:styleId="Bodytext4Spacing1pt">
    <w:name w:val="Body text (4) + Spacing 1 pt"/>
    <w:rsid w:val="007648EE"/>
    <w:rPr>
      <w:i/>
      <w:iCs/>
      <w:spacing w:val="30"/>
      <w:sz w:val="26"/>
      <w:szCs w:val="26"/>
      <w:lang w:bidi="ar-SA"/>
    </w:rPr>
  </w:style>
  <w:style w:type="character" w:customStyle="1" w:styleId="Bodytext7">
    <w:name w:val="Body text (7)_"/>
    <w:link w:val="Bodytext70"/>
    <w:rsid w:val="007648EE"/>
    <w:rPr>
      <w:i/>
      <w:iCs/>
      <w:sz w:val="30"/>
      <w:szCs w:val="30"/>
      <w:shd w:val="clear" w:color="auto" w:fill="FFFFFF"/>
    </w:rPr>
  </w:style>
  <w:style w:type="paragraph" w:customStyle="1" w:styleId="Bodytext70">
    <w:name w:val="Body text (7)"/>
    <w:basedOn w:val="Normal"/>
    <w:link w:val="Bodytext7"/>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795pt">
    <w:name w:val="Body text (7) + 9.5 pt"/>
    <w:rsid w:val="007648EE"/>
    <w:rPr>
      <w:i/>
      <w:iCs/>
      <w:sz w:val="19"/>
      <w:szCs w:val="19"/>
      <w:lang w:bidi="ar-SA"/>
    </w:rPr>
  </w:style>
  <w:style w:type="character" w:customStyle="1" w:styleId="Bodytext717pt">
    <w:name w:val="Body text (7) + 17 pt"/>
    <w:aliases w:val="Bold,Not Italic3"/>
    <w:rsid w:val="007648EE"/>
    <w:rPr>
      <w:b/>
      <w:bCs/>
      <w:i/>
      <w:iCs/>
      <w:sz w:val="34"/>
      <w:szCs w:val="34"/>
      <w:lang w:bidi="ar-SA"/>
    </w:rPr>
  </w:style>
  <w:style w:type="character" w:customStyle="1" w:styleId="Bodytext7SegoeUI">
    <w:name w:val="Body text (7) + Segoe UI"/>
    <w:aliases w:val="13 pt,Not Italic2"/>
    <w:rsid w:val="007648EE"/>
    <w:rPr>
      <w:rFonts w:ascii="Segoe UI" w:hAnsi="Segoe UI" w:cs="Segoe UI"/>
      <w:i/>
      <w:iCs/>
      <w:sz w:val="26"/>
      <w:szCs w:val="26"/>
      <w:lang w:bidi="ar-SA"/>
    </w:rPr>
  </w:style>
  <w:style w:type="character" w:customStyle="1" w:styleId="Bodytext2Italic3">
    <w:name w:val="Body text (2) + Italic3"/>
    <w:aliases w:val="Spacing 1 pt"/>
    <w:rsid w:val="007648EE"/>
    <w:rPr>
      <w:i/>
      <w:iCs/>
      <w:spacing w:val="30"/>
      <w:sz w:val="26"/>
      <w:szCs w:val="26"/>
      <w:lang w:bidi="ar-SA"/>
    </w:rPr>
  </w:style>
  <w:style w:type="character" w:customStyle="1" w:styleId="Bodytext2Italic2">
    <w:name w:val="Body text (2) + Italic2"/>
    <w:aliases w:val="Small Caps2"/>
    <w:rsid w:val="007648EE"/>
    <w:rPr>
      <w:i/>
      <w:iCs/>
      <w:smallCaps/>
      <w:sz w:val="26"/>
      <w:szCs w:val="26"/>
      <w:lang w:bidi="ar-SA"/>
    </w:rPr>
  </w:style>
  <w:style w:type="character" w:customStyle="1" w:styleId="Bodytext8">
    <w:name w:val="Body text (8)_"/>
    <w:link w:val="Bodytext80"/>
    <w:rsid w:val="007648EE"/>
    <w:rPr>
      <w:rFonts w:ascii="Bookman Old Style" w:hAnsi="Bookman Old Style"/>
      <w:i/>
      <w:iCs/>
      <w:spacing w:val="10"/>
      <w:sz w:val="14"/>
      <w:szCs w:val="14"/>
      <w:shd w:val="clear" w:color="auto" w:fill="FFFFFF"/>
    </w:rPr>
  </w:style>
  <w:style w:type="paragraph" w:customStyle="1" w:styleId="Bodytext80">
    <w:name w:val="Body text (8)"/>
    <w:basedOn w:val="Normal"/>
    <w:link w:val="Bodytext8"/>
    <w:rsid w:val="007648EE"/>
    <w:pPr>
      <w:widowControl w:val="0"/>
      <w:shd w:val="clear" w:color="auto" w:fill="FFFFFF"/>
      <w:spacing w:line="240" w:lineRule="atLeast"/>
      <w:jc w:val="both"/>
    </w:pPr>
    <w:rPr>
      <w:rFonts w:ascii="Bookman Old Style" w:eastAsiaTheme="minorHAnsi" w:hAnsi="Bookman Old Style" w:cstheme="minorBidi"/>
      <w:i/>
      <w:iCs/>
      <w:spacing w:val="10"/>
      <w:sz w:val="14"/>
      <w:szCs w:val="14"/>
    </w:rPr>
  </w:style>
  <w:style w:type="character" w:customStyle="1" w:styleId="Bodytext8SmallCaps">
    <w:name w:val="Body text (8) + Small Caps"/>
    <w:rsid w:val="007648EE"/>
    <w:rPr>
      <w:rFonts w:ascii="Bookman Old Style" w:hAnsi="Bookman Old Style"/>
      <w:i/>
      <w:iCs/>
      <w:smallCaps/>
      <w:spacing w:val="10"/>
      <w:sz w:val="14"/>
      <w:szCs w:val="14"/>
      <w:lang w:bidi="ar-SA"/>
    </w:rPr>
  </w:style>
  <w:style w:type="character" w:customStyle="1" w:styleId="Heading33">
    <w:name w:val="Heading #3 (3)_"/>
    <w:link w:val="Heading330"/>
    <w:rsid w:val="007648EE"/>
    <w:rPr>
      <w:rFonts w:ascii="Segoe UI" w:hAnsi="Segoe UI"/>
      <w:sz w:val="26"/>
      <w:szCs w:val="26"/>
      <w:shd w:val="clear" w:color="auto" w:fill="FFFFFF"/>
    </w:rPr>
  </w:style>
  <w:style w:type="paragraph" w:customStyle="1" w:styleId="Heading330">
    <w:name w:val="Heading #3 (3)"/>
    <w:basedOn w:val="Normal"/>
    <w:link w:val="Heading3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221pt">
    <w:name w:val="Body text (2) + 21 pt"/>
    <w:rsid w:val="007648EE"/>
    <w:rPr>
      <w:spacing w:val="0"/>
      <w:sz w:val="42"/>
      <w:szCs w:val="42"/>
      <w:lang w:bidi="ar-SA"/>
    </w:rPr>
  </w:style>
  <w:style w:type="character" w:customStyle="1" w:styleId="Bodytext214pt">
    <w:name w:val="Body text (2) + 14 pt"/>
    <w:rsid w:val="007648EE"/>
    <w:rPr>
      <w:sz w:val="28"/>
      <w:szCs w:val="28"/>
      <w:lang w:bidi="ar-SA"/>
    </w:rPr>
  </w:style>
  <w:style w:type="character" w:customStyle="1" w:styleId="Heading1">
    <w:name w:val="Heading #1_"/>
    <w:link w:val="Heading10"/>
    <w:rsid w:val="007648EE"/>
    <w:rPr>
      <w:sz w:val="26"/>
      <w:szCs w:val="26"/>
      <w:shd w:val="clear" w:color="auto" w:fill="FFFFFF"/>
    </w:rPr>
  </w:style>
  <w:style w:type="paragraph" w:customStyle="1" w:styleId="Heading10">
    <w:name w:val="Heading #1"/>
    <w:basedOn w:val="Normal"/>
    <w:link w:val="Heading1"/>
    <w:rsid w:val="007648EE"/>
    <w:pPr>
      <w:widowControl w:val="0"/>
      <w:shd w:val="clear" w:color="auto" w:fill="FFFFFF"/>
      <w:spacing w:line="240" w:lineRule="atLeast"/>
      <w:outlineLvl w:val="0"/>
    </w:pPr>
    <w:rPr>
      <w:rFonts w:asciiTheme="minorHAnsi" w:eastAsiaTheme="minorHAnsi" w:hAnsiTheme="minorHAnsi" w:cstheme="minorBidi"/>
      <w:sz w:val="26"/>
      <w:szCs w:val="26"/>
    </w:rPr>
  </w:style>
  <w:style w:type="character" w:customStyle="1" w:styleId="Heading34">
    <w:name w:val="Heading #3 (4)_"/>
    <w:link w:val="Heading340"/>
    <w:rsid w:val="007648EE"/>
    <w:rPr>
      <w:sz w:val="28"/>
      <w:szCs w:val="28"/>
      <w:shd w:val="clear" w:color="auto" w:fill="FFFFFF"/>
    </w:rPr>
  </w:style>
  <w:style w:type="paragraph" w:customStyle="1" w:styleId="Heading340">
    <w:name w:val="Heading #3 (4)"/>
    <w:basedOn w:val="Normal"/>
    <w:link w:val="Heading34"/>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0">
    <w:name w:val="Body text (10)_"/>
    <w:link w:val="Bodytext100"/>
    <w:rsid w:val="007648EE"/>
    <w:rPr>
      <w:i/>
      <w:iCs/>
      <w:sz w:val="30"/>
      <w:szCs w:val="30"/>
      <w:shd w:val="clear" w:color="auto" w:fill="FFFFFF"/>
    </w:rPr>
  </w:style>
  <w:style w:type="paragraph" w:customStyle="1" w:styleId="Bodytext100">
    <w:name w:val="Body text (10)"/>
    <w:basedOn w:val="Normal"/>
    <w:link w:val="Bodytext10"/>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1014pt">
    <w:name w:val="Body text (10) + 14 pt"/>
    <w:aliases w:val="Not Italic1"/>
    <w:rsid w:val="007648EE"/>
    <w:rPr>
      <w:i/>
      <w:iCs/>
      <w:sz w:val="28"/>
      <w:szCs w:val="28"/>
      <w:lang w:bidi="ar-SA"/>
    </w:rPr>
  </w:style>
  <w:style w:type="character" w:customStyle="1" w:styleId="Bodytext1013pt">
    <w:name w:val="Body text (10) + 13 pt"/>
    <w:rsid w:val="007648EE"/>
    <w:rPr>
      <w:i/>
      <w:iCs/>
      <w:sz w:val="26"/>
      <w:szCs w:val="26"/>
      <w:lang w:bidi="ar-SA"/>
    </w:rPr>
  </w:style>
  <w:style w:type="character" w:customStyle="1" w:styleId="Bodytext11">
    <w:name w:val="Body text (11)_"/>
    <w:link w:val="Bodytext110"/>
    <w:rsid w:val="007648EE"/>
    <w:rPr>
      <w:rFonts w:ascii="Bookman Old Style" w:hAnsi="Bookman Old Style"/>
      <w:i/>
      <w:iCs/>
      <w:sz w:val="11"/>
      <w:szCs w:val="11"/>
      <w:shd w:val="clear" w:color="auto" w:fill="FFFFFF"/>
    </w:rPr>
  </w:style>
  <w:style w:type="paragraph" w:customStyle="1" w:styleId="Bodytext110">
    <w:name w:val="Body text (11)"/>
    <w:basedOn w:val="Normal"/>
    <w:link w:val="Bodytext11"/>
    <w:rsid w:val="007648EE"/>
    <w:pPr>
      <w:widowControl w:val="0"/>
      <w:shd w:val="clear" w:color="auto" w:fill="FFFFFF"/>
      <w:spacing w:line="240" w:lineRule="atLeast"/>
      <w:jc w:val="both"/>
    </w:pPr>
    <w:rPr>
      <w:rFonts w:ascii="Bookman Old Style" w:eastAsiaTheme="minorHAnsi" w:hAnsi="Bookman Old Style" w:cstheme="minorBidi"/>
      <w:i/>
      <w:iCs/>
      <w:sz w:val="11"/>
      <w:szCs w:val="11"/>
    </w:rPr>
  </w:style>
  <w:style w:type="character" w:customStyle="1" w:styleId="Bodytext11SmallCaps">
    <w:name w:val="Body text (11) + Small Caps"/>
    <w:rsid w:val="007648EE"/>
    <w:rPr>
      <w:rFonts w:ascii="Bookman Old Style" w:hAnsi="Bookman Old Style"/>
      <w:i/>
      <w:iCs/>
      <w:smallCaps/>
      <w:sz w:val="11"/>
      <w:szCs w:val="11"/>
      <w:lang w:bidi="ar-SA"/>
    </w:rPr>
  </w:style>
  <w:style w:type="character" w:customStyle="1" w:styleId="Bodytext2Spacing3pt">
    <w:name w:val="Body text (2) + Spacing 3 pt"/>
    <w:rsid w:val="007648EE"/>
    <w:rPr>
      <w:spacing w:val="60"/>
      <w:sz w:val="26"/>
      <w:szCs w:val="26"/>
      <w:lang w:bidi="ar-SA"/>
    </w:rPr>
  </w:style>
  <w:style w:type="character" w:customStyle="1" w:styleId="Bodytext4SmallCaps">
    <w:name w:val="Body text (4) + Small Caps"/>
    <w:rsid w:val="007648EE"/>
    <w:rPr>
      <w:i/>
      <w:iCs/>
      <w:smallCaps/>
      <w:sz w:val="26"/>
      <w:szCs w:val="26"/>
      <w:lang w:bidi="ar-SA"/>
    </w:rPr>
  </w:style>
  <w:style w:type="character" w:customStyle="1" w:styleId="Bodytext12">
    <w:name w:val="Body text (12)_"/>
    <w:link w:val="Bodytext120"/>
    <w:rsid w:val="007648EE"/>
    <w:rPr>
      <w:spacing w:val="40"/>
      <w:sz w:val="28"/>
      <w:szCs w:val="28"/>
      <w:shd w:val="clear" w:color="auto" w:fill="FFFFFF"/>
    </w:rPr>
  </w:style>
  <w:style w:type="paragraph" w:customStyle="1" w:styleId="Bodytext120">
    <w:name w:val="Body text (12)"/>
    <w:basedOn w:val="Normal"/>
    <w:link w:val="Bodytext12"/>
    <w:rsid w:val="007648EE"/>
    <w:pPr>
      <w:widowControl w:val="0"/>
      <w:shd w:val="clear" w:color="auto" w:fill="FFFFFF"/>
      <w:spacing w:line="240" w:lineRule="atLeast"/>
      <w:jc w:val="both"/>
    </w:pPr>
    <w:rPr>
      <w:rFonts w:asciiTheme="minorHAnsi" w:eastAsiaTheme="minorHAnsi" w:hAnsiTheme="minorHAnsi" w:cstheme="minorBidi"/>
      <w:spacing w:val="40"/>
      <w:sz w:val="28"/>
      <w:szCs w:val="28"/>
    </w:rPr>
  </w:style>
  <w:style w:type="character" w:customStyle="1" w:styleId="Bodytext2SegoeUI">
    <w:name w:val="Body text (2) + Segoe UI"/>
    <w:aliases w:val="9.5 pt"/>
    <w:rsid w:val="007648EE"/>
    <w:rPr>
      <w:rFonts w:ascii="Segoe UI" w:hAnsi="Segoe UI" w:cs="Segoe UI"/>
      <w:sz w:val="19"/>
      <w:szCs w:val="19"/>
      <w:lang w:bidi="ar-SA"/>
    </w:rPr>
  </w:style>
  <w:style w:type="character" w:customStyle="1" w:styleId="Bodytext2Bold">
    <w:name w:val="Body text (2) + Bold"/>
    <w:rsid w:val="007648EE"/>
    <w:rPr>
      <w:b/>
      <w:bCs/>
      <w:sz w:val="26"/>
      <w:szCs w:val="26"/>
      <w:lang w:bidi="ar-SA"/>
    </w:rPr>
  </w:style>
  <w:style w:type="character" w:customStyle="1" w:styleId="Bodytext2105pt">
    <w:name w:val="Body text (2) + 10.5 pt"/>
    <w:aliases w:val="Small Caps1"/>
    <w:rsid w:val="007648EE"/>
    <w:rPr>
      <w:smallCaps/>
      <w:sz w:val="21"/>
      <w:szCs w:val="21"/>
      <w:lang w:bidi="ar-SA"/>
    </w:rPr>
  </w:style>
  <w:style w:type="character" w:customStyle="1" w:styleId="Bodytext13">
    <w:name w:val="Body text (13)_"/>
    <w:link w:val="Bodytext131"/>
    <w:rsid w:val="007648EE"/>
    <w:rPr>
      <w:spacing w:val="-10"/>
      <w:shd w:val="clear" w:color="auto" w:fill="FFFFFF"/>
    </w:rPr>
  </w:style>
  <w:style w:type="paragraph" w:customStyle="1" w:styleId="Bodytext131">
    <w:name w:val="Body text (13)1"/>
    <w:basedOn w:val="Normal"/>
    <w:link w:val="Bodytext13"/>
    <w:rsid w:val="007648EE"/>
    <w:pPr>
      <w:widowControl w:val="0"/>
      <w:shd w:val="clear" w:color="auto" w:fill="FFFFFF"/>
      <w:spacing w:line="240" w:lineRule="atLeast"/>
    </w:pPr>
    <w:rPr>
      <w:rFonts w:asciiTheme="minorHAnsi" w:eastAsiaTheme="minorHAnsi" w:hAnsiTheme="minorHAnsi" w:cstheme="minorBidi"/>
      <w:spacing w:val="-10"/>
      <w:sz w:val="22"/>
      <w:szCs w:val="22"/>
    </w:rPr>
  </w:style>
  <w:style w:type="character" w:customStyle="1" w:styleId="Bodytext13SmallCaps">
    <w:name w:val="Body text (13) + Small Caps"/>
    <w:rsid w:val="007648EE"/>
    <w:rPr>
      <w:smallCaps/>
      <w:spacing w:val="-10"/>
      <w:lang w:bidi="ar-SA"/>
    </w:rPr>
  </w:style>
  <w:style w:type="character" w:customStyle="1" w:styleId="Bodytext1395pt">
    <w:name w:val="Body text (13) + 9.5 pt"/>
    <w:aliases w:val="Italic1,Spacing 2 pt"/>
    <w:rsid w:val="007648EE"/>
    <w:rPr>
      <w:i/>
      <w:iCs/>
      <w:spacing w:val="40"/>
      <w:sz w:val="19"/>
      <w:szCs w:val="19"/>
      <w:lang w:bidi="ar-SA"/>
    </w:rPr>
  </w:style>
  <w:style w:type="character" w:customStyle="1" w:styleId="Bodytext13Spacing1pt">
    <w:name w:val="Body text (13) + Spacing 1 pt"/>
    <w:rsid w:val="007648EE"/>
    <w:rPr>
      <w:spacing w:val="20"/>
      <w:lang w:bidi="ar-SA"/>
    </w:rPr>
  </w:style>
  <w:style w:type="character" w:customStyle="1" w:styleId="Bodytext212pt">
    <w:name w:val="Body text (2) + 12 pt"/>
    <w:aliases w:val="Spacing 1 pt1"/>
    <w:rsid w:val="007648EE"/>
    <w:rPr>
      <w:spacing w:val="20"/>
      <w:sz w:val="24"/>
      <w:szCs w:val="24"/>
      <w:lang w:bidi="ar-SA"/>
    </w:rPr>
  </w:style>
  <w:style w:type="character" w:customStyle="1" w:styleId="Bodytext2SmallCaps">
    <w:name w:val="Body text (2) + Small Caps"/>
    <w:rsid w:val="007648EE"/>
    <w:rPr>
      <w:smallCaps/>
      <w:sz w:val="26"/>
      <w:szCs w:val="26"/>
      <w:lang w:bidi="ar-SA"/>
    </w:rPr>
  </w:style>
  <w:style w:type="character" w:customStyle="1" w:styleId="Bodytext16">
    <w:name w:val="Body text (16)_"/>
    <w:link w:val="Bodytext160"/>
    <w:rsid w:val="007648EE"/>
    <w:rPr>
      <w:sz w:val="28"/>
      <w:szCs w:val="28"/>
      <w:shd w:val="clear" w:color="auto" w:fill="FFFFFF"/>
      <w:lang w:val="de-DE" w:eastAsia="de-DE"/>
    </w:rPr>
  </w:style>
  <w:style w:type="paragraph" w:customStyle="1" w:styleId="Bodytext160">
    <w:name w:val="Body text (16)"/>
    <w:basedOn w:val="Normal"/>
    <w:link w:val="Bodytext16"/>
    <w:rsid w:val="007648EE"/>
    <w:pPr>
      <w:widowControl w:val="0"/>
      <w:shd w:val="clear" w:color="auto" w:fill="FFFFFF"/>
      <w:spacing w:line="240" w:lineRule="atLeast"/>
      <w:jc w:val="center"/>
    </w:pPr>
    <w:rPr>
      <w:rFonts w:asciiTheme="minorHAnsi" w:eastAsiaTheme="minorHAnsi" w:hAnsiTheme="minorHAnsi" w:cstheme="minorBidi"/>
      <w:sz w:val="28"/>
      <w:szCs w:val="28"/>
      <w:lang w:val="de-DE" w:eastAsia="de-DE"/>
    </w:rPr>
  </w:style>
  <w:style w:type="character" w:customStyle="1" w:styleId="TOC2Char">
    <w:name w:val="TOC 2 Char"/>
    <w:link w:val="TOC2"/>
    <w:semiHidden/>
    <w:rsid w:val="007648EE"/>
    <w:rPr>
      <w:sz w:val="26"/>
      <w:szCs w:val="26"/>
      <w:shd w:val="clear" w:color="auto" w:fill="FFFFFF"/>
    </w:rPr>
  </w:style>
  <w:style w:type="paragraph" w:styleId="TOC2">
    <w:name w:val="toc 2"/>
    <w:basedOn w:val="Normal"/>
    <w:next w:val="Normal"/>
    <w:link w:val="TOC2Char"/>
    <w:autoRedefine/>
    <w:semiHidden/>
    <w:rsid w:val="007648EE"/>
    <w:pPr>
      <w:widowControl w:val="0"/>
      <w:shd w:val="clear" w:color="auto" w:fill="FFFFFF"/>
      <w:spacing w:line="437" w:lineRule="exact"/>
      <w:jc w:val="both"/>
    </w:pPr>
    <w:rPr>
      <w:rFonts w:asciiTheme="minorHAnsi" w:eastAsiaTheme="minorHAnsi" w:hAnsiTheme="minorHAnsi" w:cstheme="minorBidi"/>
      <w:sz w:val="26"/>
      <w:szCs w:val="26"/>
    </w:rPr>
  </w:style>
  <w:style w:type="character" w:customStyle="1" w:styleId="Tableofcontents10pt">
    <w:name w:val="Table of contents + 10 pt"/>
    <w:aliases w:val="Bold1"/>
    <w:rsid w:val="007648EE"/>
    <w:rPr>
      <w:b/>
      <w:bCs/>
      <w:sz w:val="20"/>
      <w:szCs w:val="20"/>
      <w:lang w:bidi="ar-SA"/>
    </w:rPr>
  </w:style>
  <w:style w:type="character" w:customStyle="1" w:styleId="Tableofcontents22pt">
    <w:name w:val="Table of contents + 22 pt"/>
    <w:aliases w:val="Scale 70%"/>
    <w:rsid w:val="007648EE"/>
    <w:rPr>
      <w:w w:val="70"/>
      <w:sz w:val="44"/>
      <w:szCs w:val="44"/>
      <w:lang w:bidi="ar-SA"/>
    </w:rPr>
  </w:style>
  <w:style w:type="character" w:customStyle="1" w:styleId="TableofcontentsItalic">
    <w:name w:val="Table of contents + Italic"/>
    <w:rsid w:val="007648EE"/>
    <w:rPr>
      <w:i/>
      <w:iCs/>
      <w:noProof/>
      <w:sz w:val="26"/>
      <w:szCs w:val="26"/>
      <w:lang w:bidi="ar-SA"/>
    </w:rPr>
  </w:style>
  <w:style w:type="character" w:customStyle="1" w:styleId="Bodytext17">
    <w:name w:val="Body text (17)_"/>
    <w:link w:val="Bodytext170"/>
    <w:rsid w:val="007648EE"/>
    <w:rPr>
      <w:rFonts w:ascii="Segoe UI" w:hAnsi="Segoe UI"/>
      <w:sz w:val="104"/>
      <w:szCs w:val="104"/>
      <w:shd w:val="clear" w:color="auto" w:fill="FFFFFF"/>
    </w:rPr>
  </w:style>
  <w:style w:type="paragraph" w:customStyle="1" w:styleId="Bodytext170">
    <w:name w:val="Body text (17)"/>
    <w:basedOn w:val="Normal"/>
    <w:link w:val="Bodytext17"/>
    <w:rsid w:val="007648EE"/>
    <w:pPr>
      <w:widowControl w:val="0"/>
      <w:shd w:val="clear" w:color="auto" w:fill="FFFFFF"/>
      <w:spacing w:line="240" w:lineRule="atLeast"/>
      <w:jc w:val="right"/>
    </w:pPr>
    <w:rPr>
      <w:rFonts w:ascii="Segoe UI" w:eastAsiaTheme="minorHAnsi" w:hAnsi="Segoe UI" w:cstheme="minorBidi"/>
      <w:sz w:val="104"/>
      <w:szCs w:val="104"/>
    </w:rPr>
  </w:style>
  <w:style w:type="character" w:customStyle="1" w:styleId="Bodytext23">
    <w:name w:val="Body text (2)3"/>
    <w:basedOn w:val="Bodytext2"/>
    <w:rsid w:val="007648EE"/>
    <w:rPr>
      <w:sz w:val="26"/>
      <w:szCs w:val="26"/>
      <w:shd w:val="clear" w:color="auto" w:fill="FFFFFF"/>
    </w:rPr>
  </w:style>
  <w:style w:type="character" w:customStyle="1" w:styleId="Heading35">
    <w:name w:val="Heading #3 (5)_"/>
    <w:link w:val="Heading350"/>
    <w:rsid w:val="007648EE"/>
    <w:rPr>
      <w:sz w:val="28"/>
      <w:szCs w:val="28"/>
      <w:shd w:val="clear" w:color="auto" w:fill="FFFFFF"/>
    </w:rPr>
  </w:style>
  <w:style w:type="paragraph" w:customStyle="1" w:styleId="Heading350">
    <w:name w:val="Heading #3 (5)"/>
    <w:basedOn w:val="Normal"/>
    <w:link w:val="Heading35"/>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8">
    <w:name w:val="Body text (18)_"/>
    <w:link w:val="Bodytext180"/>
    <w:rsid w:val="007648EE"/>
    <w:rPr>
      <w:i/>
      <w:iCs/>
      <w:shd w:val="clear" w:color="auto" w:fill="FFFFFF"/>
    </w:rPr>
  </w:style>
  <w:style w:type="paragraph" w:customStyle="1" w:styleId="Bodytext180">
    <w:name w:val="Body text (18)"/>
    <w:basedOn w:val="Normal"/>
    <w:link w:val="Bodytext18"/>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number2">
    <w:name w:val="Heading number #2_"/>
    <w:link w:val="Headingnumber20"/>
    <w:rsid w:val="007648EE"/>
    <w:rPr>
      <w:b/>
      <w:bCs/>
      <w:sz w:val="26"/>
      <w:szCs w:val="26"/>
      <w:shd w:val="clear" w:color="auto" w:fill="FFFFFF"/>
    </w:rPr>
  </w:style>
  <w:style w:type="paragraph" w:customStyle="1" w:styleId="Headingnumber20">
    <w:name w:val="Heading number #2"/>
    <w:basedOn w:val="Normal"/>
    <w:link w:val="Headingnumber2"/>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Heading36">
    <w:name w:val="Heading #3 (6)_"/>
    <w:link w:val="Heading360"/>
    <w:rsid w:val="007648EE"/>
    <w:rPr>
      <w:sz w:val="28"/>
      <w:szCs w:val="28"/>
      <w:shd w:val="clear" w:color="auto" w:fill="FFFFFF"/>
    </w:rPr>
  </w:style>
  <w:style w:type="paragraph" w:customStyle="1" w:styleId="Heading360">
    <w:name w:val="Heading #3 (6)"/>
    <w:basedOn w:val="Normal"/>
    <w:link w:val="Heading36"/>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Heading37">
    <w:name w:val="Heading #3 (7)_"/>
    <w:link w:val="Heading370"/>
    <w:rsid w:val="007648EE"/>
    <w:rPr>
      <w:rFonts w:ascii="Segoe UI" w:hAnsi="Segoe UI"/>
      <w:shd w:val="clear" w:color="auto" w:fill="FFFFFF"/>
    </w:rPr>
  </w:style>
  <w:style w:type="paragraph" w:customStyle="1" w:styleId="Heading370">
    <w:name w:val="Heading #3 (7)"/>
    <w:basedOn w:val="Normal"/>
    <w:link w:val="Heading37"/>
    <w:rsid w:val="007648EE"/>
    <w:pPr>
      <w:widowControl w:val="0"/>
      <w:shd w:val="clear" w:color="auto" w:fill="FFFFFF"/>
      <w:spacing w:line="240" w:lineRule="atLeast"/>
      <w:jc w:val="center"/>
      <w:outlineLvl w:val="2"/>
    </w:pPr>
    <w:rPr>
      <w:rFonts w:ascii="Segoe UI" w:eastAsiaTheme="minorHAnsi" w:hAnsi="Segoe UI" w:cstheme="minorBidi"/>
      <w:sz w:val="22"/>
      <w:szCs w:val="22"/>
    </w:rPr>
  </w:style>
  <w:style w:type="character" w:customStyle="1" w:styleId="Bodytext19">
    <w:name w:val="Body text (19)_"/>
    <w:link w:val="Bodytext190"/>
    <w:rsid w:val="007648EE"/>
    <w:rPr>
      <w:i/>
      <w:iCs/>
      <w:shd w:val="clear" w:color="auto" w:fill="FFFFFF"/>
    </w:rPr>
  </w:style>
  <w:style w:type="paragraph" w:customStyle="1" w:styleId="Bodytext190">
    <w:name w:val="Body text (19)"/>
    <w:basedOn w:val="Normal"/>
    <w:link w:val="Bodytext19"/>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38">
    <w:name w:val="Heading #3 (8)_"/>
    <w:link w:val="Heading380"/>
    <w:rsid w:val="007648EE"/>
    <w:rPr>
      <w:rFonts w:ascii="Segoe UI" w:hAnsi="Segoe UI"/>
      <w:sz w:val="24"/>
      <w:szCs w:val="24"/>
      <w:shd w:val="clear" w:color="auto" w:fill="FFFFFF"/>
    </w:rPr>
  </w:style>
  <w:style w:type="paragraph" w:customStyle="1" w:styleId="Heading380">
    <w:name w:val="Heading #3 (8)"/>
    <w:basedOn w:val="Normal"/>
    <w:link w:val="Heading38"/>
    <w:rsid w:val="007648EE"/>
    <w:pPr>
      <w:widowControl w:val="0"/>
      <w:shd w:val="clear" w:color="auto" w:fill="FFFFFF"/>
      <w:spacing w:line="240" w:lineRule="atLeast"/>
      <w:jc w:val="center"/>
      <w:outlineLvl w:val="2"/>
    </w:pPr>
    <w:rPr>
      <w:rFonts w:ascii="Segoe UI" w:eastAsiaTheme="minorHAnsi" w:hAnsi="Segoe UI" w:cstheme="minorBidi"/>
    </w:rPr>
  </w:style>
  <w:style w:type="character" w:customStyle="1" w:styleId="Heading39">
    <w:name w:val="Heading #3 (9)_"/>
    <w:link w:val="Heading390"/>
    <w:rsid w:val="007648EE"/>
    <w:rPr>
      <w:rFonts w:ascii="Segoe UI" w:hAnsi="Segoe UI"/>
      <w:spacing w:val="-10"/>
      <w:sz w:val="26"/>
      <w:szCs w:val="26"/>
      <w:shd w:val="clear" w:color="auto" w:fill="FFFFFF"/>
    </w:rPr>
  </w:style>
  <w:style w:type="paragraph" w:customStyle="1" w:styleId="Heading390">
    <w:name w:val="Heading #3 (9)"/>
    <w:basedOn w:val="Normal"/>
    <w:link w:val="Heading39"/>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Heading310">
    <w:name w:val="Heading #3 (10)_"/>
    <w:link w:val="Heading3100"/>
    <w:rsid w:val="007648EE"/>
    <w:rPr>
      <w:rFonts w:ascii="Segoe UI" w:hAnsi="Segoe UI"/>
      <w:spacing w:val="-10"/>
      <w:sz w:val="26"/>
      <w:szCs w:val="26"/>
      <w:shd w:val="clear" w:color="auto" w:fill="FFFFFF"/>
    </w:rPr>
  </w:style>
  <w:style w:type="paragraph" w:customStyle="1" w:styleId="Heading3100">
    <w:name w:val="Heading #3 (10)"/>
    <w:basedOn w:val="Normal"/>
    <w:link w:val="Heading310"/>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Bodytext3NotBold">
    <w:name w:val="Body text (3) + Not Bold"/>
    <w:basedOn w:val="Bodytext3"/>
    <w:rsid w:val="007648EE"/>
    <w:rPr>
      <w:b/>
      <w:bCs/>
      <w:sz w:val="26"/>
      <w:szCs w:val="26"/>
      <w:shd w:val="clear" w:color="auto" w:fill="FFFFFF"/>
    </w:rPr>
  </w:style>
  <w:style w:type="character" w:customStyle="1" w:styleId="Heading311">
    <w:name w:val="Heading #3 (11)_"/>
    <w:link w:val="Heading3110"/>
    <w:rsid w:val="007648EE"/>
    <w:rPr>
      <w:sz w:val="26"/>
      <w:szCs w:val="26"/>
      <w:shd w:val="clear" w:color="auto" w:fill="FFFFFF"/>
    </w:rPr>
  </w:style>
  <w:style w:type="paragraph" w:customStyle="1" w:styleId="Heading3110">
    <w:name w:val="Heading #3 (11)"/>
    <w:basedOn w:val="Normal"/>
    <w:link w:val="Heading311"/>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12pt1">
    <w:name w:val="Body text (2) + 12 pt1"/>
    <w:rsid w:val="007648EE"/>
    <w:rPr>
      <w:sz w:val="24"/>
      <w:szCs w:val="24"/>
      <w:lang w:bidi="ar-SA"/>
    </w:rPr>
  </w:style>
  <w:style w:type="character" w:customStyle="1" w:styleId="Heading312">
    <w:name w:val="Heading #3 (12)_"/>
    <w:link w:val="Heading3120"/>
    <w:rsid w:val="007648EE"/>
    <w:rPr>
      <w:rFonts w:ascii="Segoe UI" w:hAnsi="Segoe UI"/>
      <w:sz w:val="26"/>
      <w:szCs w:val="26"/>
      <w:shd w:val="clear" w:color="auto" w:fill="FFFFFF"/>
    </w:rPr>
  </w:style>
  <w:style w:type="paragraph" w:customStyle="1" w:styleId="Heading3120">
    <w:name w:val="Heading #3 (12)"/>
    <w:basedOn w:val="Normal"/>
    <w:link w:val="Heading31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13">
    <w:name w:val="Heading #3 (13)_"/>
    <w:link w:val="Heading3130"/>
    <w:rsid w:val="007648EE"/>
    <w:rPr>
      <w:rFonts w:ascii="Segoe UI" w:hAnsi="Segoe UI"/>
      <w:sz w:val="26"/>
      <w:szCs w:val="26"/>
      <w:shd w:val="clear" w:color="auto" w:fill="FFFFFF"/>
    </w:rPr>
  </w:style>
  <w:style w:type="paragraph" w:customStyle="1" w:styleId="Heading3130">
    <w:name w:val="Heading #3 (13)"/>
    <w:basedOn w:val="Normal"/>
    <w:link w:val="Heading31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40">
    <w:name w:val="Body text (4)"/>
    <w:rsid w:val="007648EE"/>
    <w:rPr>
      <w:i/>
      <w:iCs/>
      <w:sz w:val="26"/>
      <w:szCs w:val="26"/>
      <w:u w:val="single"/>
      <w:lang w:bidi="ar-SA"/>
    </w:rPr>
  </w:style>
  <w:style w:type="character" w:customStyle="1" w:styleId="Bodytext2Italic1">
    <w:name w:val="Body text (2) + Italic1"/>
    <w:rsid w:val="007648EE"/>
    <w:rPr>
      <w:i/>
      <w:iCs/>
      <w:sz w:val="26"/>
      <w:szCs w:val="26"/>
      <w:u w:val="single"/>
      <w:lang w:bidi="ar-SA"/>
    </w:rPr>
  </w:style>
  <w:style w:type="character" w:customStyle="1" w:styleId="Bodytext4NotItalic1">
    <w:name w:val="Body text (4) + Not Italic1"/>
    <w:rsid w:val="007648EE"/>
    <w:rPr>
      <w:i/>
      <w:iCs/>
      <w:sz w:val="26"/>
      <w:szCs w:val="26"/>
      <w:u w:val="single"/>
      <w:lang w:bidi="ar-SA"/>
    </w:rPr>
  </w:style>
  <w:style w:type="character" w:customStyle="1" w:styleId="Bodytext22">
    <w:name w:val="Body text (2)2"/>
    <w:rsid w:val="007648EE"/>
    <w:rPr>
      <w:sz w:val="26"/>
      <w:szCs w:val="26"/>
      <w:u w:val="single"/>
      <w:lang w:bidi="ar-SA"/>
    </w:rPr>
  </w:style>
  <w:style w:type="character" w:customStyle="1" w:styleId="Bodytext20">
    <w:name w:val="Body text (20)_"/>
    <w:link w:val="Bodytext200"/>
    <w:rsid w:val="007648EE"/>
    <w:rPr>
      <w:rFonts w:ascii="Consolas" w:hAnsi="Consolas"/>
      <w:sz w:val="88"/>
      <w:szCs w:val="88"/>
      <w:shd w:val="clear" w:color="auto" w:fill="FFFFFF"/>
    </w:rPr>
  </w:style>
  <w:style w:type="paragraph" w:customStyle="1" w:styleId="Bodytext200">
    <w:name w:val="Body text (20)"/>
    <w:basedOn w:val="Normal"/>
    <w:link w:val="Bodytext20"/>
    <w:rsid w:val="007648EE"/>
    <w:pPr>
      <w:widowControl w:val="0"/>
      <w:shd w:val="clear" w:color="auto" w:fill="FFFFFF"/>
      <w:spacing w:line="240" w:lineRule="atLeast"/>
    </w:pPr>
    <w:rPr>
      <w:rFonts w:ascii="Consolas" w:eastAsiaTheme="minorHAnsi" w:hAnsi="Consolas" w:cstheme="minorBidi"/>
      <w:sz w:val="88"/>
      <w:szCs w:val="88"/>
    </w:rPr>
  </w:style>
  <w:style w:type="character" w:customStyle="1" w:styleId="Vnbnnidung3">
    <w:name w:val="Văn bản nội dung (3)_"/>
    <w:link w:val="Vnbnnidung30"/>
    <w:rsid w:val="007648EE"/>
    <w:rPr>
      <w:b/>
      <w:bCs/>
      <w:sz w:val="26"/>
      <w:szCs w:val="26"/>
      <w:shd w:val="clear" w:color="auto" w:fill="FFFFFF"/>
    </w:rPr>
  </w:style>
  <w:style w:type="paragraph" w:customStyle="1" w:styleId="Vnbnnidung30">
    <w:name w:val="Văn bản nội dung (3)"/>
    <w:basedOn w:val="Normal"/>
    <w:link w:val="Vnbnnidung3"/>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Vnbnnidung4">
    <w:name w:val="Văn bản nội dung (4)_"/>
    <w:link w:val="Vnbnnidung40"/>
    <w:rsid w:val="007648EE"/>
    <w:rPr>
      <w:i/>
      <w:iCs/>
      <w:sz w:val="26"/>
      <w:szCs w:val="26"/>
      <w:shd w:val="clear" w:color="auto" w:fill="FFFFFF"/>
    </w:rPr>
  </w:style>
  <w:style w:type="paragraph" w:customStyle="1" w:styleId="Vnbnnidung40">
    <w:name w:val="Văn bản nội dung (4)"/>
    <w:basedOn w:val="Normal"/>
    <w:link w:val="Vnbnnidung4"/>
    <w:rsid w:val="007648EE"/>
    <w:pPr>
      <w:widowControl w:val="0"/>
      <w:shd w:val="clear" w:color="auto" w:fill="FFFFFF"/>
      <w:spacing w:line="322" w:lineRule="exact"/>
    </w:pPr>
    <w:rPr>
      <w:rFonts w:asciiTheme="minorHAnsi" w:eastAsiaTheme="minorHAnsi" w:hAnsiTheme="minorHAnsi" w:cstheme="minorBidi"/>
      <w:i/>
      <w:iCs/>
      <w:sz w:val="26"/>
      <w:szCs w:val="26"/>
    </w:rPr>
  </w:style>
  <w:style w:type="character" w:customStyle="1" w:styleId="Vnbnnidung13">
    <w:name w:val="Văn bản nội dung (13)_"/>
    <w:link w:val="Vnbnnidung130"/>
    <w:rsid w:val="007648EE"/>
    <w:rPr>
      <w:rFonts w:ascii="Courier New" w:hAnsi="Courier New"/>
      <w:i/>
      <w:iCs/>
      <w:spacing w:val="-20"/>
      <w:sz w:val="9"/>
      <w:szCs w:val="9"/>
      <w:shd w:val="clear" w:color="auto" w:fill="FFFFFF"/>
    </w:rPr>
  </w:style>
  <w:style w:type="paragraph" w:customStyle="1" w:styleId="Vnbnnidung130">
    <w:name w:val="Văn bản nội dung (13)"/>
    <w:basedOn w:val="Normal"/>
    <w:link w:val="Vnbnnidung13"/>
    <w:rsid w:val="007648EE"/>
    <w:pPr>
      <w:widowControl w:val="0"/>
      <w:shd w:val="clear" w:color="auto" w:fill="FFFFFF"/>
      <w:spacing w:line="240" w:lineRule="atLeast"/>
      <w:jc w:val="center"/>
    </w:pPr>
    <w:rPr>
      <w:rFonts w:ascii="Courier New" w:eastAsiaTheme="minorHAnsi" w:hAnsi="Courier New" w:cstheme="minorBidi"/>
      <w:i/>
      <w:iCs/>
      <w:spacing w:val="-20"/>
      <w:sz w:val="9"/>
      <w:szCs w:val="9"/>
    </w:rPr>
  </w:style>
  <w:style w:type="character" w:customStyle="1" w:styleId="Vnbnnidung4Khnginnghing">
    <w:name w:val="Văn bản nội dung (4) + Không in nghiêng"/>
    <w:basedOn w:val="Vnbnnidung4"/>
    <w:rsid w:val="007648EE"/>
    <w:rPr>
      <w:i/>
      <w:iCs/>
      <w:sz w:val="26"/>
      <w:szCs w:val="26"/>
      <w:shd w:val="clear" w:color="auto" w:fill="FFFFFF"/>
    </w:rPr>
  </w:style>
  <w:style w:type="character" w:customStyle="1" w:styleId="Vnbnnidung5">
    <w:name w:val="Văn bản nội dung (5)_"/>
    <w:link w:val="Vnbnnidung50"/>
    <w:rsid w:val="007648EE"/>
    <w:rPr>
      <w:b/>
      <w:bCs/>
      <w:i/>
      <w:iCs/>
      <w:sz w:val="26"/>
      <w:szCs w:val="26"/>
      <w:shd w:val="clear" w:color="auto" w:fill="FFFFFF"/>
    </w:rPr>
  </w:style>
  <w:style w:type="paragraph" w:customStyle="1" w:styleId="Vnbnnidung50">
    <w:name w:val="Văn bản nội dung (5)"/>
    <w:basedOn w:val="Normal"/>
    <w:link w:val="Vnbnnidung5"/>
    <w:rsid w:val="007648EE"/>
    <w:pPr>
      <w:widowControl w:val="0"/>
      <w:shd w:val="clear" w:color="auto" w:fill="FFFFFF"/>
      <w:spacing w:line="322" w:lineRule="exact"/>
      <w:ind w:hanging="940"/>
    </w:pPr>
    <w:rPr>
      <w:rFonts w:asciiTheme="minorHAnsi" w:eastAsiaTheme="minorHAnsi" w:hAnsiTheme="minorHAnsi" w:cstheme="minorBidi"/>
      <w:b/>
      <w:bCs/>
      <w:i/>
      <w:iCs/>
      <w:sz w:val="26"/>
      <w:szCs w:val="26"/>
    </w:rPr>
  </w:style>
  <w:style w:type="character" w:customStyle="1" w:styleId="Vnbnnidung5Khnginnghing">
    <w:name w:val="Văn bản nội dung (5) + Không in nghiêng"/>
    <w:basedOn w:val="Vnbnnidung5"/>
    <w:rsid w:val="007648EE"/>
    <w:rPr>
      <w:b/>
      <w:bCs/>
      <w:i/>
      <w:iCs/>
      <w:sz w:val="26"/>
      <w:szCs w:val="26"/>
      <w:shd w:val="clear" w:color="auto" w:fill="FFFFFF"/>
    </w:rPr>
  </w:style>
  <w:style w:type="character" w:customStyle="1" w:styleId="Vnbnnidung2">
    <w:name w:val="Văn bản nội dung (2)_"/>
    <w:link w:val="Vnbnnidung20"/>
    <w:rsid w:val="007648EE"/>
    <w:rPr>
      <w:sz w:val="26"/>
      <w:szCs w:val="26"/>
      <w:shd w:val="clear" w:color="auto" w:fill="FFFFFF"/>
    </w:rPr>
  </w:style>
  <w:style w:type="paragraph" w:customStyle="1" w:styleId="Vnbnnidung20">
    <w:name w:val="Văn bản nội dung (2)"/>
    <w:basedOn w:val="Normal"/>
    <w:link w:val="Vnbnnidung2"/>
    <w:rsid w:val="007648EE"/>
    <w:pPr>
      <w:widowControl w:val="0"/>
      <w:shd w:val="clear" w:color="auto" w:fill="FFFFFF"/>
      <w:spacing w:line="240" w:lineRule="atLeast"/>
      <w:jc w:val="both"/>
    </w:pPr>
    <w:rPr>
      <w:rFonts w:asciiTheme="minorHAnsi" w:eastAsiaTheme="minorHAnsi" w:hAnsiTheme="minorHAnsi" w:cstheme="minorBidi"/>
      <w:sz w:val="26"/>
      <w:szCs w:val="26"/>
    </w:rPr>
  </w:style>
  <w:style w:type="character" w:customStyle="1" w:styleId="Tiu32">
    <w:name w:val="Tiêu đề #3 (2)_"/>
    <w:link w:val="Tiu320"/>
    <w:rsid w:val="007648EE"/>
    <w:rPr>
      <w:b/>
      <w:bCs/>
      <w:sz w:val="26"/>
      <w:szCs w:val="26"/>
      <w:shd w:val="clear" w:color="auto" w:fill="FFFFFF"/>
    </w:rPr>
  </w:style>
  <w:style w:type="paragraph" w:customStyle="1" w:styleId="Tiu320">
    <w:name w:val="Tiêu đề #3 (2)"/>
    <w:basedOn w:val="Normal"/>
    <w:link w:val="Tiu32"/>
    <w:rsid w:val="007648EE"/>
    <w:pPr>
      <w:widowControl w:val="0"/>
      <w:shd w:val="clear" w:color="auto" w:fill="FFFFFF"/>
      <w:spacing w:line="240" w:lineRule="atLeast"/>
      <w:jc w:val="center"/>
      <w:outlineLvl w:val="2"/>
    </w:pPr>
    <w:rPr>
      <w:rFonts w:asciiTheme="minorHAnsi" w:eastAsiaTheme="minorHAnsi" w:hAnsiTheme="minorHAnsi" w:cstheme="minorBidi"/>
      <w:b/>
      <w:bCs/>
      <w:sz w:val="26"/>
      <w:szCs w:val="26"/>
    </w:rPr>
  </w:style>
  <w:style w:type="character" w:customStyle="1" w:styleId="Tiu22">
    <w:name w:val="Tiêu đề #2 (2)_"/>
    <w:link w:val="Tiu220"/>
    <w:rsid w:val="007648EE"/>
    <w:rPr>
      <w:i/>
      <w:iCs/>
      <w:spacing w:val="-50"/>
      <w:sz w:val="58"/>
      <w:szCs w:val="58"/>
      <w:shd w:val="clear" w:color="auto" w:fill="FFFFFF"/>
    </w:rPr>
  </w:style>
  <w:style w:type="paragraph" w:customStyle="1" w:styleId="Tiu220">
    <w:name w:val="Tiêu đề #2 (2)"/>
    <w:basedOn w:val="Normal"/>
    <w:link w:val="Tiu22"/>
    <w:rsid w:val="007648EE"/>
    <w:pPr>
      <w:widowControl w:val="0"/>
      <w:shd w:val="clear" w:color="auto" w:fill="FFFFFF"/>
      <w:spacing w:line="240" w:lineRule="atLeast"/>
      <w:jc w:val="right"/>
      <w:outlineLvl w:val="1"/>
    </w:pPr>
    <w:rPr>
      <w:rFonts w:asciiTheme="minorHAnsi" w:eastAsiaTheme="minorHAnsi" w:hAnsiTheme="minorHAnsi" w:cstheme="minorBidi"/>
      <w:i/>
      <w:iCs/>
      <w:spacing w:val="-50"/>
      <w:sz w:val="58"/>
      <w:szCs w:val="58"/>
    </w:rPr>
  </w:style>
  <w:style w:type="character" w:customStyle="1" w:styleId="Vnbnnidung14">
    <w:name w:val="Văn bản nội dung (14)_"/>
    <w:link w:val="Vnbnnidung140"/>
    <w:rsid w:val="007648EE"/>
    <w:rPr>
      <w:sz w:val="28"/>
      <w:szCs w:val="28"/>
      <w:shd w:val="clear" w:color="auto" w:fill="FFFFFF"/>
    </w:rPr>
  </w:style>
  <w:style w:type="paragraph" w:customStyle="1" w:styleId="Vnbnnidung140">
    <w:name w:val="Văn bản nội dung (14)"/>
    <w:basedOn w:val="Normal"/>
    <w:link w:val="Vnbnnidung14"/>
    <w:rsid w:val="007648EE"/>
    <w:pPr>
      <w:widowControl w:val="0"/>
      <w:shd w:val="clear" w:color="auto" w:fill="FFFFFF"/>
      <w:spacing w:line="240" w:lineRule="atLeast"/>
    </w:pPr>
    <w:rPr>
      <w:rFonts w:asciiTheme="minorHAnsi" w:eastAsiaTheme="minorHAnsi" w:hAnsiTheme="minorHAnsi" w:cstheme="minorBidi"/>
      <w:sz w:val="28"/>
      <w:szCs w:val="28"/>
    </w:rPr>
  </w:style>
  <w:style w:type="character" w:customStyle="1" w:styleId="Vnbnnidung2Innghing">
    <w:name w:val="Văn bản nội dung (2) + In nghiêng"/>
    <w:rsid w:val="007648EE"/>
    <w:rPr>
      <w:i/>
      <w:iCs/>
      <w:sz w:val="26"/>
      <w:szCs w:val="26"/>
      <w:lang w:bidi="ar-SA"/>
    </w:rPr>
  </w:style>
  <w:style w:type="character" w:customStyle="1" w:styleId="Vnbnnidung15">
    <w:name w:val="Văn bản nội dung (15)_"/>
    <w:link w:val="Vnbnnidung150"/>
    <w:rsid w:val="007648EE"/>
    <w:rPr>
      <w:sz w:val="28"/>
      <w:szCs w:val="28"/>
      <w:shd w:val="clear" w:color="auto" w:fill="FFFFFF"/>
    </w:rPr>
  </w:style>
  <w:style w:type="paragraph" w:customStyle="1" w:styleId="Vnbnnidung150">
    <w:name w:val="Văn bản nội dung (15)"/>
    <w:basedOn w:val="Normal"/>
    <w:link w:val="Vnbnnidung15"/>
    <w:rsid w:val="007648EE"/>
    <w:pPr>
      <w:widowControl w:val="0"/>
      <w:shd w:val="clear" w:color="auto" w:fill="FFFFFF"/>
      <w:spacing w:line="442" w:lineRule="exact"/>
      <w:jc w:val="both"/>
    </w:pPr>
    <w:rPr>
      <w:rFonts w:asciiTheme="minorHAnsi" w:eastAsiaTheme="minorHAnsi" w:hAnsiTheme="minorHAnsi" w:cstheme="minorBidi"/>
      <w:sz w:val="28"/>
      <w:szCs w:val="28"/>
    </w:rPr>
  </w:style>
  <w:style w:type="character" w:customStyle="1" w:styleId="Vnbnnidung3Khnginm">
    <w:name w:val="Văn bản nội dung (3) + Không in đậm"/>
    <w:basedOn w:val="Vnbnnidung3"/>
    <w:rsid w:val="007648EE"/>
    <w:rPr>
      <w:b/>
      <w:bCs/>
      <w:sz w:val="26"/>
      <w:szCs w:val="26"/>
      <w:shd w:val="clear" w:color="auto" w:fill="FFFFFF"/>
    </w:rPr>
  </w:style>
  <w:style w:type="character" w:customStyle="1" w:styleId="Vnbnnidung3Khnginm1">
    <w:name w:val="Văn bản nội dung (3) + Không in đậm1"/>
    <w:aliases w:val="In nghiêng"/>
    <w:rsid w:val="007648EE"/>
    <w:rPr>
      <w:b/>
      <w:bCs/>
      <w:i/>
      <w:iCs/>
      <w:sz w:val="26"/>
      <w:szCs w:val="26"/>
      <w:lang w:bidi="ar-SA"/>
    </w:rPr>
  </w:style>
  <w:style w:type="character" w:customStyle="1" w:styleId="Vnbnnidung7">
    <w:name w:val="Văn bản nội dung (7)_"/>
    <w:link w:val="Vnbnnidung71"/>
    <w:rsid w:val="007648EE"/>
    <w:rPr>
      <w:shd w:val="clear" w:color="auto" w:fill="FFFFFF"/>
    </w:rPr>
  </w:style>
  <w:style w:type="paragraph" w:customStyle="1" w:styleId="Vnbnnidung71">
    <w:name w:val="Văn bản nội dung (7)1"/>
    <w:basedOn w:val="Normal"/>
    <w:link w:val="Vnbnnidung7"/>
    <w:rsid w:val="007648EE"/>
    <w:pPr>
      <w:widowControl w:val="0"/>
      <w:shd w:val="clear" w:color="auto" w:fill="FFFFFF"/>
      <w:spacing w:line="240" w:lineRule="atLeast"/>
      <w:jc w:val="center"/>
    </w:pPr>
    <w:rPr>
      <w:rFonts w:asciiTheme="minorHAnsi" w:eastAsiaTheme="minorHAnsi" w:hAnsiTheme="minorHAnsi" w:cstheme="minorBidi"/>
      <w:sz w:val="22"/>
      <w:szCs w:val="22"/>
    </w:rPr>
  </w:style>
  <w:style w:type="character" w:customStyle="1" w:styleId="Vnbnnidung70">
    <w:name w:val="Văn bản nội dung (7)"/>
    <w:basedOn w:val="Vnbnnidung7"/>
    <w:rsid w:val="007648EE"/>
    <w:rPr>
      <w:shd w:val="clear" w:color="auto" w:fill="FFFFFF"/>
    </w:rPr>
  </w:style>
  <w:style w:type="character" w:customStyle="1" w:styleId="Vnbnnidung16">
    <w:name w:val="Văn bản nội dung (16)_"/>
    <w:link w:val="Vnbnnidung160"/>
    <w:rsid w:val="007648EE"/>
    <w:rPr>
      <w:sz w:val="28"/>
      <w:szCs w:val="28"/>
      <w:shd w:val="clear" w:color="auto" w:fill="FFFFFF"/>
    </w:rPr>
  </w:style>
  <w:style w:type="paragraph" w:customStyle="1" w:styleId="Vnbnnidung160">
    <w:name w:val="Văn bản nội dung (16)"/>
    <w:basedOn w:val="Normal"/>
    <w:link w:val="Vnbnnidung16"/>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Inm">
    <w:name w:val="Văn bản nội dung (2) + In đậm"/>
    <w:rsid w:val="007648EE"/>
    <w:rPr>
      <w:b/>
      <w:bCs/>
      <w:sz w:val="26"/>
      <w:szCs w:val="26"/>
      <w:lang w:bidi="ar-SA"/>
    </w:rPr>
  </w:style>
  <w:style w:type="character" w:customStyle="1" w:styleId="Vnbnnidung17">
    <w:name w:val="Văn bản nội dung (17)_"/>
    <w:link w:val="Vnbnnidung170"/>
    <w:rsid w:val="007648EE"/>
    <w:rPr>
      <w:rFonts w:ascii="Century Gothic" w:hAnsi="Century Gothic"/>
      <w:spacing w:val="-10"/>
      <w:shd w:val="clear" w:color="auto" w:fill="FFFFFF"/>
    </w:rPr>
  </w:style>
  <w:style w:type="paragraph" w:customStyle="1" w:styleId="Vnbnnidung170">
    <w:name w:val="Văn bản nội dung (17)"/>
    <w:basedOn w:val="Normal"/>
    <w:link w:val="Vnbnnidung17"/>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18">
    <w:name w:val="Văn bản nội dung (18)_"/>
    <w:link w:val="Vnbnnidung180"/>
    <w:rsid w:val="007648EE"/>
    <w:rPr>
      <w:rFonts w:ascii="Segoe UI" w:hAnsi="Segoe UI"/>
      <w:sz w:val="21"/>
      <w:szCs w:val="21"/>
      <w:shd w:val="clear" w:color="auto" w:fill="FFFFFF"/>
    </w:rPr>
  </w:style>
  <w:style w:type="paragraph" w:customStyle="1" w:styleId="Vnbnnidung180">
    <w:name w:val="Văn bản nội dung (18)"/>
    <w:basedOn w:val="Normal"/>
    <w:link w:val="Vnbnnidung18"/>
    <w:rsid w:val="007648EE"/>
    <w:pPr>
      <w:widowControl w:val="0"/>
      <w:shd w:val="clear" w:color="auto" w:fill="FFFFFF"/>
      <w:spacing w:line="240" w:lineRule="atLeast"/>
      <w:jc w:val="center"/>
    </w:pPr>
    <w:rPr>
      <w:rFonts w:ascii="Segoe UI" w:eastAsiaTheme="minorHAnsi" w:hAnsi="Segoe UI" w:cstheme="minorBidi"/>
      <w:sz w:val="21"/>
      <w:szCs w:val="21"/>
    </w:rPr>
  </w:style>
  <w:style w:type="character" w:customStyle="1" w:styleId="Vnbnnidung18CenturyGothic">
    <w:name w:val="Văn bản nội dung (18) + Century Gothic"/>
    <w:aliases w:val="12 pt"/>
    <w:rsid w:val="007648EE"/>
    <w:rPr>
      <w:rFonts w:ascii="Century Gothic" w:hAnsi="Century Gothic" w:cs="Century Gothic"/>
      <w:sz w:val="24"/>
      <w:szCs w:val="24"/>
      <w:lang w:val="en-US" w:eastAsia="en-US" w:bidi="ar-SA"/>
    </w:rPr>
  </w:style>
  <w:style w:type="character" w:customStyle="1" w:styleId="Vnbnnidung19">
    <w:name w:val="Văn bản nội dung (19)_"/>
    <w:link w:val="Vnbnnidung190"/>
    <w:rsid w:val="007648EE"/>
    <w:rPr>
      <w:rFonts w:ascii="Segoe UI" w:hAnsi="Segoe UI"/>
      <w:spacing w:val="-10"/>
      <w:sz w:val="26"/>
      <w:szCs w:val="26"/>
      <w:shd w:val="clear" w:color="auto" w:fill="FFFFFF"/>
    </w:rPr>
  </w:style>
  <w:style w:type="paragraph" w:customStyle="1" w:styleId="Vnbnnidung190">
    <w:name w:val="Văn bản nội dung (19)"/>
    <w:basedOn w:val="Normal"/>
    <w:link w:val="Vnbnnidung19"/>
    <w:rsid w:val="007648EE"/>
    <w:pPr>
      <w:widowControl w:val="0"/>
      <w:shd w:val="clear" w:color="auto" w:fill="FFFFFF"/>
      <w:spacing w:line="240" w:lineRule="atLeast"/>
      <w:jc w:val="center"/>
    </w:pPr>
    <w:rPr>
      <w:rFonts w:ascii="Segoe UI" w:eastAsiaTheme="minorHAnsi" w:hAnsi="Segoe UI" w:cstheme="minorBidi"/>
      <w:spacing w:val="-10"/>
      <w:sz w:val="26"/>
      <w:szCs w:val="26"/>
    </w:rPr>
  </w:style>
  <w:style w:type="character" w:customStyle="1" w:styleId="Vnbnnidung200">
    <w:name w:val="Văn bản nội dung (20)_"/>
    <w:link w:val="Vnbnnidung201"/>
    <w:rsid w:val="007648EE"/>
    <w:rPr>
      <w:rFonts w:ascii="Century Gothic" w:hAnsi="Century Gothic"/>
      <w:spacing w:val="-10"/>
      <w:shd w:val="clear" w:color="auto" w:fill="FFFFFF"/>
    </w:rPr>
  </w:style>
  <w:style w:type="paragraph" w:customStyle="1" w:styleId="Vnbnnidung201">
    <w:name w:val="Văn bản nội dung (20)"/>
    <w:basedOn w:val="Normal"/>
    <w:link w:val="Vnbnnidung200"/>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21">
    <w:name w:val="Văn bản nội dung (21)_"/>
    <w:link w:val="Vnbnnidung210"/>
    <w:rsid w:val="007648EE"/>
    <w:rPr>
      <w:i/>
      <w:iCs/>
      <w:sz w:val="28"/>
      <w:szCs w:val="28"/>
      <w:shd w:val="clear" w:color="auto" w:fill="FFFFFF"/>
    </w:rPr>
  </w:style>
  <w:style w:type="paragraph" w:customStyle="1" w:styleId="Vnbnnidung210">
    <w:name w:val="Văn bản nội dung (21)"/>
    <w:basedOn w:val="Normal"/>
    <w:link w:val="Vnbnnidung21"/>
    <w:rsid w:val="007648EE"/>
    <w:pPr>
      <w:widowControl w:val="0"/>
      <w:shd w:val="clear" w:color="auto" w:fill="FFFFFF"/>
      <w:spacing w:line="240" w:lineRule="atLeast"/>
      <w:ind w:firstLine="780"/>
      <w:jc w:val="both"/>
    </w:pPr>
    <w:rPr>
      <w:rFonts w:asciiTheme="minorHAnsi" w:eastAsiaTheme="minorHAnsi" w:hAnsiTheme="minorHAnsi" w:cstheme="minorBidi"/>
      <w:i/>
      <w:iCs/>
      <w:sz w:val="28"/>
      <w:szCs w:val="28"/>
    </w:rPr>
  </w:style>
  <w:style w:type="character" w:customStyle="1" w:styleId="Vnbnnidung22">
    <w:name w:val="Văn bản nội dung (22)_"/>
    <w:link w:val="Vnbnnidung220"/>
    <w:rsid w:val="007648EE"/>
    <w:rPr>
      <w:rFonts w:ascii="Segoe UI" w:hAnsi="Segoe UI"/>
      <w:sz w:val="24"/>
      <w:szCs w:val="24"/>
      <w:shd w:val="clear" w:color="auto" w:fill="FFFFFF"/>
    </w:rPr>
  </w:style>
  <w:style w:type="paragraph" w:customStyle="1" w:styleId="Vnbnnidung220">
    <w:name w:val="Văn bản nội dung (22)"/>
    <w:basedOn w:val="Normal"/>
    <w:link w:val="Vnbnnidung22"/>
    <w:rsid w:val="007648EE"/>
    <w:pPr>
      <w:widowControl w:val="0"/>
      <w:shd w:val="clear" w:color="auto" w:fill="FFFFFF"/>
      <w:spacing w:line="240" w:lineRule="atLeast"/>
      <w:jc w:val="center"/>
    </w:pPr>
    <w:rPr>
      <w:rFonts w:ascii="Segoe UI" w:eastAsiaTheme="minorHAnsi" w:hAnsi="Segoe UI" w:cstheme="minorBidi"/>
    </w:rPr>
  </w:style>
  <w:style w:type="character" w:customStyle="1" w:styleId="Vnbnnidung6">
    <w:name w:val="Văn bản nội dung (6)_"/>
    <w:link w:val="Vnbnnidung60"/>
    <w:rsid w:val="007648EE"/>
    <w:rPr>
      <w:spacing w:val="30"/>
      <w:sz w:val="26"/>
      <w:szCs w:val="26"/>
      <w:shd w:val="clear" w:color="auto" w:fill="FFFFFF"/>
    </w:rPr>
  </w:style>
  <w:style w:type="paragraph" w:customStyle="1" w:styleId="Vnbnnidung60">
    <w:name w:val="Văn bản nội dung (6)"/>
    <w:basedOn w:val="Normal"/>
    <w:link w:val="Vnbnnidung6"/>
    <w:rsid w:val="007648EE"/>
    <w:pPr>
      <w:widowControl w:val="0"/>
      <w:shd w:val="clear" w:color="auto" w:fill="FFFFFF"/>
      <w:spacing w:line="600" w:lineRule="exact"/>
      <w:jc w:val="center"/>
    </w:pPr>
    <w:rPr>
      <w:rFonts w:asciiTheme="minorHAnsi" w:eastAsiaTheme="minorHAnsi" w:hAnsiTheme="minorHAnsi" w:cstheme="minorBidi"/>
      <w:spacing w:val="30"/>
      <w:sz w:val="26"/>
      <w:szCs w:val="26"/>
    </w:rPr>
  </w:style>
  <w:style w:type="character" w:customStyle="1" w:styleId="Vnbnnidung6Gincch0pt">
    <w:name w:val="Văn bản nội dung (6) + Giãn cách 0 pt"/>
    <w:rsid w:val="007648EE"/>
    <w:rPr>
      <w:spacing w:val="0"/>
      <w:sz w:val="26"/>
      <w:szCs w:val="26"/>
      <w:lang w:val="en-US" w:eastAsia="en-US" w:bidi="ar-SA"/>
    </w:rPr>
  </w:style>
  <w:style w:type="character" w:customStyle="1" w:styleId="Vnbnnidung23">
    <w:name w:val="Văn bản nội dung (23)_"/>
    <w:link w:val="Vnbnnidung230"/>
    <w:rsid w:val="007648EE"/>
    <w:rPr>
      <w:rFonts w:ascii="Century Gothic" w:hAnsi="Century Gothic"/>
      <w:spacing w:val="20"/>
      <w:sz w:val="24"/>
      <w:szCs w:val="24"/>
      <w:shd w:val="clear" w:color="auto" w:fill="FFFFFF"/>
    </w:rPr>
  </w:style>
  <w:style w:type="paragraph" w:customStyle="1" w:styleId="Vnbnnidung230">
    <w:name w:val="Văn bản nội dung (23)"/>
    <w:basedOn w:val="Normal"/>
    <w:link w:val="Vnbnnidung23"/>
    <w:rsid w:val="007648EE"/>
    <w:pPr>
      <w:widowControl w:val="0"/>
      <w:shd w:val="clear" w:color="auto" w:fill="FFFFFF"/>
      <w:spacing w:line="240" w:lineRule="atLeast"/>
      <w:jc w:val="center"/>
    </w:pPr>
    <w:rPr>
      <w:rFonts w:ascii="Century Gothic" w:eastAsiaTheme="minorHAnsi" w:hAnsi="Century Gothic" w:cstheme="minorBidi"/>
      <w:spacing w:val="20"/>
    </w:rPr>
  </w:style>
  <w:style w:type="character" w:customStyle="1" w:styleId="Tiu12">
    <w:name w:val="Tiêu đề #1 (2)_"/>
    <w:link w:val="Tiu120"/>
    <w:rsid w:val="007648EE"/>
    <w:rPr>
      <w:spacing w:val="-50"/>
      <w:sz w:val="68"/>
      <w:szCs w:val="68"/>
      <w:shd w:val="clear" w:color="auto" w:fill="FFFFFF"/>
    </w:rPr>
  </w:style>
  <w:style w:type="paragraph" w:customStyle="1" w:styleId="Tiu120">
    <w:name w:val="Tiêu đề #1 (2)"/>
    <w:basedOn w:val="Normal"/>
    <w:link w:val="Tiu12"/>
    <w:rsid w:val="007648EE"/>
    <w:pPr>
      <w:widowControl w:val="0"/>
      <w:shd w:val="clear" w:color="auto" w:fill="FFFFFF"/>
      <w:spacing w:line="240" w:lineRule="atLeast"/>
      <w:jc w:val="right"/>
      <w:outlineLvl w:val="0"/>
    </w:pPr>
    <w:rPr>
      <w:rFonts w:asciiTheme="minorHAnsi" w:eastAsiaTheme="minorHAnsi" w:hAnsiTheme="minorHAnsi" w:cstheme="minorBidi"/>
      <w:spacing w:val="-50"/>
      <w:sz w:val="68"/>
      <w:szCs w:val="68"/>
    </w:rPr>
  </w:style>
  <w:style w:type="character" w:customStyle="1" w:styleId="Vnbnnidung24">
    <w:name w:val="Văn bản nội dung (24)_"/>
    <w:link w:val="Vnbnnidung240"/>
    <w:rsid w:val="007648EE"/>
    <w:rPr>
      <w:rFonts w:ascii="Bookman Old Style" w:hAnsi="Bookman Old Style"/>
      <w:b/>
      <w:bCs/>
      <w:i/>
      <w:iCs/>
      <w:sz w:val="76"/>
      <w:szCs w:val="76"/>
      <w:shd w:val="clear" w:color="auto" w:fill="FFFFFF"/>
    </w:rPr>
  </w:style>
  <w:style w:type="paragraph" w:customStyle="1" w:styleId="Vnbnnidung240">
    <w:name w:val="Văn bản nội dung (24)"/>
    <w:basedOn w:val="Normal"/>
    <w:link w:val="Vnbnnidung24"/>
    <w:rsid w:val="007648EE"/>
    <w:pPr>
      <w:widowControl w:val="0"/>
      <w:shd w:val="clear" w:color="auto" w:fill="FFFFFF"/>
      <w:spacing w:line="240" w:lineRule="atLeast"/>
      <w:jc w:val="right"/>
    </w:pPr>
    <w:rPr>
      <w:rFonts w:ascii="Bookman Old Style" w:eastAsiaTheme="minorHAnsi" w:hAnsi="Bookman Old Style" w:cstheme="minorBidi"/>
      <w:b/>
      <w:bCs/>
      <w:i/>
      <w:iCs/>
      <w:sz w:val="76"/>
      <w:szCs w:val="76"/>
    </w:rPr>
  </w:style>
  <w:style w:type="character" w:customStyle="1" w:styleId="Vnbnnidung25">
    <w:name w:val="Văn bản nội dung (25)_"/>
    <w:link w:val="Vnbnnidung250"/>
    <w:rsid w:val="007648EE"/>
    <w:rPr>
      <w:sz w:val="28"/>
      <w:szCs w:val="28"/>
      <w:shd w:val="clear" w:color="auto" w:fill="FFFFFF"/>
    </w:rPr>
  </w:style>
  <w:style w:type="paragraph" w:customStyle="1" w:styleId="Vnbnnidung250">
    <w:name w:val="Văn bản nội dung (25)"/>
    <w:basedOn w:val="Normal"/>
    <w:link w:val="Vnbnnidung25"/>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6">
    <w:name w:val="Văn bản nội dung (26)_"/>
    <w:link w:val="Vnbnnidung260"/>
    <w:rsid w:val="007648EE"/>
    <w:rPr>
      <w:rFonts w:ascii="Segoe UI" w:hAnsi="Segoe UI"/>
      <w:i/>
      <w:iCs/>
      <w:sz w:val="94"/>
      <w:szCs w:val="94"/>
      <w:shd w:val="clear" w:color="auto" w:fill="FFFFFF"/>
    </w:rPr>
  </w:style>
  <w:style w:type="paragraph" w:customStyle="1" w:styleId="Vnbnnidung260">
    <w:name w:val="Văn bản nội dung (26)"/>
    <w:basedOn w:val="Normal"/>
    <w:link w:val="Vnbnnidung26"/>
    <w:rsid w:val="007648EE"/>
    <w:pPr>
      <w:widowControl w:val="0"/>
      <w:shd w:val="clear" w:color="auto" w:fill="FFFFFF"/>
      <w:spacing w:line="240" w:lineRule="atLeast"/>
      <w:jc w:val="right"/>
    </w:pPr>
    <w:rPr>
      <w:rFonts w:ascii="Segoe UI" w:eastAsiaTheme="minorHAnsi" w:hAnsi="Segoe UI" w:cstheme="minorBidi"/>
      <w:i/>
      <w:iCs/>
      <w:sz w:val="94"/>
      <w:szCs w:val="94"/>
    </w:rPr>
  </w:style>
  <w:style w:type="character" w:customStyle="1" w:styleId="Vnbnnidung27">
    <w:name w:val="Văn bản nội dung (27)_"/>
    <w:link w:val="Vnbnnidung270"/>
    <w:rsid w:val="007648EE"/>
    <w:rPr>
      <w:rFonts w:ascii="Bookman Old Style" w:hAnsi="Bookman Old Style"/>
      <w:i/>
      <w:iCs/>
      <w:sz w:val="82"/>
      <w:szCs w:val="82"/>
      <w:shd w:val="clear" w:color="auto" w:fill="FFFFFF"/>
    </w:rPr>
  </w:style>
  <w:style w:type="paragraph" w:customStyle="1" w:styleId="Vnbnnidung270">
    <w:name w:val="Văn bản nội dung (27)"/>
    <w:basedOn w:val="Normal"/>
    <w:link w:val="Vnbnnidung27"/>
    <w:rsid w:val="007648EE"/>
    <w:pPr>
      <w:widowControl w:val="0"/>
      <w:shd w:val="clear" w:color="auto" w:fill="FFFFFF"/>
      <w:spacing w:line="240" w:lineRule="atLeast"/>
      <w:jc w:val="right"/>
    </w:pPr>
    <w:rPr>
      <w:rFonts w:ascii="Bookman Old Style" w:eastAsiaTheme="minorHAnsi" w:hAnsi="Bookman Old Style" w:cstheme="minorBidi"/>
      <w:i/>
      <w:iCs/>
      <w:sz w:val="82"/>
      <w:szCs w:val="82"/>
    </w:rPr>
  </w:style>
  <w:style w:type="character" w:customStyle="1" w:styleId="Tiu414">
    <w:name w:val="Tiêu đề #4 (14)_"/>
    <w:link w:val="Tiu4140"/>
    <w:rsid w:val="007648EE"/>
    <w:rPr>
      <w:i/>
      <w:iCs/>
      <w:sz w:val="26"/>
      <w:szCs w:val="26"/>
      <w:shd w:val="clear" w:color="auto" w:fill="FFFFFF"/>
    </w:rPr>
  </w:style>
  <w:style w:type="paragraph" w:customStyle="1" w:styleId="Tiu4140">
    <w:name w:val="Tiêu đề #4 (14)"/>
    <w:basedOn w:val="Normal"/>
    <w:link w:val="Tiu414"/>
    <w:rsid w:val="007648EE"/>
    <w:pPr>
      <w:widowControl w:val="0"/>
      <w:shd w:val="clear" w:color="auto" w:fill="FFFFFF"/>
      <w:spacing w:line="240" w:lineRule="atLeast"/>
      <w:outlineLvl w:val="3"/>
    </w:pPr>
    <w:rPr>
      <w:rFonts w:asciiTheme="minorHAnsi" w:eastAsiaTheme="minorHAnsi" w:hAnsiTheme="minorHAnsi" w:cstheme="minorBidi"/>
      <w:i/>
      <w:iCs/>
      <w:sz w:val="26"/>
      <w:szCs w:val="26"/>
    </w:rPr>
  </w:style>
  <w:style w:type="character" w:customStyle="1" w:styleId="Vnbnnidung3Georgia">
    <w:name w:val="Văn bản nội dung (3) + Georgia"/>
    <w:aliases w:val="10 pt,Không in đậm"/>
    <w:rsid w:val="007648EE"/>
    <w:rPr>
      <w:rFonts w:ascii="Georgia" w:hAnsi="Georgia" w:cs="Georgia"/>
      <w:b/>
      <w:bCs/>
      <w:sz w:val="20"/>
      <w:szCs w:val="20"/>
      <w:lang w:bidi="ar-SA"/>
    </w:rPr>
  </w:style>
  <w:style w:type="character" w:customStyle="1" w:styleId="Vnbnnidung414pt">
    <w:name w:val="Văn bản nội dung (4) + 14 pt"/>
    <w:rsid w:val="007648EE"/>
    <w:rPr>
      <w:i/>
      <w:iCs/>
      <w:sz w:val="28"/>
      <w:szCs w:val="28"/>
      <w:lang w:bidi="ar-SA"/>
    </w:rPr>
  </w:style>
  <w:style w:type="character" w:customStyle="1" w:styleId="Vnbnnidung28">
    <w:name w:val="Văn bản nội dung (28)_"/>
    <w:link w:val="Vnbnnidung280"/>
    <w:rsid w:val="007648EE"/>
    <w:rPr>
      <w:b/>
      <w:bCs/>
      <w:shd w:val="clear" w:color="auto" w:fill="FFFFFF"/>
    </w:rPr>
  </w:style>
  <w:style w:type="paragraph" w:customStyle="1" w:styleId="Vnbnnidung280">
    <w:name w:val="Văn bản nội dung (28)"/>
    <w:basedOn w:val="Normal"/>
    <w:link w:val="Vnbnnidung28"/>
    <w:rsid w:val="007648EE"/>
    <w:pPr>
      <w:widowControl w:val="0"/>
      <w:shd w:val="clear" w:color="auto" w:fill="FFFFFF"/>
      <w:spacing w:line="274" w:lineRule="exact"/>
      <w:jc w:val="center"/>
    </w:pPr>
    <w:rPr>
      <w:rFonts w:asciiTheme="minorHAnsi" w:eastAsiaTheme="minorHAnsi" w:hAnsiTheme="minorHAnsi" w:cstheme="minorBidi"/>
      <w:b/>
      <w:bCs/>
      <w:sz w:val="22"/>
      <w:szCs w:val="22"/>
    </w:rPr>
  </w:style>
  <w:style w:type="character" w:customStyle="1" w:styleId="Vnbnnidung28Chhoanh">
    <w:name w:val="Văn bản nội dung (28) + Chữ hoa nhỏ"/>
    <w:rsid w:val="007648EE"/>
    <w:rPr>
      <w:b/>
      <w:bCs/>
      <w:smallCaps/>
      <w:lang w:bidi="ar-SA"/>
    </w:rPr>
  </w:style>
  <w:style w:type="character" w:customStyle="1" w:styleId="Tiu1">
    <w:name w:val="Tiêu đề #1_"/>
    <w:link w:val="Tiu10"/>
    <w:locked/>
    <w:rsid w:val="007648EE"/>
    <w:rPr>
      <w:sz w:val="14"/>
      <w:szCs w:val="14"/>
      <w:shd w:val="clear" w:color="auto" w:fill="FFFFFF"/>
    </w:rPr>
  </w:style>
  <w:style w:type="paragraph" w:customStyle="1" w:styleId="Tiu10">
    <w:name w:val="Tiêu đề #1"/>
    <w:basedOn w:val="Normal"/>
    <w:link w:val="Tiu1"/>
    <w:rsid w:val="007648EE"/>
    <w:pPr>
      <w:widowControl w:val="0"/>
      <w:shd w:val="clear" w:color="auto" w:fill="FFFFFF"/>
      <w:spacing w:line="240" w:lineRule="atLeast"/>
      <w:jc w:val="center"/>
      <w:outlineLvl w:val="0"/>
    </w:pPr>
    <w:rPr>
      <w:rFonts w:asciiTheme="minorHAnsi" w:eastAsiaTheme="minorHAnsi" w:hAnsiTheme="minorHAnsi" w:cstheme="minorBidi"/>
      <w:sz w:val="14"/>
      <w:szCs w:val="14"/>
    </w:rPr>
  </w:style>
  <w:style w:type="character" w:customStyle="1" w:styleId="Mclc">
    <w:name w:val="Mục lục_"/>
    <w:link w:val="Mclc0"/>
    <w:locked/>
    <w:rsid w:val="007648EE"/>
    <w:rPr>
      <w:sz w:val="13"/>
      <w:szCs w:val="13"/>
      <w:shd w:val="clear" w:color="auto" w:fill="FFFFFF"/>
    </w:rPr>
  </w:style>
  <w:style w:type="paragraph" w:customStyle="1" w:styleId="Mclc0">
    <w:name w:val="Mục lục"/>
    <w:basedOn w:val="Normal"/>
    <w:link w:val="Mclc"/>
    <w:rsid w:val="007648EE"/>
    <w:pPr>
      <w:widowControl w:val="0"/>
      <w:shd w:val="clear" w:color="auto" w:fill="FFFFFF"/>
      <w:spacing w:line="215" w:lineRule="exact"/>
      <w:jc w:val="both"/>
    </w:pPr>
    <w:rPr>
      <w:rFonts w:asciiTheme="minorHAnsi" w:eastAsiaTheme="minorHAnsi" w:hAnsiTheme="minorHAnsi" w:cstheme="minorBidi"/>
      <w:sz w:val="13"/>
      <w:szCs w:val="13"/>
    </w:rPr>
  </w:style>
  <w:style w:type="character" w:customStyle="1" w:styleId="Tiu23">
    <w:name w:val="Tiêu đề #2 (3)_"/>
    <w:link w:val="Tiu230"/>
    <w:locked/>
    <w:rsid w:val="007648EE"/>
    <w:rPr>
      <w:sz w:val="13"/>
      <w:szCs w:val="13"/>
      <w:shd w:val="clear" w:color="auto" w:fill="FFFFFF"/>
    </w:rPr>
  </w:style>
  <w:style w:type="paragraph" w:customStyle="1" w:styleId="Tiu230">
    <w:name w:val="Tiêu đề #2 (3)"/>
    <w:basedOn w:val="Normal"/>
    <w:link w:val="Tiu23"/>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3">
    <w:name w:val="Tiêu đề #3_"/>
    <w:link w:val="Tiu30"/>
    <w:locked/>
    <w:rsid w:val="007648EE"/>
    <w:rPr>
      <w:sz w:val="13"/>
      <w:szCs w:val="13"/>
      <w:shd w:val="clear" w:color="auto" w:fill="FFFFFF"/>
    </w:rPr>
  </w:style>
  <w:style w:type="paragraph" w:customStyle="1" w:styleId="Tiu30">
    <w:name w:val="Tiêu đề #3"/>
    <w:basedOn w:val="Normal"/>
    <w:link w:val="Tiu3"/>
    <w:rsid w:val="007648EE"/>
    <w:pPr>
      <w:widowControl w:val="0"/>
      <w:shd w:val="clear" w:color="auto" w:fill="FFFFFF"/>
      <w:spacing w:line="240" w:lineRule="atLeast"/>
      <w:jc w:val="center"/>
      <w:outlineLvl w:val="2"/>
    </w:pPr>
    <w:rPr>
      <w:rFonts w:asciiTheme="minorHAnsi" w:eastAsiaTheme="minorHAnsi" w:hAnsiTheme="minorHAnsi" w:cstheme="minorBidi"/>
      <w:sz w:val="13"/>
      <w:szCs w:val="13"/>
    </w:rPr>
  </w:style>
  <w:style w:type="character" w:customStyle="1" w:styleId="Tiu33">
    <w:name w:val="Tiêu đề #3 (3)_"/>
    <w:link w:val="Tiu330"/>
    <w:locked/>
    <w:rsid w:val="007648EE"/>
    <w:rPr>
      <w:rFonts w:ascii="Lucida Sans Unicode" w:hAnsi="Lucida Sans Unicode"/>
      <w:sz w:val="11"/>
      <w:szCs w:val="11"/>
      <w:shd w:val="clear" w:color="auto" w:fill="FFFFFF"/>
    </w:rPr>
  </w:style>
  <w:style w:type="paragraph" w:customStyle="1" w:styleId="Tiu330">
    <w:name w:val="Tiêu đề #3 (3)"/>
    <w:basedOn w:val="Normal"/>
    <w:link w:val="Tiu33"/>
    <w:rsid w:val="007648EE"/>
    <w:pPr>
      <w:widowControl w:val="0"/>
      <w:shd w:val="clear" w:color="auto" w:fill="FFFFFF"/>
      <w:spacing w:line="240" w:lineRule="atLeast"/>
      <w:jc w:val="center"/>
      <w:outlineLvl w:val="2"/>
    </w:pPr>
    <w:rPr>
      <w:rFonts w:ascii="Lucida Sans Unicode" w:eastAsiaTheme="minorHAnsi" w:hAnsi="Lucida Sans Unicode" w:cstheme="minorBidi"/>
      <w:sz w:val="11"/>
      <w:szCs w:val="11"/>
    </w:rPr>
  </w:style>
  <w:style w:type="character" w:customStyle="1" w:styleId="Tiu34">
    <w:name w:val="Tiêu đề #3 (4)_"/>
    <w:link w:val="Tiu340"/>
    <w:locked/>
    <w:rsid w:val="007648EE"/>
    <w:rPr>
      <w:rFonts w:ascii="Lucida Sans Unicode" w:hAnsi="Lucida Sans Unicode"/>
      <w:spacing w:val="-20"/>
      <w:sz w:val="12"/>
      <w:szCs w:val="12"/>
      <w:shd w:val="clear" w:color="auto" w:fill="FFFFFF"/>
    </w:rPr>
  </w:style>
  <w:style w:type="paragraph" w:customStyle="1" w:styleId="Tiu340">
    <w:name w:val="Tiêu đề #3 (4)"/>
    <w:basedOn w:val="Normal"/>
    <w:link w:val="Tiu34"/>
    <w:rsid w:val="007648EE"/>
    <w:pPr>
      <w:widowControl w:val="0"/>
      <w:shd w:val="clear" w:color="auto" w:fill="FFFFFF"/>
      <w:spacing w:line="240" w:lineRule="atLeast"/>
      <w:jc w:val="center"/>
      <w:outlineLvl w:val="2"/>
    </w:pPr>
    <w:rPr>
      <w:rFonts w:ascii="Lucida Sans Unicode" w:eastAsiaTheme="minorHAnsi" w:hAnsi="Lucida Sans Unicode" w:cstheme="minorBidi"/>
      <w:spacing w:val="-20"/>
      <w:sz w:val="12"/>
      <w:szCs w:val="12"/>
    </w:rPr>
  </w:style>
  <w:style w:type="character" w:customStyle="1" w:styleId="Tiu35">
    <w:name w:val="Tiêu đề #3 (5)_"/>
    <w:link w:val="Tiu350"/>
    <w:locked/>
    <w:rsid w:val="007648EE"/>
    <w:rPr>
      <w:b/>
      <w:bCs/>
      <w:sz w:val="13"/>
      <w:szCs w:val="13"/>
      <w:shd w:val="clear" w:color="auto" w:fill="FFFFFF"/>
    </w:rPr>
  </w:style>
  <w:style w:type="paragraph" w:customStyle="1" w:styleId="Tiu350">
    <w:name w:val="Tiêu đề #3 (5)"/>
    <w:basedOn w:val="Normal"/>
    <w:link w:val="Tiu35"/>
    <w:rsid w:val="007648EE"/>
    <w:pPr>
      <w:widowControl w:val="0"/>
      <w:shd w:val="clear" w:color="auto" w:fill="FFFFFF"/>
      <w:spacing w:line="240" w:lineRule="atLeast"/>
      <w:jc w:val="center"/>
      <w:outlineLvl w:val="2"/>
    </w:pPr>
    <w:rPr>
      <w:rFonts w:asciiTheme="minorHAnsi" w:eastAsiaTheme="minorHAnsi" w:hAnsiTheme="minorHAnsi" w:cstheme="minorBidi"/>
      <w:b/>
      <w:bCs/>
      <w:sz w:val="13"/>
      <w:szCs w:val="13"/>
    </w:rPr>
  </w:style>
  <w:style w:type="character" w:customStyle="1" w:styleId="Tiu2">
    <w:name w:val="Tiêu đề #2_"/>
    <w:link w:val="Tiu20"/>
    <w:locked/>
    <w:rsid w:val="007648EE"/>
    <w:rPr>
      <w:sz w:val="13"/>
      <w:szCs w:val="13"/>
      <w:shd w:val="clear" w:color="auto" w:fill="FFFFFF"/>
    </w:rPr>
  </w:style>
  <w:style w:type="paragraph" w:customStyle="1" w:styleId="Tiu20">
    <w:name w:val="Tiêu đề #2"/>
    <w:basedOn w:val="Normal"/>
    <w:link w:val="Tiu2"/>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24">
    <w:name w:val="Tiêu đề #2 (4)_"/>
    <w:link w:val="Tiu240"/>
    <w:locked/>
    <w:rsid w:val="007648EE"/>
    <w:rPr>
      <w:rFonts w:ascii="Lucida Sans Unicode" w:hAnsi="Lucida Sans Unicode"/>
      <w:sz w:val="12"/>
      <w:szCs w:val="12"/>
      <w:shd w:val="clear" w:color="auto" w:fill="FFFFFF"/>
    </w:rPr>
  </w:style>
  <w:style w:type="paragraph" w:customStyle="1" w:styleId="Tiu240">
    <w:name w:val="Tiêu đề #2 (4)"/>
    <w:basedOn w:val="Normal"/>
    <w:link w:val="Tiu24"/>
    <w:rsid w:val="007648EE"/>
    <w:pPr>
      <w:widowControl w:val="0"/>
      <w:shd w:val="clear" w:color="auto" w:fill="FFFFFF"/>
      <w:spacing w:line="240" w:lineRule="atLeast"/>
      <w:jc w:val="center"/>
      <w:outlineLvl w:val="1"/>
    </w:pPr>
    <w:rPr>
      <w:rFonts w:ascii="Lucida Sans Unicode" w:eastAsiaTheme="minorHAnsi" w:hAnsi="Lucida Sans Unicode" w:cstheme="minorBidi"/>
      <w:sz w:val="12"/>
      <w:szCs w:val="12"/>
    </w:rPr>
  </w:style>
  <w:style w:type="character" w:customStyle="1" w:styleId="Tiu36">
    <w:name w:val="Tiêu đề #3 (6)_"/>
    <w:link w:val="Tiu360"/>
    <w:locked/>
    <w:rsid w:val="007648EE"/>
    <w:rPr>
      <w:rFonts w:ascii="Arial Unicode MS" w:eastAsia="Arial Unicode MS"/>
      <w:sz w:val="13"/>
      <w:szCs w:val="13"/>
      <w:shd w:val="clear" w:color="auto" w:fill="FFFFFF"/>
    </w:rPr>
  </w:style>
  <w:style w:type="paragraph" w:customStyle="1" w:styleId="Tiu360">
    <w:name w:val="Tiêu đề #3 (6)"/>
    <w:basedOn w:val="Normal"/>
    <w:link w:val="Tiu36"/>
    <w:rsid w:val="007648EE"/>
    <w:pPr>
      <w:widowControl w:val="0"/>
      <w:shd w:val="clear" w:color="auto" w:fill="FFFFFF"/>
      <w:spacing w:line="240" w:lineRule="atLeast"/>
      <w:jc w:val="center"/>
      <w:outlineLvl w:val="2"/>
    </w:pPr>
    <w:rPr>
      <w:rFonts w:ascii="Arial Unicode MS" w:eastAsia="Arial Unicode MS" w:hAnsiTheme="minorHAnsi" w:cstheme="minorBidi"/>
      <w:sz w:val="13"/>
      <w:szCs w:val="13"/>
    </w:rPr>
  </w:style>
  <w:style w:type="character" w:customStyle="1" w:styleId="Tiu25">
    <w:name w:val="Tiêu đề #2 (5)_"/>
    <w:link w:val="Tiu250"/>
    <w:locked/>
    <w:rsid w:val="007648EE"/>
    <w:rPr>
      <w:sz w:val="13"/>
      <w:szCs w:val="13"/>
      <w:shd w:val="clear" w:color="auto" w:fill="FFFFFF"/>
    </w:rPr>
  </w:style>
  <w:style w:type="paragraph" w:customStyle="1" w:styleId="Tiu250">
    <w:name w:val="Tiêu đề #2 (5)"/>
    <w:basedOn w:val="Normal"/>
    <w:link w:val="Tiu25"/>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Vnbnnidung8">
    <w:name w:val="Văn bản nội dung (8)_"/>
    <w:link w:val="Vnbnnidung81"/>
    <w:rsid w:val="007648EE"/>
    <w:rPr>
      <w:b/>
      <w:bCs/>
      <w:i/>
      <w:iCs/>
      <w:sz w:val="66"/>
      <w:szCs w:val="66"/>
      <w:shd w:val="clear" w:color="auto" w:fill="FFFFFF"/>
    </w:rPr>
  </w:style>
  <w:style w:type="paragraph" w:customStyle="1" w:styleId="Vnbnnidung81">
    <w:name w:val="Văn bản nội dung (8)1"/>
    <w:basedOn w:val="Normal"/>
    <w:link w:val="Vnbnnidung8"/>
    <w:rsid w:val="007648EE"/>
    <w:pPr>
      <w:widowControl w:val="0"/>
      <w:shd w:val="clear" w:color="auto" w:fill="FFFFFF"/>
      <w:spacing w:before="420" w:line="240" w:lineRule="atLeast"/>
      <w:jc w:val="right"/>
    </w:pPr>
    <w:rPr>
      <w:rFonts w:asciiTheme="minorHAnsi" w:eastAsiaTheme="minorHAnsi" w:hAnsiTheme="minorHAnsi" w:cstheme="minorBidi"/>
      <w:b/>
      <w:bCs/>
      <w:i/>
      <w:iCs/>
      <w:sz w:val="66"/>
      <w:szCs w:val="66"/>
    </w:rPr>
  </w:style>
  <w:style w:type="character" w:customStyle="1" w:styleId="Vnbnnidung80">
    <w:name w:val="Văn bản nội dung (8)"/>
    <w:basedOn w:val="Vnbnnidung8"/>
    <w:rsid w:val="007648EE"/>
    <w:rPr>
      <w:b/>
      <w:bCs/>
      <w:i/>
      <w:iCs/>
      <w:sz w:val="66"/>
      <w:szCs w:val="66"/>
      <w:shd w:val="clear" w:color="auto" w:fill="FFFFFF"/>
    </w:rPr>
  </w:style>
  <w:style w:type="character" w:customStyle="1" w:styleId="Vnbnnidung9">
    <w:name w:val="Văn bản nội dung (9)_"/>
    <w:link w:val="Vnbnnidung91"/>
    <w:rsid w:val="007648EE"/>
    <w:rPr>
      <w:i/>
      <w:iCs/>
      <w:sz w:val="106"/>
      <w:szCs w:val="106"/>
      <w:shd w:val="clear" w:color="auto" w:fill="FFFFFF"/>
    </w:rPr>
  </w:style>
  <w:style w:type="paragraph" w:customStyle="1" w:styleId="Vnbnnidung91">
    <w:name w:val="Văn bản nội dung (9)1"/>
    <w:basedOn w:val="Normal"/>
    <w:link w:val="Vnbnnidung9"/>
    <w:rsid w:val="007648EE"/>
    <w:pPr>
      <w:widowControl w:val="0"/>
      <w:shd w:val="clear" w:color="auto" w:fill="FFFFFF"/>
      <w:spacing w:before="120" w:line="240" w:lineRule="atLeast"/>
      <w:jc w:val="right"/>
    </w:pPr>
    <w:rPr>
      <w:rFonts w:asciiTheme="minorHAnsi" w:eastAsiaTheme="minorHAnsi" w:hAnsiTheme="minorHAnsi" w:cstheme="minorBidi"/>
      <w:i/>
      <w:iCs/>
      <w:sz w:val="106"/>
      <w:szCs w:val="106"/>
    </w:rPr>
  </w:style>
  <w:style w:type="character" w:customStyle="1" w:styleId="Vnbnnidung90">
    <w:name w:val="Văn bản nội dung (9)"/>
    <w:basedOn w:val="Vnbnnidung9"/>
    <w:rsid w:val="007648EE"/>
    <w:rPr>
      <w:i/>
      <w:iCs/>
      <w:sz w:val="106"/>
      <w:szCs w:val="106"/>
      <w:shd w:val="clear" w:color="auto" w:fill="FFFFFF"/>
    </w:rPr>
  </w:style>
  <w:style w:type="character" w:styleId="FootnoteReference">
    <w:name w:val="footnote reference"/>
    <w:semiHidden/>
    <w:rsid w:val="007648EE"/>
    <w:rPr>
      <w:vertAlign w:val="superscript"/>
    </w:rPr>
  </w:style>
  <w:style w:type="paragraph" w:styleId="FootnoteText">
    <w:name w:val="footnote text"/>
    <w:basedOn w:val="Normal"/>
    <w:link w:val="FootnoteTextChar"/>
    <w:semiHidden/>
    <w:rsid w:val="007648EE"/>
    <w:pPr>
      <w:widowControl w:val="0"/>
    </w:pPr>
    <w:rPr>
      <w:rFonts w:ascii="Microsoft Sans Serif" w:eastAsia="Microsoft Sans Serif" w:hAnsi="Microsoft Sans Serif" w:cs="Microsoft Sans Serif"/>
      <w:color w:val="000000"/>
      <w:sz w:val="20"/>
      <w:szCs w:val="20"/>
      <w:lang w:val="vi-VN" w:eastAsia="vi-VN"/>
    </w:rPr>
  </w:style>
  <w:style w:type="character" w:customStyle="1" w:styleId="FootnoteTextChar">
    <w:name w:val="Footnote Text Char"/>
    <w:basedOn w:val="DefaultParagraphFont"/>
    <w:link w:val="FootnoteText"/>
    <w:semiHidden/>
    <w:rsid w:val="007648EE"/>
    <w:rPr>
      <w:rFonts w:ascii="Microsoft Sans Serif" w:eastAsia="Microsoft Sans Serif" w:hAnsi="Microsoft Sans Serif" w:cs="Microsoft Sans Serif"/>
      <w:color w:val="000000"/>
      <w:sz w:val="20"/>
      <w:szCs w:val="20"/>
      <w:lang w:val="vi-VN" w:eastAsia="vi-VN"/>
    </w:rPr>
  </w:style>
  <w:style w:type="paragraph" w:styleId="NormalWeb">
    <w:name w:val="Normal (Web)"/>
    <w:basedOn w:val="Normal"/>
    <w:uiPriority w:val="99"/>
    <w:rsid w:val="009E3F5D"/>
    <w:pPr>
      <w:spacing w:before="100" w:beforeAutospacing="1" w:after="100" w:afterAutospacing="1"/>
    </w:pPr>
  </w:style>
  <w:style w:type="paragraph" w:styleId="Header">
    <w:name w:val="header"/>
    <w:basedOn w:val="Normal"/>
    <w:link w:val="HeaderChar"/>
    <w:uiPriority w:val="99"/>
    <w:unhideWhenUsed/>
    <w:rsid w:val="00E309F7"/>
    <w:pPr>
      <w:tabs>
        <w:tab w:val="center" w:pos="4680"/>
        <w:tab w:val="right" w:pos="9360"/>
      </w:tabs>
    </w:pPr>
  </w:style>
  <w:style w:type="character" w:customStyle="1" w:styleId="HeaderChar">
    <w:name w:val="Header Char"/>
    <w:basedOn w:val="DefaultParagraphFont"/>
    <w:link w:val="Header"/>
    <w:uiPriority w:val="99"/>
    <w:rsid w:val="00E309F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309F7"/>
    <w:pPr>
      <w:tabs>
        <w:tab w:val="center" w:pos="4680"/>
        <w:tab w:val="right" w:pos="9360"/>
      </w:tabs>
    </w:pPr>
  </w:style>
  <w:style w:type="character" w:customStyle="1" w:styleId="FooterChar">
    <w:name w:val="Footer Char"/>
    <w:basedOn w:val="DefaultParagraphFont"/>
    <w:link w:val="Footer"/>
    <w:uiPriority w:val="99"/>
    <w:rsid w:val="00E309F7"/>
    <w:rPr>
      <w:rFonts w:ascii="Times New Roman" w:eastAsia="Times New Roman" w:hAnsi="Times New Roman" w:cs="Times New Roman"/>
      <w:sz w:val="24"/>
      <w:szCs w:val="24"/>
    </w:rPr>
  </w:style>
  <w:style w:type="character" w:customStyle="1" w:styleId="Heading2Char">
    <w:name w:val="Heading 2 Char"/>
    <w:aliases w:val=" Char Char,Char Char"/>
    <w:basedOn w:val="DefaultParagraphFont"/>
    <w:link w:val="Heading2"/>
    <w:rsid w:val="00D728DC"/>
    <w:rPr>
      <w:rFonts w:ascii="Arial" w:eastAsia="Calibri" w:hAnsi="Arial" w:cs="Arial"/>
      <w:b/>
      <w:bCs/>
      <w:i/>
      <w:iCs/>
      <w:sz w:val="28"/>
      <w:szCs w:val="28"/>
      <w:lang w:val="vi-VN"/>
    </w:rPr>
  </w:style>
  <w:style w:type="paragraph" w:styleId="BalloonText">
    <w:name w:val="Balloon Text"/>
    <w:basedOn w:val="Normal"/>
    <w:link w:val="BalloonTextChar"/>
    <w:uiPriority w:val="99"/>
    <w:semiHidden/>
    <w:unhideWhenUsed/>
    <w:rsid w:val="00CA5E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5E78"/>
    <w:rPr>
      <w:rFonts w:ascii="Segoe UI" w:eastAsia="Times New Roman" w:hAnsi="Segoe UI" w:cs="Segoe UI"/>
      <w:sz w:val="18"/>
      <w:szCs w:val="18"/>
    </w:rPr>
  </w:style>
  <w:style w:type="character" w:customStyle="1" w:styleId="text">
    <w:name w:val="text"/>
    <w:rsid w:val="006E2373"/>
  </w:style>
  <w:style w:type="paragraph" w:customStyle="1" w:styleId="Noidung">
    <w:name w:val="Noi dung"/>
    <w:basedOn w:val="Normal"/>
    <w:link w:val="NoidungChar"/>
    <w:qFormat/>
    <w:rsid w:val="00C654C7"/>
    <w:pPr>
      <w:widowControl w:val="0"/>
      <w:suppressAutoHyphens/>
      <w:adjustRightInd w:val="0"/>
      <w:spacing w:before="60" w:after="60" w:line="269" w:lineRule="auto"/>
      <w:ind w:firstLine="720"/>
      <w:jc w:val="both"/>
      <w:textAlignment w:val="baseline"/>
    </w:pPr>
    <w:rPr>
      <w:spacing w:val="-4"/>
      <w:sz w:val="28"/>
      <w:szCs w:val="28"/>
      <w:lang w:val="x-none" w:eastAsia="x-none"/>
    </w:rPr>
  </w:style>
  <w:style w:type="character" w:customStyle="1" w:styleId="NoidungChar">
    <w:name w:val="Noi dung Char"/>
    <w:link w:val="Noidung"/>
    <w:qFormat/>
    <w:rsid w:val="00C654C7"/>
    <w:rPr>
      <w:rFonts w:ascii="Times New Roman" w:eastAsia="Times New Roman" w:hAnsi="Times New Roman" w:cs="Times New Roman"/>
      <w:spacing w:val="-4"/>
      <w:sz w:val="28"/>
      <w:szCs w:val="28"/>
      <w:lang w:val="x-none" w:eastAsia="x-none"/>
    </w:rPr>
  </w:style>
  <w:style w:type="paragraph" w:styleId="ListParagraph">
    <w:name w:val="List Paragraph"/>
    <w:basedOn w:val="Normal"/>
    <w:uiPriority w:val="34"/>
    <w:qFormat/>
    <w:rsid w:val="008759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19</Pages>
  <Words>5474</Words>
  <Characters>31204</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24h</dc:creator>
  <cp:keywords/>
  <dc:description/>
  <cp:lastModifiedBy>Administrator</cp:lastModifiedBy>
  <cp:revision>76</cp:revision>
  <cp:lastPrinted>2025-05-20T02:11:00Z</cp:lastPrinted>
  <dcterms:created xsi:type="dcterms:W3CDTF">2025-02-28T23:37:00Z</dcterms:created>
  <dcterms:modified xsi:type="dcterms:W3CDTF">2025-09-16T08:43:00Z</dcterms:modified>
</cp:coreProperties>
</file>