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67DD" w:rsidRPr="00B66629" w:rsidRDefault="00C567DD" w:rsidP="00C567DD">
      <w:pPr>
        <w:tabs>
          <w:tab w:val="left" w:pos="-810"/>
        </w:tabs>
        <w:spacing w:after="0"/>
        <w:ind w:left="-450" w:firstLine="450"/>
        <w:jc w:val="center"/>
        <w:rPr>
          <w:b/>
          <w:sz w:val="26"/>
          <w:szCs w:val="26"/>
        </w:rPr>
      </w:pPr>
      <w:r w:rsidRPr="00B66629">
        <w:rPr>
          <w:b/>
          <w:sz w:val="26"/>
          <w:szCs w:val="26"/>
        </w:rPr>
        <w:t>CỘNG HÒA XÃ HỘI CHỦ NGHĨA VIỆT NAM</w:t>
      </w:r>
    </w:p>
    <w:p w:rsidR="00C567DD" w:rsidRPr="00B66629" w:rsidRDefault="00C567DD" w:rsidP="001D66E5">
      <w:pPr>
        <w:spacing w:after="0"/>
        <w:jc w:val="center"/>
        <w:rPr>
          <w:b/>
          <w:szCs w:val="28"/>
        </w:rPr>
      </w:pPr>
      <w:r w:rsidRPr="00B66629">
        <w:rPr>
          <w:b/>
          <w:szCs w:val="28"/>
        </w:rPr>
        <w:t xml:space="preserve">Độc lập </w:t>
      </w:r>
      <w:r w:rsidR="003935D4">
        <w:rPr>
          <w:b/>
          <w:szCs w:val="28"/>
        </w:rPr>
        <w:t>-</w:t>
      </w:r>
      <w:r w:rsidRPr="00B66629">
        <w:rPr>
          <w:b/>
          <w:szCs w:val="28"/>
        </w:rPr>
        <w:t xml:space="preserve"> Tự do </w:t>
      </w:r>
      <w:r w:rsidR="003935D4">
        <w:rPr>
          <w:b/>
          <w:szCs w:val="28"/>
        </w:rPr>
        <w:t>-</w:t>
      </w:r>
      <w:r w:rsidRPr="00B66629">
        <w:rPr>
          <w:b/>
          <w:szCs w:val="28"/>
        </w:rPr>
        <w:t xml:space="preserve"> Hạnh phúc</w:t>
      </w:r>
    </w:p>
    <w:p w:rsidR="00C567DD" w:rsidRPr="00B66629" w:rsidRDefault="00C567DD" w:rsidP="001D66E5">
      <w:pPr>
        <w:spacing w:after="0"/>
        <w:jc w:val="center"/>
        <w:rPr>
          <w:b/>
        </w:rPr>
      </w:pPr>
      <w:r w:rsidRPr="00B66629">
        <w:rPr>
          <w:b/>
        </w:rPr>
        <w:t>––––––––––––––––––––––––</w:t>
      </w:r>
    </w:p>
    <w:p w:rsidR="00C567DD" w:rsidRPr="001D66E5" w:rsidRDefault="00C567DD" w:rsidP="001D66E5">
      <w:pPr>
        <w:spacing w:after="0"/>
        <w:jc w:val="center"/>
        <w:rPr>
          <w:b/>
          <w:sz w:val="36"/>
          <w:szCs w:val="28"/>
        </w:rPr>
      </w:pPr>
      <w:r w:rsidRPr="001D66E5">
        <w:rPr>
          <w:b/>
          <w:sz w:val="36"/>
          <w:szCs w:val="28"/>
        </w:rPr>
        <w:t>HỢP ĐỒNG NGUYÊN TẮC</w:t>
      </w:r>
    </w:p>
    <w:p w:rsidR="00AE01E0" w:rsidRPr="00864EC5" w:rsidRDefault="00C567DD" w:rsidP="00AE01E0">
      <w:pPr>
        <w:shd w:val="clear" w:color="auto" w:fill="FFFFFF"/>
        <w:spacing w:after="0" w:line="240" w:lineRule="auto"/>
        <w:jc w:val="center"/>
        <w:rPr>
          <w:b/>
          <w:bCs/>
          <w:color w:val="000000"/>
          <w:sz w:val="26"/>
          <w:szCs w:val="26"/>
        </w:rPr>
      </w:pPr>
      <w:r w:rsidRPr="001D66E5">
        <w:rPr>
          <w:sz w:val="24"/>
          <w:szCs w:val="28"/>
        </w:rPr>
        <w:t>Số</w:t>
      </w:r>
      <w:r w:rsidR="00B131B9">
        <w:rPr>
          <w:sz w:val="24"/>
          <w:szCs w:val="28"/>
        </w:rPr>
        <w:t>:</w:t>
      </w:r>
      <w:r w:rsidR="00775E71">
        <w:rPr>
          <w:sz w:val="24"/>
          <w:szCs w:val="28"/>
        </w:rPr>
        <w:t xml:space="preserve"> </w:t>
      </w:r>
      <w:r w:rsidR="00775E71" w:rsidRPr="00775E71">
        <w:rPr>
          <w:b/>
          <w:bCs/>
          <w:sz w:val="24"/>
          <w:szCs w:val="28"/>
        </w:rPr>
        <w:t>11.3</w:t>
      </w:r>
      <w:r w:rsidR="00AE01E0" w:rsidRPr="00775E71">
        <w:rPr>
          <w:b/>
          <w:bCs/>
          <w:color w:val="000000"/>
          <w:sz w:val="26"/>
          <w:szCs w:val="26"/>
        </w:rPr>
        <w:t>/</w:t>
      </w:r>
      <w:r w:rsidR="00AE01E0">
        <w:rPr>
          <w:b/>
          <w:bCs/>
          <w:color w:val="000000"/>
          <w:sz w:val="26"/>
          <w:szCs w:val="26"/>
        </w:rPr>
        <w:t>202</w:t>
      </w:r>
      <w:r w:rsidR="00AE1769">
        <w:rPr>
          <w:b/>
          <w:bCs/>
          <w:color w:val="000000"/>
          <w:sz w:val="26"/>
          <w:szCs w:val="26"/>
        </w:rPr>
        <w:t>5</w:t>
      </w:r>
      <w:r w:rsidR="00AE01E0" w:rsidRPr="00864EC5">
        <w:rPr>
          <w:b/>
          <w:bCs/>
          <w:color w:val="000000"/>
          <w:sz w:val="26"/>
          <w:szCs w:val="26"/>
        </w:rPr>
        <w:t>/HĐ</w:t>
      </w:r>
      <w:r w:rsidR="00AE01E0">
        <w:rPr>
          <w:b/>
          <w:bCs/>
          <w:color w:val="000000"/>
          <w:sz w:val="26"/>
          <w:szCs w:val="26"/>
        </w:rPr>
        <w:t>NT/</w:t>
      </w:r>
      <w:r w:rsidR="00AE1769">
        <w:rPr>
          <w:b/>
          <w:bCs/>
          <w:color w:val="000000"/>
          <w:sz w:val="26"/>
          <w:szCs w:val="26"/>
        </w:rPr>
        <w:t>DDTTVXDS.8</w:t>
      </w:r>
      <w:r w:rsidR="0057534B">
        <w:rPr>
          <w:b/>
          <w:bCs/>
          <w:color w:val="000000"/>
          <w:sz w:val="26"/>
          <w:szCs w:val="26"/>
        </w:rPr>
        <w:t>-</w:t>
      </w:r>
      <w:r w:rsidR="00082548">
        <w:rPr>
          <w:b/>
          <w:bCs/>
          <w:color w:val="000000"/>
          <w:sz w:val="26"/>
          <w:szCs w:val="26"/>
        </w:rPr>
        <w:t>TĐ</w:t>
      </w:r>
      <w:r w:rsidR="0057534B">
        <w:rPr>
          <w:b/>
          <w:bCs/>
          <w:color w:val="000000"/>
          <w:sz w:val="26"/>
          <w:szCs w:val="26"/>
        </w:rPr>
        <w:t>CX</w:t>
      </w:r>
    </w:p>
    <w:p w:rsidR="00AE01E0" w:rsidRPr="00600C90" w:rsidRDefault="00AE01E0" w:rsidP="00AE01E0">
      <w:pPr>
        <w:shd w:val="clear" w:color="auto" w:fill="FFFFFF"/>
        <w:spacing w:after="0" w:line="240" w:lineRule="auto"/>
        <w:jc w:val="center"/>
        <w:rPr>
          <w:b/>
          <w:bCs/>
          <w:i/>
          <w:color w:val="000000"/>
          <w:sz w:val="26"/>
          <w:szCs w:val="26"/>
        </w:rPr>
      </w:pPr>
      <w:r w:rsidRPr="00600C90">
        <w:rPr>
          <w:b/>
          <w:bCs/>
          <w:i/>
          <w:color w:val="000000"/>
          <w:sz w:val="26"/>
          <w:szCs w:val="26"/>
        </w:rPr>
        <w:t>(V/v: Cung cấp gạch )</w:t>
      </w:r>
    </w:p>
    <w:p w:rsidR="001D277B" w:rsidRDefault="001D277B" w:rsidP="001D277B">
      <w:pPr>
        <w:pStyle w:val="ListParagraph"/>
        <w:spacing w:after="0" w:line="288" w:lineRule="auto"/>
        <w:ind w:left="1040"/>
        <w:rPr>
          <w:i/>
          <w:sz w:val="26"/>
          <w:szCs w:val="26"/>
        </w:rPr>
      </w:pPr>
    </w:p>
    <w:p w:rsidR="00B56EA9" w:rsidRDefault="00B56EA9" w:rsidP="00B56EA9">
      <w:pPr>
        <w:spacing w:before="60" w:after="60" w:line="288" w:lineRule="auto"/>
        <w:ind w:firstLine="680"/>
        <w:jc w:val="both"/>
        <w:rPr>
          <w:sz w:val="26"/>
          <w:szCs w:val="26"/>
        </w:rPr>
      </w:pPr>
      <w:r>
        <w:rPr>
          <w:sz w:val="26"/>
          <w:szCs w:val="26"/>
        </w:rPr>
        <w:t>-</w:t>
      </w:r>
      <w:r w:rsidRPr="00B56EA9">
        <w:rPr>
          <w:sz w:val="26"/>
          <w:szCs w:val="26"/>
        </w:rPr>
        <w:t xml:space="preserve"> Căn cứ Luật thương mại số 36/2005/QH11 của Quốc hội nước Cộng hòa Xã hội Chủ nghĩa Việt Nam khóa XI, kỳ họp thứ 7 thông qua ngày 14/06/2005, có hiệu lực thi hành từ ngày 01/01/2006;</w:t>
      </w:r>
    </w:p>
    <w:p w:rsidR="00B56EA9" w:rsidRPr="00B56EA9" w:rsidRDefault="00B56EA9" w:rsidP="00B56EA9">
      <w:pPr>
        <w:spacing w:before="60" w:after="60" w:line="288" w:lineRule="auto"/>
        <w:ind w:firstLine="680"/>
        <w:jc w:val="both"/>
        <w:rPr>
          <w:sz w:val="26"/>
          <w:szCs w:val="26"/>
        </w:rPr>
      </w:pPr>
      <w:r>
        <w:rPr>
          <w:sz w:val="26"/>
          <w:szCs w:val="26"/>
        </w:rPr>
        <w:t>-</w:t>
      </w:r>
      <w:r w:rsidRPr="00B56EA9">
        <w:rPr>
          <w:sz w:val="26"/>
          <w:szCs w:val="26"/>
        </w:rPr>
        <w:t>Căn cứ Luật dân sự số 91/2015/QH13 của Quốc hội nước Cộng hòa Xã hội Chủ nghĩa Việt Nam khóa XIII, kỳ họp thứ 10, có hiệu lực thi hành từ ngày 01/01/2017;</w:t>
      </w:r>
    </w:p>
    <w:p w:rsidR="00C567DD" w:rsidRPr="001D277B" w:rsidRDefault="00C567DD" w:rsidP="001D277B">
      <w:pPr>
        <w:pStyle w:val="ListParagraph"/>
        <w:numPr>
          <w:ilvl w:val="0"/>
          <w:numId w:val="1"/>
        </w:numPr>
        <w:spacing w:after="0" w:line="288" w:lineRule="auto"/>
        <w:jc w:val="both"/>
        <w:rPr>
          <w:sz w:val="26"/>
          <w:szCs w:val="26"/>
        </w:rPr>
      </w:pPr>
      <w:r w:rsidRPr="001D277B">
        <w:rPr>
          <w:i/>
          <w:sz w:val="26"/>
          <w:szCs w:val="26"/>
        </w:rPr>
        <w:t>Căn cứ vào nhu cầu, khả năng của 2 bên.</w:t>
      </w:r>
    </w:p>
    <w:p w:rsidR="00C567DD" w:rsidRPr="001C423B" w:rsidRDefault="00C567DD" w:rsidP="00C567DD">
      <w:pPr>
        <w:tabs>
          <w:tab w:val="left" w:pos="993"/>
        </w:tabs>
        <w:spacing w:after="0" w:line="288" w:lineRule="auto"/>
        <w:jc w:val="both"/>
        <w:rPr>
          <w:sz w:val="26"/>
          <w:szCs w:val="26"/>
        </w:rPr>
      </w:pPr>
      <w:r>
        <w:rPr>
          <w:i/>
          <w:sz w:val="26"/>
          <w:szCs w:val="26"/>
        </w:rPr>
        <w:tab/>
      </w:r>
      <w:r w:rsidRPr="001C423B">
        <w:rPr>
          <w:sz w:val="26"/>
          <w:szCs w:val="26"/>
        </w:rPr>
        <w:t xml:space="preserve">Hôm nay, </w:t>
      </w:r>
      <w:r w:rsidR="001C423B" w:rsidRPr="001C423B">
        <w:rPr>
          <w:iCs/>
          <w:color w:val="000000"/>
          <w:szCs w:val="28"/>
        </w:rPr>
        <w:t xml:space="preserve">ngày </w:t>
      </w:r>
      <w:r w:rsidR="00E83554">
        <w:rPr>
          <w:iCs/>
          <w:color w:val="000000"/>
          <w:szCs w:val="28"/>
        </w:rPr>
        <w:t xml:space="preserve"> 11</w:t>
      </w:r>
      <w:r w:rsidR="001C423B" w:rsidRPr="001C423B">
        <w:rPr>
          <w:iCs/>
          <w:color w:val="000000"/>
          <w:szCs w:val="28"/>
        </w:rPr>
        <w:t xml:space="preserve"> tháng</w:t>
      </w:r>
      <w:r w:rsidR="00557720">
        <w:rPr>
          <w:iCs/>
          <w:color w:val="000000"/>
          <w:szCs w:val="28"/>
        </w:rPr>
        <w:t xml:space="preserve">  </w:t>
      </w:r>
      <w:r w:rsidR="00E83554">
        <w:rPr>
          <w:iCs/>
          <w:color w:val="000000"/>
          <w:szCs w:val="28"/>
        </w:rPr>
        <w:t>3</w:t>
      </w:r>
      <w:r w:rsidR="00B131B9">
        <w:rPr>
          <w:iCs/>
          <w:color w:val="000000"/>
          <w:szCs w:val="28"/>
        </w:rPr>
        <w:t xml:space="preserve"> </w:t>
      </w:r>
      <w:r w:rsidR="001C423B" w:rsidRPr="001C423B">
        <w:rPr>
          <w:iCs/>
          <w:color w:val="000000"/>
          <w:szCs w:val="28"/>
        </w:rPr>
        <w:t xml:space="preserve"> năm 202</w:t>
      </w:r>
      <w:r w:rsidR="00AE1769">
        <w:rPr>
          <w:iCs/>
          <w:color w:val="000000"/>
          <w:szCs w:val="28"/>
        </w:rPr>
        <w:t>5</w:t>
      </w:r>
      <w:r w:rsidRPr="001C423B">
        <w:rPr>
          <w:sz w:val="26"/>
          <w:szCs w:val="26"/>
        </w:rPr>
        <w:t xml:space="preserve">, tại </w:t>
      </w:r>
      <w:r w:rsidR="001C423B" w:rsidRPr="001C423B">
        <w:rPr>
          <w:iCs/>
          <w:color w:val="000000"/>
          <w:szCs w:val="28"/>
        </w:rPr>
        <w:t xml:space="preserve">tại văn phòng Công ty cổ phần gạch </w:t>
      </w:r>
      <w:r w:rsidR="00557720">
        <w:rPr>
          <w:iCs/>
          <w:color w:val="000000"/>
          <w:szCs w:val="28"/>
        </w:rPr>
        <w:t>Cẩm Xá</w:t>
      </w:r>
      <w:r w:rsidRPr="001C423B">
        <w:rPr>
          <w:sz w:val="26"/>
          <w:szCs w:val="26"/>
        </w:rPr>
        <w:t xml:space="preserve">. Chúng tôi gồm: </w:t>
      </w:r>
    </w:p>
    <w:p w:rsidR="00C567DD" w:rsidRPr="00CF20D1" w:rsidRDefault="00CF20D1" w:rsidP="00CF20D1">
      <w:pPr>
        <w:spacing w:after="0" w:line="288" w:lineRule="auto"/>
        <w:jc w:val="both"/>
        <w:rPr>
          <w:b/>
          <w:bCs/>
          <w:color w:val="000000"/>
        </w:rPr>
      </w:pPr>
      <w:r>
        <w:rPr>
          <w:b/>
          <w:lang w:val="nl-NL"/>
        </w:rPr>
        <w:t xml:space="preserve">I. </w:t>
      </w:r>
      <w:r w:rsidR="00C567DD" w:rsidRPr="00CF20D1">
        <w:rPr>
          <w:b/>
          <w:lang w:val="nl-NL"/>
        </w:rPr>
        <w:t xml:space="preserve">ĐẠI DIỆN BÊN MUA (BÊN A): </w:t>
      </w:r>
      <w:r w:rsidR="00C712CD">
        <w:rPr>
          <w:b/>
          <w:bCs/>
          <w:color w:val="000000"/>
        </w:rPr>
        <w:t xml:space="preserve">CÔNG TY TNHH </w:t>
      </w:r>
      <w:r w:rsidR="00D85440">
        <w:rPr>
          <w:b/>
          <w:bCs/>
          <w:color w:val="000000"/>
        </w:rPr>
        <w:t>X</w:t>
      </w:r>
      <w:r w:rsidR="00D85440" w:rsidRPr="00D85440">
        <w:rPr>
          <w:b/>
          <w:bCs/>
          <w:color w:val="000000"/>
        </w:rPr>
        <w:t>Â</w:t>
      </w:r>
      <w:r w:rsidR="00D85440">
        <w:rPr>
          <w:b/>
          <w:bCs/>
          <w:color w:val="000000"/>
        </w:rPr>
        <w:t>Y D</w:t>
      </w:r>
      <w:r w:rsidR="00D85440" w:rsidRPr="00D85440">
        <w:rPr>
          <w:b/>
          <w:bCs/>
          <w:color w:val="000000"/>
        </w:rPr>
        <w:t>ỰNG</w:t>
      </w:r>
      <w:r w:rsidR="00D85440">
        <w:rPr>
          <w:b/>
          <w:bCs/>
          <w:color w:val="000000"/>
        </w:rPr>
        <w:t xml:space="preserve"> </w:t>
      </w:r>
      <w:r w:rsidR="00D85440" w:rsidRPr="00D85440">
        <w:rPr>
          <w:b/>
          <w:bCs/>
          <w:color w:val="000000"/>
        </w:rPr>
        <w:t>ĐỊNH</w:t>
      </w:r>
      <w:r w:rsidR="00D85440">
        <w:rPr>
          <w:b/>
          <w:bCs/>
          <w:color w:val="000000"/>
        </w:rPr>
        <w:t xml:space="preserve"> S</w:t>
      </w:r>
      <w:r w:rsidR="00D85440" w:rsidRPr="00D85440">
        <w:rPr>
          <w:b/>
          <w:bCs/>
          <w:color w:val="000000"/>
        </w:rPr>
        <w:t>Ơ</w:t>
      </w:r>
      <w:r w:rsidR="00D85440">
        <w:rPr>
          <w:b/>
          <w:bCs/>
          <w:color w:val="000000"/>
        </w:rPr>
        <w:t>N</w:t>
      </w:r>
    </w:p>
    <w:p w:rsidR="00C567DD" w:rsidRPr="0036182D" w:rsidRDefault="00C567DD" w:rsidP="00AE1769">
      <w:pPr>
        <w:spacing w:after="0" w:line="288" w:lineRule="auto"/>
        <w:jc w:val="both"/>
        <w:rPr>
          <w:sz w:val="26"/>
          <w:szCs w:val="26"/>
          <w:lang w:val="nl-NL"/>
        </w:rPr>
      </w:pPr>
      <w:r w:rsidRPr="0036182D">
        <w:rPr>
          <w:sz w:val="26"/>
          <w:szCs w:val="26"/>
          <w:lang w:val="nl-NL"/>
        </w:rPr>
        <w:t>Địa chỉ</w:t>
      </w:r>
      <w:r w:rsidRPr="0036182D">
        <w:rPr>
          <w:sz w:val="26"/>
          <w:szCs w:val="26"/>
          <w:lang w:val="nl-NL"/>
        </w:rPr>
        <w:tab/>
        <w:t xml:space="preserve">: </w:t>
      </w:r>
      <w:r w:rsidR="00D85440">
        <w:rPr>
          <w:sz w:val="26"/>
          <w:szCs w:val="26"/>
          <w:lang w:val="nl-NL"/>
        </w:rPr>
        <w:t>Th</w:t>
      </w:r>
      <w:r w:rsidR="00D85440" w:rsidRPr="00D85440">
        <w:rPr>
          <w:sz w:val="26"/>
          <w:szCs w:val="26"/>
          <w:lang w:val="nl-NL"/>
        </w:rPr>
        <w:t>ô</w:t>
      </w:r>
      <w:r w:rsidR="00D85440">
        <w:rPr>
          <w:sz w:val="26"/>
          <w:szCs w:val="26"/>
          <w:lang w:val="nl-NL"/>
        </w:rPr>
        <w:t>n 1, x</w:t>
      </w:r>
      <w:r w:rsidR="00D85440" w:rsidRPr="00D85440">
        <w:rPr>
          <w:sz w:val="26"/>
          <w:szCs w:val="26"/>
          <w:lang w:val="nl-NL"/>
        </w:rPr>
        <w:t>ã</w:t>
      </w:r>
      <w:r w:rsidR="00D85440">
        <w:rPr>
          <w:sz w:val="26"/>
          <w:szCs w:val="26"/>
          <w:lang w:val="nl-NL"/>
        </w:rPr>
        <w:t xml:space="preserve"> Ki</w:t>
      </w:r>
      <w:r w:rsidR="00D85440" w:rsidRPr="00D85440">
        <w:rPr>
          <w:sz w:val="26"/>
          <w:szCs w:val="26"/>
          <w:lang w:val="nl-NL"/>
        </w:rPr>
        <w:t>ến</w:t>
      </w:r>
      <w:r w:rsidR="00D85440">
        <w:rPr>
          <w:sz w:val="26"/>
          <w:szCs w:val="26"/>
          <w:lang w:val="nl-NL"/>
        </w:rPr>
        <w:t xml:space="preserve"> Qu</w:t>
      </w:r>
      <w:r w:rsidR="00D85440" w:rsidRPr="00D85440">
        <w:rPr>
          <w:sz w:val="26"/>
          <w:szCs w:val="26"/>
          <w:lang w:val="nl-NL"/>
        </w:rPr>
        <w:t>ốc</w:t>
      </w:r>
      <w:r w:rsidR="00D85440">
        <w:rPr>
          <w:sz w:val="26"/>
          <w:szCs w:val="26"/>
          <w:lang w:val="nl-NL"/>
        </w:rPr>
        <w:t>, huy</w:t>
      </w:r>
      <w:r w:rsidR="00D85440" w:rsidRPr="00D85440">
        <w:rPr>
          <w:sz w:val="26"/>
          <w:szCs w:val="26"/>
          <w:lang w:val="nl-NL"/>
        </w:rPr>
        <w:t>ện</w:t>
      </w:r>
      <w:r w:rsidR="00D85440">
        <w:rPr>
          <w:sz w:val="26"/>
          <w:szCs w:val="26"/>
          <w:lang w:val="nl-NL"/>
        </w:rPr>
        <w:t xml:space="preserve"> Ki</w:t>
      </w:r>
      <w:r w:rsidR="00D85440" w:rsidRPr="00D85440">
        <w:rPr>
          <w:sz w:val="26"/>
          <w:szCs w:val="26"/>
          <w:lang w:val="nl-NL"/>
        </w:rPr>
        <w:t>ến</w:t>
      </w:r>
      <w:r w:rsidR="00D85440">
        <w:rPr>
          <w:sz w:val="26"/>
          <w:szCs w:val="26"/>
          <w:lang w:val="nl-NL"/>
        </w:rPr>
        <w:t xml:space="preserve"> Th</w:t>
      </w:r>
      <w:r w:rsidR="00D85440" w:rsidRPr="00D85440">
        <w:rPr>
          <w:sz w:val="26"/>
          <w:szCs w:val="26"/>
          <w:lang w:val="nl-NL"/>
        </w:rPr>
        <w:t>ụy</w:t>
      </w:r>
      <w:r w:rsidR="00D85440">
        <w:rPr>
          <w:sz w:val="26"/>
          <w:szCs w:val="26"/>
          <w:lang w:val="nl-NL"/>
        </w:rPr>
        <w:t>, Th</w:t>
      </w:r>
      <w:r w:rsidR="00D85440" w:rsidRPr="00D85440">
        <w:rPr>
          <w:sz w:val="26"/>
          <w:szCs w:val="26"/>
          <w:lang w:val="nl-NL"/>
        </w:rPr>
        <w:t>ành</w:t>
      </w:r>
      <w:r w:rsidR="00D85440">
        <w:rPr>
          <w:sz w:val="26"/>
          <w:szCs w:val="26"/>
          <w:lang w:val="nl-NL"/>
        </w:rPr>
        <w:t xml:space="preserve"> ph</w:t>
      </w:r>
      <w:r w:rsidR="00D85440" w:rsidRPr="00D85440">
        <w:rPr>
          <w:sz w:val="26"/>
          <w:szCs w:val="26"/>
          <w:lang w:val="nl-NL"/>
        </w:rPr>
        <w:t>ố</w:t>
      </w:r>
      <w:r w:rsidR="00D85440">
        <w:rPr>
          <w:sz w:val="26"/>
          <w:szCs w:val="26"/>
          <w:lang w:val="nl-NL"/>
        </w:rPr>
        <w:t xml:space="preserve"> H</w:t>
      </w:r>
      <w:r w:rsidR="00D85440" w:rsidRPr="00D85440">
        <w:rPr>
          <w:sz w:val="26"/>
          <w:szCs w:val="26"/>
          <w:lang w:val="nl-NL"/>
        </w:rPr>
        <w:t>ả</w:t>
      </w:r>
      <w:r w:rsidR="00D85440">
        <w:rPr>
          <w:sz w:val="26"/>
          <w:szCs w:val="26"/>
          <w:lang w:val="nl-NL"/>
        </w:rPr>
        <w:t>i Ph</w:t>
      </w:r>
      <w:r w:rsidR="00D85440" w:rsidRPr="00D85440">
        <w:rPr>
          <w:sz w:val="26"/>
          <w:szCs w:val="26"/>
          <w:lang w:val="nl-NL"/>
        </w:rPr>
        <w:t>òng</w:t>
      </w:r>
    </w:p>
    <w:p w:rsidR="00C567DD" w:rsidRDefault="00C567DD" w:rsidP="00C567DD">
      <w:pPr>
        <w:spacing w:after="0" w:line="288" w:lineRule="auto"/>
        <w:jc w:val="both"/>
        <w:rPr>
          <w:b/>
          <w:sz w:val="26"/>
          <w:szCs w:val="26"/>
          <w:lang w:val="pt-BR"/>
        </w:rPr>
      </w:pPr>
      <w:r>
        <w:rPr>
          <w:sz w:val="26"/>
          <w:szCs w:val="26"/>
          <w:lang w:val="pt-BR"/>
        </w:rPr>
        <w:t>Đại diện</w:t>
      </w:r>
      <w:r>
        <w:rPr>
          <w:sz w:val="26"/>
          <w:szCs w:val="26"/>
          <w:lang w:val="pt-BR"/>
        </w:rPr>
        <w:tab/>
        <w:t>: Ông</w:t>
      </w:r>
      <w:r w:rsidR="00B131B9">
        <w:rPr>
          <w:sz w:val="26"/>
          <w:szCs w:val="26"/>
          <w:lang w:val="pt-BR"/>
        </w:rPr>
        <w:t xml:space="preserve"> </w:t>
      </w:r>
      <w:r>
        <w:rPr>
          <w:sz w:val="26"/>
          <w:szCs w:val="26"/>
          <w:lang w:val="pt-BR"/>
        </w:rPr>
        <w:t xml:space="preserve"> </w:t>
      </w:r>
      <w:r w:rsidR="00D85440">
        <w:rPr>
          <w:b/>
          <w:sz w:val="26"/>
          <w:szCs w:val="26"/>
          <w:lang w:val="pt-BR"/>
        </w:rPr>
        <w:t>Nguy</w:t>
      </w:r>
      <w:r w:rsidR="00D85440" w:rsidRPr="00D85440">
        <w:rPr>
          <w:b/>
          <w:sz w:val="26"/>
          <w:szCs w:val="26"/>
          <w:lang w:val="pt-BR"/>
        </w:rPr>
        <w:t>ễn</w:t>
      </w:r>
      <w:r w:rsidR="00D85440">
        <w:rPr>
          <w:b/>
          <w:sz w:val="26"/>
          <w:szCs w:val="26"/>
          <w:lang w:val="pt-BR"/>
        </w:rPr>
        <w:t xml:space="preserve"> S</w:t>
      </w:r>
      <w:r w:rsidR="00D85440" w:rsidRPr="00D85440">
        <w:rPr>
          <w:b/>
          <w:sz w:val="26"/>
          <w:szCs w:val="26"/>
          <w:lang w:val="pt-BR"/>
        </w:rPr>
        <w:t>ĩ</w:t>
      </w:r>
      <w:r w:rsidR="00D85440">
        <w:rPr>
          <w:b/>
          <w:sz w:val="26"/>
          <w:szCs w:val="26"/>
          <w:lang w:val="pt-BR"/>
        </w:rPr>
        <w:t xml:space="preserve"> S</w:t>
      </w:r>
      <w:r w:rsidR="00D85440" w:rsidRPr="00D85440">
        <w:rPr>
          <w:b/>
          <w:sz w:val="26"/>
          <w:szCs w:val="26"/>
          <w:lang w:val="pt-BR"/>
        </w:rPr>
        <w:t>ơn</w:t>
      </w:r>
      <w:r w:rsidR="00AE1769">
        <w:rPr>
          <w:b/>
          <w:sz w:val="26"/>
          <w:szCs w:val="26"/>
          <w:lang w:val="pt-BR"/>
        </w:rPr>
        <w:t xml:space="preserve"> </w:t>
      </w:r>
      <w:r w:rsidR="00B131B9">
        <w:rPr>
          <w:b/>
          <w:sz w:val="26"/>
          <w:szCs w:val="26"/>
          <w:lang w:val="pt-BR"/>
        </w:rPr>
        <w:t xml:space="preserve">          </w:t>
      </w:r>
      <w:r w:rsidRPr="0036182D">
        <w:rPr>
          <w:sz w:val="26"/>
          <w:szCs w:val="26"/>
          <w:lang w:val="pt-BR"/>
        </w:rPr>
        <w:t xml:space="preserve">Chức vụ: </w:t>
      </w:r>
      <w:r w:rsidR="00E83554">
        <w:rPr>
          <w:b/>
          <w:sz w:val="26"/>
          <w:szCs w:val="26"/>
          <w:lang w:val="pt-BR"/>
        </w:rPr>
        <w:t>Gi</w:t>
      </w:r>
      <w:r w:rsidR="00E83554" w:rsidRPr="00E83554">
        <w:rPr>
          <w:b/>
          <w:sz w:val="26"/>
          <w:szCs w:val="26"/>
          <w:lang w:val="pt-BR"/>
        </w:rPr>
        <w:t>á</w:t>
      </w:r>
      <w:r w:rsidR="00E83554">
        <w:rPr>
          <w:b/>
          <w:sz w:val="26"/>
          <w:szCs w:val="26"/>
          <w:lang w:val="pt-BR"/>
        </w:rPr>
        <w:t>m Đ</w:t>
      </w:r>
      <w:r w:rsidR="00E83554" w:rsidRPr="00E83554">
        <w:rPr>
          <w:b/>
          <w:sz w:val="26"/>
          <w:szCs w:val="26"/>
          <w:lang w:val="pt-BR"/>
        </w:rPr>
        <w:t>ốc</w:t>
      </w:r>
    </w:p>
    <w:p w:rsidR="00AE1769" w:rsidRPr="00AE1769" w:rsidRDefault="00AE1769" w:rsidP="00C567DD">
      <w:pPr>
        <w:spacing w:after="0" w:line="288" w:lineRule="auto"/>
        <w:jc w:val="both"/>
        <w:rPr>
          <w:sz w:val="26"/>
          <w:szCs w:val="26"/>
          <w:lang w:val="pt-BR"/>
        </w:rPr>
      </w:pPr>
      <w:r w:rsidRPr="00AE1769">
        <w:rPr>
          <w:sz w:val="26"/>
          <w:szCs w:val="26"/>
          <w:lang w:val="pt-BR"/>
        </w:rPr>
        <w:t xml:space="preserve">Điện thoại </w:t>
      </w:r>
      <w:r>
        <w:rPr>
          <w:sz w:val="26"/>
          <w:szCs w:val="26"/>
          <w:lang w:val="pt-BR"/>
        </w:rPr>
        <w:t xml:space="preserve">    </w:t>
      </w:r>
      <w:r w:rsidR="00E83554">
        <w:rPr>
          <w:sz w:val="26"/>
          <w:szCs w:val="26"/>
          <w:lang w:val="pt-BR"/>
        </w:rPr>
        <w:t xml:space="preserve">: </w:t>
      </w:r>
      <w:r w:rsidR="00D85440">
        <w:rPr>
          <w:sz w:val="26"/>
          <w:szCs w:val="26"/>
          <w:lang w:val="pt-BR"/>
        </w:rPr>
        <w:t>036.935.6666</w:t>
      </w:r>
    </w:p>
    <w:p w:rsidR="00B131B9" w:rsidRDefault="00B131B9" w:rsidP="00C567DD">
      <w:pPr>
        <w:spacing w:after="0" w:line="288" w:lineRule="auto"/>
        <w:jc w:val="both"/>
        <w:rPr>
          <w:sz w:val="26"/>
          <w:szCs w:val="26"/>
          <w:lang w:val="pt-BR"/>
        </w:rPr>
      </w:pPr>
      <w:r w:rsidRPr="00B131B9">
        <w:rPr>
          <w:sz w:val="26"/>
          <w:szCs w:val="26"/>
          <w:lang w:val="pt-BR"/>
        </w:rPr>
        <w:t xml:space="preserve">Tài khoản      </w:t>
      </w:r>
      <w:r w:rsidR="00E83554">
        <w:rPr>
          <w:sz w:val="26"/>
          <w:szCs w:val="26"/>
          <w:lang w:val="pt-BR"/>
        </w:rPr>
        <w:t xml:space="preserve">: </w:t>
      </w:r>
      <w:r w:rsidR="00D85440">
        <w:rPr>
          <w:sz w:val="26"/>
          <w:szCs w:val="26"/>
          <w:lang w:val="pt-BR"/>
        </w:rPr>
        <w:t>13456888888 - Ng</w:t>
      </w:r>
      <w:r w:rsidR="00D85440" w:rsidRPr="00D85440">
        <w:rPr>
          <w:sz w:val="26"/>
          <w:szCs w:val="26"/>
          <w:lang w:val="pt-BR"/>
        </w:rPr>
        <w:t>â</w:t>
      </w:r>
      <w:r w:rsidR="00D85440">
        <w:rPr>
          <w:sz w:val="26"/>
          <w:szCs w:val="26"/>
          <w:lang w:val="pt-BR"/>
        </w:rPr>
        <w:t>n h</w:t>
      </w:r>
      <w:r w:rsidR="00D85440" w:rsidRPr="00D85440">
        <w:rPr>
          <w:sz w:val="26"/>
          <w:szCs w:val="26"/>
          <w:lang w:val="pt-BR"/>
        </w:rPr>
        <w:t>àng</w:t>
      </w:r>
      <w:r w:rsidR="00D85440">
        <w:rPr>
          <w:sz w:val="26"/>
          <w:szCs w:val="26"/>
          <w:lang w:val="pt-BR"/>
        </w:rPr>
        <w:t xml:space="preserve"> ACB chi nhanh H</w:t>
      </w:r>
      <w:r w:rsidR="00D85440" w:rsidRPr="00D85440">
        <w:rPr>
          <w:sz w:val="26"/>
          <w:szCs w:val="26"/>
          <w:lang w:val="pt-BR"/>
        </w:rPr>
        <w:t>ả</w:t>
      </w:r>
      <w:r w:rsidR="00D85440">
        <w:rPr>
          <w:sz w:val="26"/>
          <w:szCs w:val="26"/>
          <w:lang w:val="pt-BR"/>
        </w:rPr>
        <w:t>i Ph</w:t>
      </w:r>
      <w:r w:rsidR="00D85440" w:rsidRPr="00D85440">
        <w:rPr>
          <w:sz w:val="26"/>
          <w:szCs w:val="26"/>
          <w:lang w:val="pt-BR"/>
        </w:rPr>
        <w:t>òng</w:t>
      </w:r>
    </w:p>
    <w:p w:rsidR="00E83554" w:rsidRDefault="00E83554" w:rsidP="00C567DD">
      <w:pPr>
        <w:spacing w:after="0" w:line="288" w:lineRule="auto"/>
        <w:jc w:val="both"/>
        <w:rPr>
          <w:sz w:val="26"/>
          <w:szCs w:val="26"/>
          <w:lang w:val="pt-BR"/>
        </w:rPr>
      </w:pPr>
      <w:r>
        <w:rPr>
          <w:sz w:val="26"/>
          <w:szCs w:val="26"/>
          <w:lang w:val="pt-BR"/>
        </w:rPr>
        <w:t>M</w:t>
      </w:r>
      <w:r w:rsidRPr="00E83554">
        <w:rPr>
          <w:sz w:val="26"/>
          <w:szCs w:val="26"/>
          <w:lang w:val="pt-BR"/>
        </w:rPr>
        <w:t>ã</w:t>
      </w:r>
      <w:r>
        <w:rPr>
          <w:sz w:val="26"/>
          <w:szCs w:val="26"/>
          <w:lang w:val="pt-BR"/>
        </w:rPr>
        <w:t xml:space="preserve"> s</w:t>
      </w:r>
      <w:r w:rsidRPr="00E83554">
        <w:rPr>
          <w:sz w:val="26"/>
          <w:szCs w:val="26"/>
          <w:lang w:val="pt-BR"/>
        </w:rPr>
        <w:t>ố</w:t>
      </w:r>
      <w:r>
        <w:rPr>
          <w:sz w:val="26"/>
          <w:szCs w:val="26"/>
          <w:lang w:val="pt-BR"/>
        </w:rPr>
        <w:t xml:space="preserve"> thu</w:t>
      </w:r>
      <w:r w:rsidRPr="00E83554">
        <w:rPr>
          <w:sz w:val="26"/>
          <w:szCs w:val="26"/>
          <w:lang w:val="pt-BR"/>
        </w:rPr>
        <w:t>ế</w:t>
      </w:r>
      <w:r>
        <w:rPr>
          <w:sz w:val="26"/>
          <w:szCs w:val="26"/>
          <w:lang w:val="pt-BR"/>
        </w:rPr>
        <w:t xml:space="preserve"> </w:t>
      </w:r>
      <w:r w:rsidR="00775E71">
        <w:rPr>
          <w:sz w:val="26"/>
          <w:szCs w:val="26"/>
          <w:lang w:val="pt-BR"/>
        </w:rPr>
        <w:tab/>
      </w:r>
      <w:r>
        <w:rPr>
          <w:sz w:val="26"/>
          <w:szCs w:val="26"/>
          <w:lang w:val="pt-BR"/>
        </w:rPr>
        <w:t xml:space="preserve">: </w:t>
      </w:r>
      <w:r w:rsidR="00D85440">
        <w:rPr>
          <w:sz w:val="26"/>
          <w:szCs w:val="26"/>
          <w:lang w:val="pt-BR"/>
        </w:rPr>
        <w:t>0202111150</w:t>
      </w:r>
    </w:p>
    <w:p w:rsidR="001C423B" w:rsidRDefault="00CF20D1" w:rsidP="001C423B">
      <w:pPr>
        <w:spacing w:after="0" w:line="288" w:lineRule="auto"/>
        <w:rPr>
          <w:b/>
          <w:szCs w:val="28"/>
        </w:rPr>
      </w:pPr>
      <w:r>
        <w:rPr>
          <w:b/>
          <w:sz w:val="26"/>
          <w:szCs w:val="26"/>
          <w:lang w:val="nl-NL"/>
        </w:rPr>
        <w:t xml:space="preserve">II. </w:t>
      </w:r>
      <w:r w:rsidR="00C567DD" w:rsidRPr="0036182D">
        <w:rPr>
          <w:b/>
          <w:sz w:val="26"/>
          <w:szCs w:val="26"/>
          <w:lang w:val="nl-NL"/>
        </w:rPr>
        <w:t xml:space="preserve">ĐẠI DIỆN BÊN BÁN (BÊN B): </w:t>
      </w:r>
      <w:r w:rsidR="00DC6314" w:rsidRPr="00962001">
        <w:rPr>
          <w:rFonts w:cs="Times New Roman"/>
          <w:b/>
        </w:rPr>
        <w:t xml:space="preserve">CÔNG TY CP </w:t>
      </w:r>
      <w:r w:rsidR="00B131B9">
        <w:rPr>
          <w:rFonts w:cs="Times New Roman"/>
          <w:b/>
        </w:rPr>
        <w:t>TẬP ĐOÀN</w:t>
      </w:r>
      <w:r w:rsidR="00DC6314" w:rsidRPr="00962001">
        <w:rPr>
          <w:rFonts w:cs="Times New Roman"/>
          <w:b/>
        </w:rPr>
        <w:t xml:space="preserve"> </w:t>
      </w:r>
      <w:r w:rsidR="0057534B">
        <w:rPr>
          <w:rFonts w:cs="Times New Roman"/>
          <w:b/>
        </w:rPr>
        <w:t>CẨM XÁ</w:t>
      </w:r>
    </w:p>
    <w:p w:rsidR="00DC6314" w:rsidRDefault="001C423B" w:rsidP="001C423B">
      <w:pPr>
        <w:spacing w:after="0" w:line="288" w:lineRule="auto"/>
        <w:jc w:val="both"/>
        <w:rPr>
          <w:rFonts w:cs="Times New Roman"/>
          <w:sz w:val="26"/>
        </w:rPr>
      </w:pPr>
      <w:r w:rsidRPr="001C423B">
        <w:rPr>
          <w:sz w:val="26"/>
          <w:szCs w:val="26"/>
          <w:lang w:val="nl-NL"/>
        </w:rPr>
        <w:t>Địa chỉ</w:t>
      </w:r>
      <w:r w:rsidR="002E6FA8">
        <w:rPr>
          <w:sz w:val="26"/>
          <w:szCs w:val="26"/>
          <w:lang w:val="nl-NL"/>
        </w:rPr>
        <w:t xml:space="preserve"> </w:t>
      </w:r>
      <w:r w:rsidRPr="001C423B">
        <w:rPr>
          <w:sz w:val="26"/>
          <w:szCs w:val="26"/>
          <w:lang w:val="nl-NL"/>
        </w:rPr>
        <w:t xml:space="preserve"> </w:t>
      </w:r>
      <w:r w:rsidR="000E01FE">
        <w:rPr>
          <w:sz w:val="26"/>
          <w:szCs w:val="26"/>
          <w:lang w:val="nl-NL"/>
        </w:rPr>
        <w:tab/>
      </w:r>
      <w:r w:rsidR="002E6FA8">
        <w:rPr>
          <w:sz w:val="26"/>
          <w:szCs w:val="26"/>
          <w:lang w:val="nl-NL"/>
        </w:rPr>
        <w:t xml:space="preserve">: </w:t>
      </w:r>
      <w:r w:rsidR="0057534B">
        <w:rPr>
          <w:rFonts w:cs="Times New Roman"/>
          <w:sz w:val="26"/>
        </w:rPr>
        <w:t>Thôn Cẩm Sơn , xã Cẩm Xá , thị xã Mỹ Hào , tỉnh Hưng Yên .</w:t>
      </w:r>
    </w:p>
    <w:p w:rsidR="001C423B" w:rsidRPr="001C423B" w:rsidRDefault="001C423B" w:rsidP="001C423B">
      <w:pPr>
        <w:spacing w:after="0" w:line="288" w:lineRule="auto"/>
        <w:jc w:val="both"/>
        <w:rPr>
          <w:sz w:val="26"/>
          <w:szCs w:val="26"/>
          <w:lang w:val="nl-NL"/>
        </w:rPr>
      </w:pPr>
      <w:r w:rsidRPr="001C423B">
        <w:rPr>
          <w:sz w:val="26"/>
          <w:szCs w:val="26"/>
          <w:lang w:val="nl-NL"/>
        </w:rPr>
        <w:t>Mã số thuế</w:t>
      </w:r>
      <w:r w:rsidR="002E6FA8">
        <w:rPr>
          <w:sz w:val="26"/>
          <w:szCs w:val="26"/>
          <w:lang w:val="nl-NL"/>
        </w:rPr>
        <w:t xml:space="preserve"> </w:t>
      </w:r>
      <w:r w:rsidRPr="001C423B">
        <w:rPr>
          <w:sz w:val="26"/>
          <w:szCs w:val="26"/>
          <w:lang w:val="nl-NL"/>
        </w:rPr>
        <w:t xml:space="preserve"> </w:t>
      </w:r>
      <w:r w:rsidR="000E01FE">
        <w:rPr>
          <w:sz w:val="26"/>
          <w:szCs w:val="26"/>
          <w:lang w:val="nl-NL"/>
        </w:rPr>
        <w:tab/>
      </w:r>
      <w:r w:rsidR="002E6FA8">
        <w:rPr>
          <w:sz w:val="26"/>
          <w:szCs w:val="26"/>
          <w:lang w:val="nl-NL"/>
        </w:rPr>
        <w:t xml:space="preserve">: </w:t>
      </w:r>
      <w:r w:rsidR="00E53422" w:rsidRPr="00E53422">
        <w:rPr>
          <w:rFonts w:cs="Times New Roman"/>
          <w:sz w:val="26"/>
        </w:rPr>
        <w:t>0900363052</w:t>
      </w:r>
    </w:p>
    <w:p w:rsidR="002E6FA8" w:rsidRDefault="001C423B" w:rsidP="001C423B">
      <w:pPr>
        <w:spacing w:after="0" w:line="288" w:lineRule="auto"/>
        <w:jc w:val="both"/>
        <w:rPr>
          <w:rFonts w:cs="Times New Roman"/>
          <w:sz w:val="26"/>
        </w:rPr>
      </w:pPr>
      <w:r w:rsidRPr="001C423B">
        <w:rPr>
          <w:sz w:val="26"/>
          <w:szCs w:val="26"/>
          <w:lang w:val="nl-NL"/>
        </w:rPr>
        <w:t>Tài khoản</w:t>
      </w:r>
      <w:r w:rsidR="002E6FA8">
        <w:rPr>
          <w:sz w:val="26"/>
          <w:szCs w:val="26"/>
          <w:lang w:val="nl-NL"/>
        </w:rPr>
        <w:t xml:space="preserve"> </w:t>
      </w:r>
      <w:r w:rsidR="000E01FE">
        <w:rPr>
          <w:sz w:val="26"/>
          <w:szCs w:val="26"/>
          <w:lang w:val="nl-NL"/>
        </w:rPr>
        <w:tab/>
      </w:r>
      <w:r w:rsidR="002E6FA8">
        <w:rPr>
          <w:sz w:val="26"/>
          <w:szCs w:val="26"/>
          <w:lang w:val="nl-NL"/>
        </w:rPr>
        <w:t xml:space="preserve">: </w:t>
      </w:r>
      <w:r w:rsidR="0057534B">
        <w:rPr>
          <w:rFonts w:cs="Times New Roman"/>
          <w:sz w:val="26"/>
        </w:rPr>
        <w:t>2402201002405</w:t>
      </w:r>
      <w:r w:rsidR="00DC6314" w:rsidRPr="00006FFD">
        <w:rPr>
          <w:rFonts w:cs="Times New Roman"/>
          <w:sz w:val="26"/>
        </w:rPr>
        <w:t xml:space="preserve"> </w:t>
      </w:r>
    </w:p>
    <w:p w:rsidR="001C423B" w:rsidRPr="001C423B" w:rsidRDefault="00DC6314" w:rsidP="001C423B">
      <w:pPr>
        <w:spacing w:after="0" w:line="288" w:lineRule="auto"/>
        <w:jc w:val="both"/>
        <w:rPr>
          <w:sz w:val="26"/>
          <w:szCs w:val="26"/>
          <w:lang w:val="nl-NL"/>
        </w:rPr>
      </w:pPr>
      <w:r w:rsidRPr="00006FFD">
        <w:rPr>
          <w:rFonts w:cs="Times New Roman"/>
          <w:sz w:val="26"/>
        </w:rPr>
        <w:t>Tại</w:t>
      </w:r>
      <w:r w:rsidR="002E6FA8">
        <w:rPr>
          <w:rFonts w:cs="Times New Roman"/>
          <w:sz w:val="26"/>
        </w:rPr>
        <w:t>:</w:t>
      </w:r>
      <w:r w:rsidR="002E6FA8">
        <w:rPr>
          <w:rFonts w:cs="Times New Roman"/>
          <w:sz w:val="26"/>
        </w:rPr>
        <w:tab/>
      </w:r>
      <w:r w:rsidR="002E6FA8">
        <w:rPr>
          <w:rFonts w:cs="Times New Roman"/>
          <w:sz w:val="26"/>
        </w:rPr>
        <w:tab/>
        <w:t>:</w:t>
      </w:r>
      <w:r w:rsidRPr="00006FFD">
        <w:rPr>
          <w:rFonts w:cs="Times New Roman"/>
          <w:sz w:val="26"/>
        </w:rPr>
        <w:t xml:space="preserve"> </w:t>
      </w:r>
      <w:r w:rsidR="002E6FA8">
        <w:rPr>
          <w:sz w:val="26"/>
          <w:szCs w:val="26"/>
          <w:lang w:val="vi-VN"/>
        </w:rPr>
        <w:t xml:space="preserve">Ngân hàng </w:t>
      </w:r>
      <w:r w:rsidR="0057534B">
        <w:rPr>
          <w:sz w:val="26"/>
          <w:szCs w:val="26"/>
        </w:rPr>
        <w:t>Agibank CN thị xã Mỹ</w:t>
      </w:r>
      <w:r w:rsidR="00B131B9">
        <w:rPr>
          <w:sz w:val="26"/>
          <w:szCs w:val="26"/>
        </w:rPr>
        <w:t xml:space="preserve"> Hào Hư</w:t>
      </w:r>
      <w:r w:rsidR="0057534B">
        <w:rPr>
          <w:sz w:val="26"/>
          <w:szCs w:val="26"/>
        </w:rPr>
        <w:t>ng Yên II</w:t>
      </w:r>
    </w:p>
    <w:p w:rsidR="00C567DD" w:rsidRPr="0036182D" w:rsidRDefault="00C567DD" w:rsidP="00C567DD">
      <w:pPr>
        <w:spacing w:after="0" w:line="288" w:lineRule="auto"/>
        <w:ind w:right="-540"/>
        <w:rPr>
          <w:b/>
          <w:sz w:val="26"/>
          <w:szCs w:val="26"/>
          <w:lang w:val="pt-BR"/>
        </w:rPr>
      </w:pPr>
      <w:r w:rsidRPr="0036182D">
        <w:rPr>
          <w:sz w:val="26"/>
          <w:szCs w:val="26"/>
          <w:lang w:val="pt-BR"/>
        </w:rPr>
        <w:t>Đại diệ</w:t>
      </w:r>
      <w:r w:rsidR="002E6FA8">
        <w:rPr>
          <w:sz w:val="26"/>
          <w:szCs w:val="26"/>
          <w:lang w:val="pt-BR"/>
        </w:rPr>
        <w:t>n</w:t>
      </w:r>
      <w:r w:rsidRPr="0036182D">
        <w:rPr>
          <w:sz w:val="26"/>
          <w:szCs w:val="26"/>
          <w:lang w:val="pt-BR"/>
        </w:rPr>
        <w:t xml:space="preserve"> </w:t>
      </w:r>
      <w:r w:rsidR="002E6FA8">
        <w:rPr>
          <w:sz w:val="26"/>
          <w:szCs w:val="26"/>
          <w:lang w:val="pt-BR"/>
        </w:rPr>
        <w:t xml:space="preserve">       : Ông </w:t>
      </w:r>
      <w:r w:rsidR="00AE1769">
        <w:rPr>
          <w:rFonts w:cs="Times New Roman"/>
          <w:b/>
          <w:sz w:val="26"/>
        </w:rPr>
        <w:t xml:space="preserve">Đào Phúc Thạch </w:t>
      </w:r>
      <w:r w:rsidR="00C712CD">
        <w:rPr>
          <w:rFonts w:cs="Times New Roman"/>
          <w:b/>
          <w:sz w:val="26"/>
        </w:rPr>
        <w:t xml:space="preserve"> </w:t>
      </w:r>
      <w:r w:rsidR="0057534B">
        <w:rPr>
          <w:rFonts w:cs="Times New Roman"/>
          <w:b/>
          <w:sz w:val="26"/>
        </w:rPr>
        <w:t xml:space="preserve"> </w:t>
      </w:r>
      <w:r w:rsidR="00DC6314" w:rsidRPr="00006FFD">
        <w:rPr>
          <w:rFonts w:cs="Times New Roman"/>
          <w:sz w:val="26"/>
        </w:rPr>
        <w:t>.</w:t>
      </w:r>
      <w:r w:rsidRPr="0036182D">
        <w:rPr>
          <w:sz w:val="26"/>
          <w:szCs w:val="26"/>
          <w:lang w:val="pt-BR"/>
        </w:rPr>
        <w:tab/>
        <w:t xml:space="preserve">    </w:t>
      </w:r>
      <w:r w:rsidR="00805EE0">
        <w:rPr>
          <w:sz w:val="26"/>
          <w:szCs w:val="26"/>
          <w:lang w:val="pt-BR"/>
        </w:rPr>
        <w:tab/>
        <w:t xml:space="preserve"> </w:t>
      </w:r>
      <w:r w:rsidRPr="0036182D">
        <w:rPr>
          <w:sz w:val="26"/>
          <w:szCs w:val="26"/>
          <w:lang w:val="pt-BR"/>
        </w:rPr>
        <w:t xml:space="preserve"> Chức vụ: </w:t>
      </w:r>
      <w:r w:rsidRPr="0036182D">
        <w:rPr>
          <w:b/>
          <w:sz w:val="26"/>
          <w:szCs w:val="26"/>
          <w:lang w:val="pt-BR"/>
        </w:rPr>
        <w:t xml:space="preserve">Giám đốc </w:t>
      </w:r>
    </w:p>
    <w:p w:rsidR="00C567DD" w:rsidRPr="00350F8E" w:rsidRDefault="00C567DD" w:rsidP="00C567DD">
      <w:pPr>
        <w:spacing w:after="0" w:line="288" w:lineRule="auto"/>
        <w:jc w:val="both"/>
        <w:rPr>
          <w:sz w:val="26"/>
          <w:szCs w:val="26"/>
          <w:lang w:val="pt-BR"/>
        </w:rPr>
      </w:pPr>
      <w:r w:rsidRPr="00350F8E">
        <w:rPr>
          <w:b/>
          <w:sz w:val="26"/>
          <w:szCs w:val="26"/>
          <w:lang w:val="pt-BR"/>
        </w:rPr>
        <w:tab/>
      </w:r>
      <w:r w:rsidRPr="00350F8E">
        <w:rPr>
          <w:sz w:val="26"/>
          <w:szCs w:val="26"/>
          <w:lang w:val="pt-BR"/>
        </w:rPr>
        <w:t xml:space="preserve">Sau khi thỏa thuận hai bên thống nhất ký kết hợp đồng </w:t>
      </w:r>
      <w:r w:rsidR="00956FF1" w:rsidRPr="00350F8E">
        <w:rPr>
          <w:sz w:val="26"/>
          <w:szCs w:val="26"/>
          <w:lang w:val="pt-BR"/>
        </w:rPr>
        <w:t>nguyên tắc</w:t>
      </w:r>
      <w:r w:rsidRPr="00350F8E">
        <w:rPr>
          <w:sz w:val="26"/>
          <w:szCs w:val="26"/>
          <w:lang w:val="pt-BR"/>
        </w:rPr>
        <w:t xml:space="preserve"> </w:t>
      </w:r>
      <w:r w:rsidR="00514C0C">
        <w:rPr>
          <w:sz w:val="26"/>
          <w:szCs w:val="26"/>
          <w:lang w:val="pt-BR"/>
        </w:rPr>
        <w:t>theo</w:t>
      </w:r>
      <w:r w:rsidRPr="00350F8E">
        <w:rPr>
          <w:sz w:val="26"/>
          <w:szCs w:val="26"/>
          <w:lang w:val="pt-BR"/>
        </w:rPr>
        <w:t xml:space="preserve"> các điều khoản như sau:</w:t>
      </w:r>
    </w:p>
    <w:p w:rsidR="00C567DD" w:rsidRPr="00F12D9B" w:rsidRDefault="00C567DD" w:rsidP="00C567DD">
      <w:pPr>
        <w:spacing w:after="0" w:line="288" w:lineRule="auto"/>
        <w:ind w:firstLine="720"/>
        <w:rPr>
          <w:b/>
          <w:sz w:val="26"/>
          <w:szCs w:val="26"/>
          <w:lang w:val="pt-BR"/>
        </w:rPr>
      </w:pPr>
      <w:r w:rsidRPr="00F12D9B">
        <w:rPr>
          <w:b/>
          <w:sz w:val="26"/>
          <w:szCs w:val="26"/>
          <w:lang w:val="pt-BR"/>
        </w:rPr>
        <w:t>Điều 1. NỘI DUNG HỢP ĐỒNG</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xml:space="preserve">- Bên A đồng ý đặt mua bên B </w:t>
      </w:r>
      <w:r w:rsidR="008C757A" w:rsidRPr="00F12D9B">
        <w:rPr>
          <w:sz w:val="26"/>
          <w:szCs w:val="26"/>
        </w:rPr>
        <w:t>gạch đặ</w:t>
      </w:r>
      <w:r w:rsidR="00E83554">
        <w:rPr>
          <w:sz w:val="26"/>
          <w:szCs w:val="26"/>
        </w:rPr>
        <w:t>c A</w:t>
      </w:r>
      <w:r w:rsidRPr="00F12D9B">
        <w:rPr>
          <w:sz w:val="26"/>
          <w:szCs w:val="26"/>
          <w:lang w:val="pt-BR"/>
        </w:rPr>
        <w:t>.</w:t>
      </w:r>
    </w:p>
    <w:p w:rsidR="00C567DD" w:rsidRPr="00F12D9B" w:rsidRDefault="00C567DD" w:rsidP="00C567DD">
      <w:pPr>
        <w:spacing w:after="0" w:line="288" w:lineRule="auto"/>
        <w:ind w:firstLine="720"/>
        <w:jc w:val="both"/>
        <w:rPr>
          <w:sz w:val="26"/>
          <w:szCs w:val="26"/>
          <w:lang w:val="vi-VN"/>
        </w:rPr>
      </w:pPr>
      <w:r w:rsidRPr="00F12D9B">
        <w:rPr>
          <w:sz w:val="26"/>
          <w:szCs w:val="26"/>
          <w:lang w:val="pt-BR"/>
        </w:rPr>
        <w:t xml:space="preserve">- Bên B đồng ý nhận cung cấp cho bên A </w:t>
      </w:r>
      <w:r w:rsidR="008C757A" w:rsidRPr="00F12D9B">
        <w:rPr>
          <w:sz w:val="26"/>
          <w:szCs w:val="26"/>
        </w:rPr>
        <w:t>gạch đặ</w:t>
      </w:r>
      <w:r w:rsidR="00E83554">
        <w:rPr>
          <w:sz w:val="26"/>
          <w:szCs w:val="26"/>
        </w:rPr>
        <w:t>c A</w:t>
      </w:r>
      <w:r w:rsidRPr="00F12D9B">
        <w:rPr>
          <w:sz w:val="26"/>
          <w:szCs w:val="26"/>
          <w:lang w:val="pt-BR"/>
        </w:rPr>
        <w:t>.</w:t>
      </w:r>
    </w:p>
    <w:p w:rsidR="00C567DD" w:rsidRPr="00F12D9B" w:rsidRDefault="00C567DD" w:rsidP="00C567DD">
      <w:pPr>
        <w:pStyle w:val="BodyTextIndent"/>
        <w:spacing w:after="0" w:line="288" w:lineRule="auto"/>
        <w:ind w:firstLine="360"/>
        <w:rPr>
          <w:b/>
          <w:sz w:val="26"/>
          <w:szCs w:val="26"/>
          <w:lang w:val="pt-BR"/>
        </w:rPr>
      </w:pPr>
      <w:r w:rsidRPr="00F12D9B">
        <w:rPr>
          <w:b/>
          <w:sz w:val="26"/>
          <w:szCs w:val="26"/>
          <w:lang w:val="pt-BR"/>
        </w:rPr>
        <w:t>Điều 2. HÀNG HÓA, SỐ LƯỢNG HÀNG HÓA</w:t>
      </w:r>
    </w:p>
    <w:p w:rsidR="00C567DD" w:rsidRPr="00F12D9B" w:rsidRDefault="00C567DD" w:rsidP="00C567DD">
      <w:pPr>
        <w:spacing w:after="0" w:line="288" w:lineRule="auto"/>
        <w:ind w:firstLine="720"/>
        <w:jc w:val="both"/>
        <w:rPr>
          <w:sz w:val="26"/>
          <w:szCs w:val="26"/>
          <w:lang w:val="pt-BR"/>
        </w:rPr>
      </w:pPr>
      <w:r w:rsidRPr="00F12D9B">
        <w:rPr>
          <w:b/>
          <w:sz w:val="26"/>
          <w:szCs w:val="26"/>
          <w:lang w:val="pt-BR"/>
        </w:rPr>
        <w:t xml:space="preserve">- </w:t>
      </w:r>
      <w:r w:rsidRPr="00F12D9B">
        <w:rPr>
          <w:sz w:val="26"/>
          <w:szCs w:val="26"/>
          <w:lang w:val="pt-BR"/>
        </w:rPr>
        <w:t>Hàng hóa cung cấp được thể hiện chi tiết ở từng đơn hàng do bên A chuyển cho bên B. Các đơn hàng bên A chuyển cho bên B cung cấp được thực hiện theo các nội dung đã thỏa thuận trong hợp đồng này.</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xml:space="preserve">- Bên A chuyển cho bên B số lượng hàng hóa theo </w:t>
      </w:r>
      <w:r w:rsidR="006E53B2" w:rsidRPr="00F12D9B">
        <w:rPr>
          <w:sz w:val="26"/>
          <w:szCs w:val="26"/>
          <w:lang w:val="pt-BR"/>
        </w:rPr>
        <w:t>từng đơn hàng</w:t>
      </w:r>
      <w:r w:rsidR="007D53C3">
        <w:rPr>
          <w:sz w:val="26"/>
          <w:szCs w:val="26"/>
          <w:lang w:val="pt-BR"/>
        </w:rPr>
        <w:t xml:space="preserve"> trước 02 ngày cần lấy</w:t>
      </w:r>
      <w:r w:rsidRPr="00F12D9B">
        <w:rPr>
          <w:sz w:val="26"/>
          <w:szCs w:val="26"/>
          <w:lang w:val="pt-BR"/>
        </w:rPr>
        <w:t>.</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Thời gian giao hàng</w:t>
      </w:r>
      <w:r w:rsidR="006E53B2" w:rsidRPr="00F12D9B">
        <w:rPr>
          <w:sz w:val="26"/>
          <w:szCs w:val="26"/>
          <w:lang w:val="pt-BR"/>
        </w:rPr>
        <w:t xml:space="preserve"> ngay sau khi ký hợp đồng và theo sự thống nhất của hai bên</w:t>
      </w:r>
      <w:r w:rsidR="007D53C3">
        <w:rPr>
          <w:sz w:val="26"/>
          <w:szCs w:val="26"/>
          <w:lang w:val="pt-BR"/>
        </w:rPr>
        <w:t xml:space="preserve"> theo từng đơn hàng</w:t>
      </w:r>
      <w:r w:rsidRPr="00F12D9B">
        <w:rPr>
          <w:sz w:val="26"/>
          <w:szCs w:val="26"/>
          <w:lang w:val="pt-BR"/>
        </w:rPr>
        <w:t>.</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lastRenderedPageBreak/>
        <w:t>- Chi tiết của từng đơn hàng có thể gửi qua các phương tiện như: fax, email, chuyển fax nhanh. Đơn hàng chỉ có giá trị khi hai bên xác nhận hợp lệ.</w:t>
      </w:r>
    </w:p>
    <w:p w:rsidR="00D63DFB" w:rsidRPr="00F12D9B" w:rsidRDefault="00C567DD" w:rsidP="00D63DFB">
      <w:pPr>
        <w:spacing w:after="0"/>
        <w:jc w:val="both"/>
        <w:rPr>
          <w:b/>
          <w:sz w:val="26"/>
          <w:szCs w:val="26"/>
        </w:rPr>
      </w:pPr>
      <w:r w:rsidRPr="00F12D9B">
        <w:rPr>
          <w:b/>
          <w:sz w:val="26"/>
          <w:szCs w:val="26"/>
          <w:lang w:val="pt-BR"/>
        </w:rPr>
        <w:t xml:space="preserve">Điều 3: </w:t>
      </w:r>
      <w:r w:rsidR="00D63DFB" w:rsidRPr="00F12D9B">
        <w:rPr>
          <w:b/>
          <w:sz w:val="26"/>
          <w:szCs w:val="26"/>
        </w:rPr>
        <w:t>QUY CÁCH VÀ CHẤT LƯỢNG HÀNG HÓA</w:t>
      </w:r>
    </w:p>
    <w:p w:rsidR="00D63DFB" w:rsidRPr="00F12D9B" w:rsidRDefault="00080DA8" w:rsidP="00D63DFB">
      <w:pPr>
        <w:spacing w:after="0" w:line="288" w:lineRule="auto"/>
        <w:ind w:firstLine="720"/>
        <w:jc w:val="both"/>
        <w:rPr>
          <w:sz w:val="26"/>
          <w:szCs w:val="26"/>
          <w:lang w:val="pt-BR"/>
        </w:rPr>
      </w:pPr>
      <w:r>
        <w:rPr>
          <w:b/>
          <w:sz w:val="26"/>
          <w:szCs w:val="26"/>
          <w:lang w:val="pt-BR"/>
        </w:rPr>
        <w:t xml:space="preserve">- </w:t>
      </w:r>
      <w:r w:rsidR="00D63DFB" w:rsidRPr="00F12D9B">
        <w:rPr>
          <w:b/>
          <w:sz w:val="26"/>
          <w:szCs w:val="26"/>
          <w:lang w:val="pt-BR"/>
        </w:rPr>
        <w:t>Tên hàng:</w:t>
      </w:r>
      <w:r w:rsidR="00D63DFB" w:rsidRPr="00F12D9B">
        <w:rPr>
          <w:sz w:val="26"/>
          <w:szCs w:val="26"/>
          <w:lang w:val="pt-BR"/>
        </w:rPr>
        <w:t xml:space="preserve"> Bên </w:t>
      </w:r>
      <w:r w:rsidR="005C504E">
        <w:rPr>
          <w:sz w:val="26"/>
          <w:szCs w:val="26"/>
          <w:lang w:val="pt-BR"/>
        </w:rPr>
        <w:t>B</w:t>
      </w:r>
      <w:r w:rsidR="00D63DFB" w:rsidRPr="00F12D9B">
        <w:rPr>
          <w:sz w:val="26"/>
          <w:szCs w:val="26"/>
          <w:lang w:val="pt-BR"/>
        </w:rPr>
        <w:t xml:space="preserve"> cung cấp gạch đặ</w:t>
      </w:r>
      <w:r w:rsidR="00D85440">
        <w:rPr>
          <w:sz w:val="26"/>
          <w:szCs w:val="26"/>
          <w:lang w:val="pt-BR"/>
        </w:rPr>
        <w:t>c A</w:t>
      </w:r>
      <w:r w:rsidR="00D63DFB" w:rsidRPr="00F12D9B">
        <w:rPr>
          <w:sz w:val="26"/>
          <w:szCs w:val="26"/>
          <w:lang w:val="pt-BR"/>
        </w:rPr>
        <w:t xml:space="preserve"> theo như hai bên đã thỏa thuận.</w:t>
      </w:r>
    </w:p>
    <w:p w:rsidR="00D63DFB" w:rsidRPr="00F12D9B" w:rsidRDefault="00080DA8" w:rsidP="00D63DFB">
      <w:pPr>
        <w:spacing w:after="0" w:line="288" w:lineRule="auto"/>
        <w:ind w:firstLine="720"/>
        <w:jc w:val="both"/>
        <w:rPr>
          <w:sz w:val="26"/>
          <w:szCs w:val="26"/>
        </w:rPr>
      </w:pPr>
      <w:r>
        <w:rPr>
          <w:b/>
          <w:sz w:val="26"/>
          <w:szCs w:val="26"/>
          <w:lang w:val="pt-BR"/>
        </w:rPr>
        <w:t xml:space="preserve">- </w:t>
      </w:r>
      <w:r w:rsidR="00D63DFB" w:rsidRPr="00F12D9B">
        <w:rPr>
          <w:b/>
          <w:sz w:val="26"/>
          <w:szCs w:val="26"/>
          <w:lang w:val="pt-BR"/>
        </w:rPr>
        <w:t>Tiêu chuẩn chất lượng :</w:t>
      </w:r>
      <w:r w:rsidR="00D63DFB" w:rsidRPr="00F12D9B">
        <w:rPr>
          <w:sz w:val="26"/>
          <w:szCs w:val="26"/>
          <w:lang w:val="pt-BR"/>
        </w:rPr>
        <w:t xml:space="preserve"> Đúng chủng loại, quy cách, chất lượng vật liệu theo tiêu</w:t>
      </w:r>
      <w:r w:rsidR="00D63DFB" w:rsidRPr="00F12D9B">
        <w:rPr>
          <w:sz w:val="26"/>
          <w:szCs w:val="26"/>
        </w:rPr>
        <w:t xml:space="preserve"> chuẩn xây dựng của Nhà nước quy định.</w:t>
      </w:r>
    </w:p>
    <w:p w:rsidR="00C567DD" w:rsidRPr="00F12D9B" w:rsidRDefault="00C567DD" w:rsidP="00D63DFB">
      <w:pPr>
        <w:spacing w:after="0" w:line="288" w:lineRule="auto"/>
        <w:ind w:firstLine="720"/>
        <w:jc w:val="both"/>
        <w:rPr>
          <w:sz w:val="26"/>
          <w:szCs w:val="26"/>
          <w:lang w:val="pt-BR"/>
        </w:rPr>
      </w:pPr>
      <w:r w:rsidRPr="00F12D9B">
        <w:rPr>
          <w:sz w:val="26"/>
          <w:szCs w:val="26"/>
          <w:lang w:val="pt-BR"/>
        </w:rPr>
        <w:t xml:space="preserve"> </w:t>
      </w:r>
      <w:r w:rsidR="00080DA8">
        <w:rPr>
          <w:sz w:val="26"/>
          <w:szCs w:val="26"/>
          <w:lang w:val="pt-BR"/>
        </w:rPr>
        <w:t xml:space="preserve">- </w:t>
      </w:r>
      <w:r w:rsidRPr="00F12D9B">
        <w:rPr>
          <w:sz w:val="26"/>
          <w:szCs w:val="26"/>
          <w:lang w:val="pt-BR"/>
        </w:rPr>
        <w:t>Bên B phải cung cấp toàn bộ chứng chỉ chất lượng và xuất xứ hàng hóa.</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Điều 4: GIÁ, PHƯƠNG THỨC GIAO NHẬN VÀ THANH TOÁN</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4.1. GIÁ:</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Giá các sản phẩm hàng hóa được hai bên thỏa thuận</w:t>
      </w:r>
      <w:r w:rsidR="00832459" w:rsidRPr="00F12D9B">
        <w:rPr>
          <w:sz w:val="26"/>
          <w:szCs w:val="26"/>
          <w:lang w:val="pt-BR"/>
        </w:rPr>
        <w:t xml:space="preserve"> theo từng đơn hàng</w:t>
      </w:r>
      <w:r w:rsidRPr="00F12D9B">
        <w:rPr>
          <w:sz w:val="26"/>
          <w:szCs w:val="26"/>
          <w:lang w:val="pt-BR"/>
        </w:rPr>
        <w:t xml:space="preserve">. Căn cứ vào thị trường trong nước, hai bên sẽ điều chỉnh giá phù hợp theo từng thời điểm. </w:t>
      </w:r>
    </w:p>
    <w:p w:rsidR="00C567DD" w:rsidRPr="00F12D9B" w:rsidRDefault="00C567DD" w:rsidP="00C567DD">
      <w:pPr>
        <w:spacing w:after="0" w:line="288" w:lineRule="auto"/>
        <w:ind w:firstLine="720"/>
        <w:jc w:val="both"/>
        <w:rPr>
          <w:sz w:val="26"/>
          <w:szCs w:val="26"/>
          <w:lang w:val="pt-BR"/>
        </w:rPr>
      </w:pPr>
      <w:r w:rsidRPr="00F12D9B">
        <w:rPr>
          <w:b/>
          <w:sz w:val="26"/>
          <w:szCs w:val="26"/>
          <w:lang w:val="pt-BR"/>
        </w:rPr>
        <w:t>4.2. Tiến độ</w:t>
      </w:r>
      <w:r w:rsidRPr="00F12D9B">
        <w:rPr>
          <w:sz w:val="26"/>
          <w:szCs w:val="26"/>
          <w:lang w:val="pt-BR"/>
        </w:rPr>
        <w:t>:</w:t>
      </w:r>
    </w:p>
    <w:p w:rsidR="00C567DD" w:rsidRPr="00F12D9B" w:rsidRDefault="00832459" w:rsidP="00254EA9">
      <w:pPr>
        <w:spacing w:after="0"/>
        <w:ind w:firstLine="720"/>
        <w:jc w:val="both"/>
        <w:rPr>
          <w:sz w:val="26"/>
          <w:szCs w:val="26"/>
          <w:lang w:val="pt-BR"/>
        </w:rPr>
      </w:pPr>
      <w:r w:rsidRPr="00F12D9B">
        <w:rPr>
          <w:sz w:val="26"/>
          <w:szCs w:val="26"/>
          <w:lang w:val="pt-BR"/>
        </w:rPr>
        <w:t xml:space="preserve">- </w:t>
      </w:r>
      <w:r w:rsidRPr="00F12D9B">
        <w:rPr>
          <w:sz w:val="26"/>
          <w:szCs w:val="26"/>
        </w:rPr>
        <w:t>Ngay sau khi ký hợp đồng và theo sự thống nhất của hai bên</w:t>
      </w:r>
      <w:r w:rsidR="00AC1770" w:rsidRPr="00F12D9B">
        <w:rPr>
          <w:sz w:val="26"/>
          <w:szCs w:val="26"/>
        </w:rPr>
        <w:t xml:space="preserve"> theo từng đơn hàng</w:t>
      </w:r>
      <w:r w:rsidR="00C567DD" w:rsidRPr="00F12D9B">
        <w:rPr>
          <w:sz w:val="26"/>
          <w:szCs w:val="26"/>
          <w:lang w:val="pt-BR"/>
        </w:rPr>
        <w:t>.</w:t>
      </w:r>
    </w:p>
    <w:p w:rsidR="00C567DD" w:rsidRPr="00F12D9B" w:rsidRDefault="00C567DD" w:rsidP="00254EA9">
      <w:pPr>
        <w:spacing w:after="0" w:line="288" w:lineRule="auto"/>
        <w:ind w:firstLine="720"/>
        <w:jc w:val="both"/>
        <w:rPr>
          <w:b/>
          <w:sz w:val="26"/>
          <w:szCs w:val="26"/>
          <w:lang w:val="pt-BR"/>
        </w:rPr>
      </w:pPr>
      <w:r w:rsidRPr="00F12D9B">
        <w:rPr>
          <w:b/>
          <w:sz w:val="26"/>
          <w:szCs w:val="26"/>
          <w:lang w:val="pt-BR"/>
        </w:rPr>
        <w:t>4.3. Giao nhận:</w:t>
      </w:r>
    </w:p>
    <w:p w:rsidR="00B131B9" w:rsidRDefault="00C567DD" w:rsidP="00C567DD">
      <w:pPr>
        <w:spacing w:after="0" w:line="288" w:lineRule="auto"/>
        <w:ind w:firstLine="720"/>
        <w:jc w:val="both"/>
        <w:rPr>
          <w:sz w:val="26"/>
          <w:szCs w:val="26"/>
          <w:lang w:val="vi-VN"/>
        </w:rPr>
      </w:pPr>
      <w:r w:rsidRPr="00F12D9B">
        <w:rPr>
          <w:sz w:val="26"/>
          <w:szCs w:val="26"/>
          <w:lang w:val="pt-BR"/>
        </w:rPr>
        <w:t>- Bên B có trách nhiệm giao toàn bộ hàng hóa được ghi trong xác nhận đơn hàng cho bên A tại kho bên A trong công trình xây dựng dự án</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4.4. Thanh toán:</w:t>
      </w:r>
    </w:p>
    <w:p w:rsidR="005B0DC9" w:rsidRDefault="00880D3C" w:rsidP="005B0DC9">
      <w:pPr>
        <w:spacing w:after="0" w:line="288" w:lineRule="auto"/>
        <w:ind w:firstLine="720"/>
        <w:jc w:val="both"/>
        <w:rPr>
          <w:sz w:val="26"/>
          <w:szCs w:val="26"/>
          <w:lang w:val="pt-BR"/>
        </w:rPr>
      </w:pPr>
      <w:r>
        <w:rPr>
          <w:sz w:val="26"/>
          <w:szCs w:val="26"/>
          <w:lang w:val="pt-BR"/>
        </w:rPr>
        <w:t>Khi xe hàng của bên B đến chân công trình của bên A.Bên A cử người kiểm tra chất lượng , số lượng hàng hoa theo phiếu xuất</w:t>
      </w:r>
      <w:r w:rsidR="00E83554">
        <w:rPr>
          <w:sz w:val="26"/>
          <w:szCs w:val="26"/>
          <w:lang w:val="pt-BR"/>
        </w:rPr>
        <w:t xml:space="preserve"> </w:t>
      </w:r>
      <w:r>
        <w:rPr>
          <w:sz w:val="26"/>
          <w:szCs w:val="26"/>
          <w:lang w:val="pt-BR"/>
        </w:rPr>
        <w:t xml:space="preserve"> của bên B và thanh toán 100% giá trị của chuyến hàng cho bên B thì bên B mới cho bên A xuống hàng .</w:t>
      </w:r>
    </w:p>
    <w:p w:rsidR="00880D3C" w:rsidRPr="00880D3C" w:rsidRDefault="00880D3C" w:rsidP="005B0DC9">
      <w:pPr>
        <w:spacing w:after="0" w:line="288" w:lineRule="auto"/>
        <w:ind w:firstLine="720"/>
        <w:jc w:val="both"/>
        <w:rPr>
          <w:b/>
          <w:sz w:val="26"/>
          <w:szCs w:val="26"/>
          <w:lang w:val="pt-BR"/>
        </w:rPr>
      </w:pPr>
      <w:r w:rsidRPr="00880D3C">
        <w:rPr>
          <w:b/>
          <w:sz w:val="26"/>
          <w:szCs w:val="26"/>
          <w:lang w:val="pt-BR"/>
        </w:rPr>
        <w:t xml:space="preserve">4.5 Hồ sơ thanh toán </w:t>
      </w:r>
    </w:p>
    <w:p w:rsidR="005B0DC9" w:rsidRPr="00F12D9B" w:rsidRDefault="005B0DC9" w:rsidP="005B0DC9">
      <w:pPr>
        <w:spacing w:after="0" w:line="288" w:lineRule="auto"/>
        <w:ind w:firstLine="720"/>
        <w:jc w:val="both"/>
        <w:rPr>
          <w:sz w:val="26"/>
          <w:szCs w:val="26"/>
          <w:lang w:val="pt-BR"/>
        </w:rPr>
      </w:pPr>
      <w:r w:rsidRPr="00F12D9B">
        <w:rPr>
          <w:sz w:val="26"/>
          <w:szCs w:val="26"/>
          <w:lang w:val="pt-BR"/>
        </w:rPr>
        <w:t>+ Đề nghị thanh toán của bên B.</w:t>
      </w:r>
    </w:p>
    <w:p w:rsidR="005B0DC9" w:rsidRPr="00F12D9B" w:rsidRDefault="005B0DC9" w:rsidP="005B0DC9">
      <w:pPr>
        <w:spacing w:after="0" w:line="288" w:lineRule="auto"/>
        <w:ind w:firstLine="720"/>
        <w:jc w:val="both"/>
        <w:rPr>
          <w:sz w:val="26"/>
          <w:szCs w:val="26"/>
          <w:lang w:val="pt-BR"/>
        </w:rPr>
      </w:pPr>
      <w:r w:rsidRPr="00F12D9B">
        <w:rPr>
          <w:sz w:val="26"/>
          <w:szCs w:val="26"/>
          <w:lang w:val="pt-BR"/>
        </w:rPr>
        <w:t>+ Biên bản giao nhận hàng hóa.</w:t>
      </w:r>
    </w:p>
    <w:p w:rsidR="005B0DC9" w:rsidRPr="00F12D9B" w:rsidRDefault="005B0DC9" w:rsidP="005B0DC9">
      <w:pPr>
        <w:spacing w:after="0" w:line="288" w:lineRule="auto"/>
        <w:ind w:firstLine="720"/>
        <w:jc w:val="both"/>
        <w:rPr>
          <w:sz w:val="26"/>
          <w:szCs w:val="26"/>
          <w:lang w:val="pt-BR"/>
        </w:rPr>
      </w:pPr>
      <w:r w:rsidRPr="00F12D9B">
        <w:rPr>
          <w:sz w:val="26"/>
          <w:szCs w:val="26"/>
          <w:lang w:val="pt-BR"/>
        </w:rPr>
        <w:t>+ Hóa đơn giá trị gia tăng theo quy định của Bộ Tài chính.</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Điều 5: TRÁCH NHIỆM CÁC BÊN</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5.1. Trách nhiệm bên A:</w:t>
      </w:r>
    </w:p>
    <w:p w:rsidR="006D5977" w:rsidRPr="00F12D9B" w:rsidRDefault="006D5977" w:rsidP="006D5977">
      <w:pPr>
        <w:spacing w:after="0" w:line="288" w:lineRule="auto"/>
        <w:ind w:firstLine="720"/>
        <w:jc w:val="both"/>
        <w:rPr>
          <w:sz w:val="26"/>
          <w:szCs w:val="26"/>
          <w:lang w:val="pt-BR"/>
        </w:rPr>
      </w:pPr>
      <w:r w:rsidRPr="00F12D9B">
        <w:rPr>
          <w:sz w:val="26"/>
          <w:szCs w:val="26"/>
          <w:lang w:val="pt-BR"/>
        </w:rPr>
        <w:t xml:space="preserve">- Bên A chuyển cho bên B số lượng hàng hóa </w:t>
      </w:r>
      <w:r>
        <w:rPr>
          <w:sz w:val="26"/>
          <w:szCs w:val="26"/>
          <w:lang w:val="pt-BR"/>
        </w:rPr>
        <w:t xml:space="preserve">cần lấy </w:t>
      </w:r>
      <w:r w:rsidRPr="00F12D9B">
        <w:rPr>
          <w:sz w:val="26"/>
          <w:szCs w:val="26"/>
          <w:lang w:val="pt-BR"/>
        </w:rPr>
        <w:t>theo từng đơn hàng.</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A có nghĩa vụ thanh toán cho bên B theo đúng thỏa thuận các điều khoản đã ký trong hợp đồng này.</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A có quyền đơn phương chấm dứt hợp đồng nếu bên B vi phạm các điều khoản.</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A cam kết và chấp nhận bồi thường nếu vi phạm các điều khoản trong hợp đồng làm ảnh hưởng đến uy tín và gây thiệt hại về tài chính cho bên B.</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5.2. Trách nhiệm bên B:</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B có trách nhiệm cung cấp đầy đủ số lượng, chủng loại theo đúng tiêu chuẩn kỹ thuật của bên A yêu cầu. Giao hàng đúng thời hạn như đã cam kết trên xác nhận đặt hàng ( ngoại trừ các trường hợp bất khả kháng do thiên tai gây ra).</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B cam kết và chấp nhận bồi thường nếu vi phạm các điều khoản trong hợp đồng  làm ảnh hưởng đến uy tín và kế hoạch thi công của bên A.</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Bên B có quyền đơn phương chấm dứt hợp đồng nếu bên A không thực hiện đầy đủ các điều khoản cam kết.</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Điều 6: HIỆU LỰC HỢP ĐỒNG</w:t>
      </w:r>
    </w:p>
    <w:p w:rsidR="00C567DD" w:rsidRPr="00F12D9B" w:rsidRDefault="00C567DD" w:rsidP="00C567DD">
      <w:pPr>
        <w:spacing w:after="0" w:line="288" w:lineRule="auto"/>
        <w:ind w:firstLine="720"/>
        <w:jc w:val="both"/>
        <w:rPr>
          <w:sz w:val="26"/>
          <w:szCs w:val="26"/>
          <w:lang w:val="pt-BR"/>
        </w:rPr>
      </w:pPr>
      <w:r w:rsidRPr="00F12D9B">
        <w:rPr>
          <w:b/>
          <w:sz w:val="26"/>
          <w:szCs w:val="26"/>
          <w:lang w:val="pt-BR"/>
        </w:rPr>
        <w:lastRenderedPageBreak/>
        <w:t>6.1.</w:t>
      </w:r>
      <w:r w:rsidRPr="00F12D9B">
        <w:rPr>
          <w:sz w:val="26"/>
          <w:szCs w:val="26"/>
          <w:lang w:val="pt-BR"/>
        </w:rPr>
        <w:t xml:space="preserve"> </w:t>
      </w:r>
      <w:r w:rsidR="004D07C8" w:rsidRPr="00006FFD">
        <w:rPr>
          <w:rFonts w:cs="Times New Roman"/>
          <w:sz w:val="26"/>
        </w:rPr>
        <w:t>Hợp đồng có hiệu lực kể từ ngày ký</w:t>
      </w:r>
      <w:r w:rsidRPr="00F12D9B">
        <w:rPr>
          <w:sz w:val="26"/>
          <w:szCs w:val="26"/>
          <w:lang w:val="pt-BR"/>
        </w:rPr>
        <w:t>.</w:t>
      </w:r>
    </w:p>
    <w:p w:rsidR="00C567DD" w:rsidRPr="00F12D9B" w:rsidRDefault="00C567DD" w:rsidP="00C567DD">
      <w:pPr>
        <w:spacing w:after="0" w:line="288" w:lineRule="auto"/>
        <w:ind w:firstLine="720"/>
        <w:jc w:val="both"/>
        <w:rPr>
          <w:sz w:val="26"/>
          <w:szCs w:val="26"/>
          <w:lang w:val="pt-BR"/>
        </w:rPr>
      </w:pPr>
      <w:r w:rsidRPr="00F12D9B">
        <w:rPr>
          <w:b/>
          <w:sz w:val="26"/>
          <w:szCs w:val="26"/>
          <w:lang w:val="pt-BR"/>
        </w:rPr>
        <w:t>6.2.</w:t>
      </w:r>
      <w:r w:rsidRPr="00F12D9B">
        <w:rPr>
          <w:sz w:val="26"/>
          <w:szCs w:val="26"/>
          <w:lang w:val="pt-BR"/>
        </w:rPr>
        <w:t xml:space="preserve"> Sửa chữa, thay đổi nội dung hợp đồng: Trong quá trình thực hiện hợp đồng, nếu có nội dung phát sinh không phù hợp làm ảnh hưởng đến kế hoạch kinh doanh của cả hai bên mà cần thay đổi, chỉnh sửa thì nhất thiết phải được sự đồng ý bằng văn bản của đại diện hai bên. Mọi nội dung thay đổi được ghi thành phụ lục hợp đồng và có giá trị pháp lý như các nội dung của hợp đồng này.</w:t>
      </w:r>
    </w:p>
    <w:p w:rsidR="00C567DD" w:rsidRPr="00F12D9B" w:rsidRDefault="00C567DD" w:rsidP="00C567DD">
      <w:pPr>
        <w:spacing w:after="0" w:line="288" w:lineRule="auto"/>
        <w:ind w:firstLine="720"/>
        <w:jc w:val="both"/>
        <w:rPr>
          <w:sz w:val="26"/>
          <w:szCs w:val="26"/>
          <w:lang w:val="pt-BR"/>
        </w:rPr>
      </w:pPr>
      <w:r w:rsidRPr="00F12D9B">
        <w:rPr>
          <w:b/>
          <w:sz w:val="26"/>
          <w:szCs w:val="26"/>
          <w:lang w:val="pt-BR"/>
        </w:rPr>
        <w:t>6.3.</w:t>
      </w:r>
      <w:r w:rsidRPr="00F12D9B">
        <w:rPr>
          <w:sz w:val="26"/>
          <w:szCs w:val="26"/>
          <w:lang w:val="pt-BR"/>
        </w:rPr>
        <w:t xml:space="preserve"> Chấm dứt hợp đồng trước thời hạn: Hợp đồng sẽ chấm dứt trước thời hạn với các trường hợp sau:</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Một trong hai bên vi phạm các điều khoản đã ký của hợp đồng.</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Một trong hai bên xin được chấm dứt hợp đồng vì những lý do chính đáng thể hiện bằng văn bản gửi cho bên kia.</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Một trong hai bên vi phạm pháp luật trong quá trình kinh doanh bị nhà nước rút giấy phép kinh doanh hoặc tạm đình chỉ các hoạt động kinh doanh.</w:t>
      </w:r>
    </w:p>
    <w:p w:rsidR="00C567DD" w:rsidRPr="00F12D9B" w:rsidRDefault="00C567DD" w:rsidP="00C567DD">
      <w:pPr>
        <w:spacing w:after="0" w:line="288" w:lineRule="auto"/>
        <w:ind w:firstLine="720"/>
        <w:jc w:val="both"/>
        <w:rPr>
          <w:sz w:val="26"/>
          <w:szCs w:val="26"/>
          <w:lang w:val="pt-BR"/>
        </w:rPr>
      </w:pPr>
      <w:r w:rsidRPr="00F12D9B">
        <w:rPr>
          <w:sz w:val="26"/>
          <w:szCs w:val="26"/>
          <w:lang w:val="pt-BR"/>
        </w:rPr>
        <w:t>- Các trường hợp bất khả kháng theo quy định của pháp luật.</w:t>
      </w:r>
    </w:p>
    <w:p w:rsidR="00C567DD" w:rsidRPr="00F12D9B" w:rsidRDefault="00C567DD" w:rsidP="00C567DD">
      <w:pPr>
        <w:spacing w:after="0" w:line="288" w:lineRule="auto"/>
        <w:ind w:firstLine="720"/>
        <w:jc w:val="both"/>
        <w:rPr>
          <w:b/>
          <w:sz w:val="26"/>
          <w:szCs w:val="26"/>
          <w:lang w:val="pt-BR"/>
        </w:rPr>
      </w:pPr>
      <w:r w:rsidRPr="00F12D9B">
        <w:rPr>
          <w:b/>
          <w:sz w:val="26"/>
          <w:szCs w:val="26"/>
          <w:lang w:val="pt-BR"/>
        </w:rPr>
        <w:t>Điều 7: CAM KẾT CHUNG</w:t>
      </w:r>
    </w:p>
    <w:p w:rsidR="00C567DD" w:rsidRPr="00F12D9B" w:rsidRDefault="00C567DD" w:rsidP="00254EA9">
      <w:pPr>
        <w:spacing w:after="0" w:line="288" w:lineRule="auto"/>
        <w:ind w:firstLine="720"/>
        <w:jc w:val="both"/>
        <w:rPr>
          <w:sz w:val="26"/>
          <w:szCs w:val="26"/>
          <w:lang w:val="pt-BR"/>
        </w:rPr>
      </w:pPr>
      <w:r w:rsidRPr="00F12D9B">
        <w:rPr>
          <w:b/>
          <w:sz w:val="26"/>
          <w:szCs w:val="26"/>
          <w:lang w:val="pt-BR"/>
        </w:rPr>
        <w:t>7.1.</w:t>
      </w:r>
      <w:r w:rsidRPr="00F12D9B">
        <w:rPr>
          <w:sz w:val="26"/>
          <w:szCs w:val="26"/>
          <w:lang w:val="pt-BR"/>
        </w:rPr>
        <w:t xml:space="preserve"> Hai bên cam kết thực hiện nghiêm chỉnh các điều khoản đã ký của hợp đồng này. Trong quá trình thực hiện, nếu có phát sinh bất lợi gây khó khăn cho việc thực hiện hợp đồng thì hai bên thông báo cho nhau đề cùng bàn bạc giải quyết trên cơ sở công bằng, bình đẳng và hai bên cùng có lợi.</w:t>
      </w:r>
    </w:p>
    <w:p w:rsidR="00C567DD" w:rsidRDefault="00C567DD" w:rsidP="00254EA9">
      <w:pPr>
        <w:spacing w:after="0" w:line="288" w:lineRule="auto"/>
        <w:ind w:firstLine="720"/>
        <w:jc w:val="both"/>
        <w:rPr>
          <w:sz w:val="26"/>
          <w:szCs w:val="26"/>
          <w:lang w:val="pt-BR"/>
        </w:rPr>
      </w:pPr>
      <w:r w:rsidRPr="00F12D9B">
        <w:rPr>
          <w:b/>
          <w:sz w:val="26"/>
          <w:szCs w:val="26"/>
          <w:lang w:val="pt-BR"/>
        </w:rPr>
        <w:t>7.2.</w:t>
      </w:r>
      <w:r w:rsidRPr="00F12D9B">
        <w:rPr>
          <w:sz w:val="26"/>
          <w:szCs w:val="26"/>
          <w:lang w:val="pt-BR"/>
        </w:rPr>
        <w:t xml:space="preserve"> Nếu những bất đồng phát sinh không thể tự giải quyết được bẳng thương lượng thì hai bên nhất trí chuyển tới Tòa kinh tế - Tòa án nhân dân tỉnh Hưng Yên để phân xử. Phán quyết của Tòa án là cơ sở để hai bên thực hiện. Bên có lỗi phải thanh toán án phí và các chi phí phát sinh khác liên quan tới việc giải quyết tranh chấp phát sinh.</w:t>
      </w:r>
    </w:p>
    <w:p w:rsidR="0043420B" w:rsidRPr="0043420B" w:rsidRDefault="0043420B" w:rsidP="00254EA9">
      <w:pPr>
        <w:spacing w:after="0" w:line="300" w:lineRule="auto"/>
        <w:ind w:firstLine="720"/>
        <w:jc w:val="both"/>
        <w:rPr>
          <w:sz w:val="26"/>
          <w:szCs w:val="26"/>
          <w:lang w:val="pt-BR"/>
        </w:rPr>
      </w:pPr>
      <w:r w:rsidRPr="00CD034C">
        <w:rPr>
          <w:b/>
          <w:sz w:val="26"/>
          <w:szCs w:val="26"/>
          <w:lang w:val="pt-BR"/>
        </w:rPr>
        <w:t>7.3.</w:t>
      </w:r>
      <w:r w:rsidRPr="0043420B">
        <w:rPr>
          <w:sz w:val="26"/>
          <w:szCs w:val="26"/>
          <w:lang w:val="pt-BR"/>
        </w:rPr>
        <w:t xml:space="preserve"> Hợp đồng sẽ tự động thanh lý sau khi hai bên hoàn thành đầy đủ nghĩa vụ và trách nhiệm của mình.</w:t>
      </w:r>
    </w:p>
    <w:p w:rsidR="00C567DD" w:rsidRPr="00F12D9B" w:rsidRDefault="00C567DD" w:rsidP="00254EA9">
      <w:pPr>
        <w:spacing w:after="0" w:line="288" w:lineRule="auto"/>
        <w:ind w:firstLine="720"/>
        <w:jc w:val="both"/>
        <w:rPr>
          <w:sz w:val="26"/>
          <w:szCs w:val="26"/>
          <w:lang w:val="pt-BR"/>
        </w:rPr>
      </w:pPr>
      <w:r w:rsidRPr="00CD034C">
        <w:rPr>
          <w:b/>
          <w:sz w:val="26"/>
          <w:szCs w:val="26"/>
          <w:lang w:val="pt-BR"/>
        </w:rPr>
        <w:t>7.</w:t>
      </w:r>
      <w:r w:rsidR="0043420B" w:rsidRPr="00CD034C">
        <w:rPr>
          <w:b/>
          <w:sz w:val="26"/>
          <w:szCs w:val="26"/>
          <w:lang w:val="pt-BR"/>
        </w:rPr>
        <w:t>4</w:t>
      </w:r>
      <w:r w:rsidRPr="00CD034C">
        <w:rPr>
          <w:b/>
          <w:sz w:val="26"/>
          <w:szCs w:val="26"/>
          <w:lang w:val="pt-BR"/>
        </w:rPr>
        <w:t>.</w:t>
      </w:r>
      <w:r w:rsidRPr="00F12D9B">
        <w:rPr>
          <w:sz w:val="26"/>
          <w:szCs w:val="26"/>
          <w:lang w:val="pt-BR"/>
        </w:rPr>
        <w:t xml:space="preserve"> Hợp đồng được lập thành 04 bản có giá trị pháp lý như nhau. Mỗi bên giữ 02 bản và có hiệu lực kể từ ngày ký. </w:t>
      </w:r>
    </w:p>
    <w:tbl>
      <w:tblPr>
        <w:tblpPr w:leftFromText="180" w:rightFromText="180" w:vertAnchor="text" w:horzAnchor="margin" w:tblpY="700"/>
        <w:tblW w:w="0" w:type="auto"/>
        <w:tblLook w:val="01E0" w:firstRow="1" w:lastRow="1" w:firstColumn="1" w:lastColumn="1" w:noHBand="0" w:noVBand="0"/>
      </w:tblPr>
      <w:tblGrid>
        <w:gridCol w:w="4635"/>
        <w:gridCol w:w="4936"/>
      </w:tblGrid>
      <w:tr w:rsidR="00C567DD" w:rsidRPr="00B747D3" w:rsidTr="0073563A">
        <w:tc>
          <w:tcPr>
            <w:tcW w:w="5094" w:type="dxa"/>
          </w:tcPr>
          <w:p w:rsidR="00C567DD" w:rsidRPr="00B747D3" w:rsidRDefault="00C567DD" w:rsidP="0073563A">
            <w:pPr>
              <w:spacing w:line="264" w:lineRule="auto"/>
              <w:jc w:val="both"/>
              <w:rPr>
                <w:b/>
              </w:rPr>
            </w:pPr>
            <w:r w:rsidRPr="00B747D3">
              <w:rPr>
                <w:b/>
                <w:lang w:val="pt-BR"/>
              </w:rPr>
              <w:t xml:space="preserve">               </w:t>
            </w:r>
            <w:r w:rsidRPr="00B747D3">
              <w:rPr>
                <w:b/>
              </w:rPr>
              <w:t>ĐẠI DIỆN BÊN A</w:t>
            </w:r>
          </w:p>
        </w:tc>
        <w:tc>
          <w:tcPr>
            <w:tcW w:w="5094" w:type="dxa"/>
          </w:tcPr>
          <w:p w:rsidR="00C567DD" w:rsidRPr="00B747D3" w:rsidRDefault="00C567DD" w:rsidP="0073563A">
            <w:pPr>
              <w:spacing w:line="264" w:lineRule="auto"/>
              <w:jc w:val="both"/>
              <w:rPr>
                <w:b/>
              </w:rPr>
            </w:pPr>
            <w:r w:rsidRPr="00B747D3">
              <w:rPr>
                <w:b/>
              </w:rPr>
              <w:t xml:space="preserve">                    ĐẠI DIỆN BÊN B</w:t>
            </w:r>
          </w:p>
        </w:tc>
      </w:tr>
      <w:tr w:rsidR="00C567DD" w:rsidRPr="00B747D3" w:rsidTr="0073563A">
        <w:tc>
          <w:tcPr>
            <w:tcW w:w="5094" w:type="dxa"/>
          </w:tcPr>
          <w:p w:rsidR="00C567DD" w:rsidRPr="00B747D3" w:rsidRDefault="00C567DD" w:rsidP="0073563A">
            <w:pPr>
              <w:spacing w:line="264" w:lineRule="auto"/>
              <w:jc w:val="both"/>
              <w:rPr>
                <w:b/>
              </w:rPr>
            </w:pPr>
          </w:p>
        </w:tc>
        <w:tc>
          <w:tcPr>
            <w:tcW w:w="5094" w:type="dxa"/>
          </w:tcPr>
          <w:p w:rsidR="00C567DD" w:rsidRPr="00B747D3" w:rsidRDefault="00C567DD" w:rsidP="0073563A">
            <w:pPr>
              <w:tabs>
                <w:tab w:val="left" w:pos="3443"/>
              </w:tabs>
              <w:spacing w:line="264" w:lineRule="auto"/>
              <w:jc w:val="both"/>
              <w:rPr>
                <w:b/>
              </w:rPr>
            </w:pPr>
            <w:r w:rsidRPr="00B747D3">
              <w:rPr>
                <w:b/>
              </w:rPr>
              <w:tab/>
            </w:r>
          </w:p>
        </w:tc>
      </w:tr>
    </w:tbl>
    <w:p w:rsidR="00C567DD" w:rsidRPr="00B747D3" w:rsidRDefault="00C567DD" w:rsidP="00C567DD">
      <w:pPr>
        <w:spacing w:line="264" w:lineRule="auto"/>
        <w:jc w:val="both"/>
        <w:rPr>
          <w:b/>
        </w:rPr>
      </w:pPr>
    </w:p>
    <w:p w:rsidR="00C567DD" w:rsidRDefault="00C567DD" w:rsidP="00C567DD"/>
    <w:p w:rsidR="00A06EEA" w:rsidRDefault="00A06EEA"/>
    <w:sectPr w:rsidR="00A06EEA" w:rsidSect="008C2F16">
      <w:headerReference w:type="even" r:id="rId8"/>
      <w:headerReference w:type="default" r:id="rId9"/>
      <w:footerReference w:type="even" r:id="rId10"/>
      <w:footerReference w:type="default" r:id="rId11"/>
      <w:headerReference w:type="first" r:id="rId12"/>
      <w:footerReference w:type="first" r:id="rId13"/>
      <w:pgSz w:w="11906" w:h="16838" w:code="9"/>
      <w:pgMar w:top="907" w:right="991" w:bottom="851" w:left="1560" w:header="14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35CB" w:rsidRDefault="00D935CB">
      <w:pPr>
        <w:spacing w:after="0" w:line="240" w:lineRule="auto"/>
      </w:pPr>
      <w:r>
        <w:separator/>
      </w:r>
    </w:p>
  </w:endnote>
  <w:endnote w:type="continuationSeparator" w:id="0">
    <w:p w:rsidR="00D935CB" w:rsidRDefault="00D9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Default="009A3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Pr="00006F00" w:rsidRDefault="009C79E8">
    <w:pPr>
      <w:pStyle w:val="Footer"/>
      <w:jc w:val="center"/>
      <w:rPr>
        <w:caps/>
        <w:noProof/>
        <w:color w:val="000000"/>
      </w:rPr>
    </w:pPr>
    <w:r w:rsidRPr="00006F00">
      <w:rPr>
        <w:caps/>
        <w:color w:val="000000"/>
      </w:rPr>
      <w:fldChar w:fldCharType="begin"/>
    </w:r>
    <w:r w:rsidRPr="00006F00">
      <w:rPr>
        <w:caps/>
        <w:color w:val="000000"/>
      </w:rPr>
      <w:instrText xml:space="preserve"> PAGE   \* MERGEFORMAT </w:instrText>
    </w:r>
    <w:r w:rsidRPr="00006F00">
      <w:rPr>
        <w:caps/>
        <w:color w:val="000000"/>
      </w:rPr>
      <w:fldChar w:fldCharType="separate"/>
    </w:r>
    <w:r w:rsidR="00D85440">
      <w:rPr>
        <w:caps/>
        <w:noProof/>
        <w:color w:val="000000"/>
      </w:rPr>
      <w:t>2</w:t>
    </w:r>
    <w:r w:rsidRPr="00006F00">
      <w:rPr>
        <w:caps/>
        <w:noProof/>
        <w:color w:val="000000"/>
      </w:rPr>
      <w:fldChar w:fldCharType="end"/>
    </w:r>
  </w:p>
  <w:p w:rsidR="009A3DB8" w:rsidRDefault="009A3DB8" w:rsidP="009B126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Default="009A3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35CB" w:rsidRDefault="00D935CB">
      <w:pPr>
        <w:spacing w:after="0" w:line="240" w:lineRule="auto"/>
      </w:pPr>
      <w:r>
        <w:separator/>
      </w:r>
    </w:p>
  </w:footnote>
  <w:footnote w:type="continuationSeparator" w:id="0">
    <w:p w:rsidR="00D935CB" w:rsidRDefault="00D93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Default="009A3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Default="009A3DB8" w:rsidP="00E45B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DB8" w:rsidRDefault="009A3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1326A"/>
    <w:multiLevelType w:val="multilevel"/>
    <w:tmpl w:val="B4B05D88"/>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A7D0C9A"/>
    <w:multiLevelType w:val="hybridMultilevel"/>
    <w:tmpl w:val="0F20A2E6"/>
    <w:lvl w:ilvl="0" w:tplc="9CC4B4DC">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13A1F"/>
    <w:multiLevelType w:val="multilevel"/>
    <w:tmpl w:val="EEE2EC0C"/>
    <w:lvl w:ilvl="0">
      <w:start w:val="7"/>
      <w:numFmt w:val="decimal"/>
      <w:lvlText w:val="%1."/>
      <w:lvlJc w:val="left"/>
      <w:pPr>
        <w:ind w:left="390" w:hanging="39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FDA1EA2"/>
    <w:multiLevelType w:val="multilevel"/>
    <w:tmpl w:val="BB7C15DE"/>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1160"/>
        </w:tabs>
        <w:ind w:left="1160" w:hanging="600"/>
      </w:pPr>
      <w:rPr>
        <w:rFonts w:hint="default"/>
        <w:b w:val="0"/>
      </w:rPr>
    </w:lvl>
    <w:lvl w:ilvl="2">
      <w:start w:val="1"/>
      <w:numFmt w:val="decimal"/>
      <w:lvlText w:val="%1.%2.%3"/>
      <w:lvlJc w:val="left"/>
      <w:pPr>
        <w:tabs>
          <w:tab w:val="num" w:pos="1840"/>
        </w:tabs>
        <w:ind w:left="1840" w:hanging="720"/>
      </w:pPr>
      <w:rPr>
        <w:rFonts w:hint="default"/>
      </w:rPr>
    </w:lvl>
    <w:lvl w:ilvl="3">
      <w:start w:val="1"/>
      <w:numFmt w:val="decimal"/>
      <w:lvlText w:val="%1.%2.%3.%4"/>
      <w:lvlJc w:val="left"/>
      <w:pPr>
        <w:tabs>
          <w:tab w:val="num" w:pos="2760"/>
        </w:tabs>
        <w:ind w:left="2760" w:hanging="1080"/>
      </w:pPr>
      <w:rPr>
        <w:rFonts w:hint="default"/>
      </w:rPr>
    </w:lvl>
    <w:lvl w:ilvl="4">
      <w:start w:val="1"/>
      <w:numFmt w:val="decimal"/>
      <w:lvlText w:val="%1.%2.%3.%4.%5"/>
      <w:lvlJc w:val="left"/>
      <w:pPr>
        <w:tabs>
          <w:tab w:val="num" w:pos="3320"/>
        </w:tabs>
        <w:ind w:left="3320" w:hanging="1080"/>
      </w:pPr>
      <w:rPr>
        <w:rFonts w:hint="default"/>
      </w:rPr>
    </w:lvl>
    <w:lvl w:ilvl="5">
      <w:start w:val="1"/>
      <w:numFmt w:val="decimal"/>
      <w:lvlText w:val="%1.%2.%3.%4.%5.%6"/>
      <w:lvlJc w:val="left"/>
      <w:pPr>
        <w:tabs>
          <w:tab w:val="num" w:pos="4240"/>
        </w:tabs>
        <w:ind w:left="4240" w:hanging="1440"/>
      </w:pPr>
      <w:rPr>
        <w:rFonts w:hint="default"/>
      </w:rPr>
    </w:lvl>
    <w:lvl w:ilvl="6">
      <w:start w:val="1"/>
      <w:numFmt w:val="decimal"/>
      <w:lvlText w:val="%1.%2.%3.%4.%5.%6.%7"/>
      <w:lvlJc w:val="left"/>
      <w:pPr>
        <w:tabs>
          <w:tab w:val="num" w:pos="4800"/>
        </w:tabs>
        <w:ind w:left="4800" w:hanging="1440"/>
      </w:pPr>
      <w:rPr>
        <w:rFonts w:hint="default"/>
      </w:rPr>
    </w:lvl>
    <w:lvl w:ilvl="7">
      <w:start w:val="1"/>
      <w:numFmt w:val="decimal"/>
      <w:lvlText w:val="%1.%2.%3.%4.%5.%6.%7.%8"/>
      <w:lvlJc w:val="left"/>
      <w:pPr>
        <w:tabs>
          <w:tab w:val="num" w:pos="5720"/>
        </w:tabs>
        <w:ind w:left="5720" w:hanging="1800"/>
      </w:pPr>
      <w:rPr>
        <w:rFonts w:hint="default"/>
      </w:rPr>
    </w:lvl>
    <w:lvl w:ilvl="8">
      <w:start w:val="1"/>
      <w:numFmt w:val="decimal"/>
      <w:lvlText w:val="%1.%2.%3.%4.%5.%6.%7.%8.%9"/>
      <w:lvlJc w:val="left"/>
      <w:pPr>
        <w:tabs>
          <w:tab w:val="num" w:pos="6640"/>
        </w:tabs>
        <w:ind w:left="6640" w:hanging="2160"/>
      </w:pPr>
      <w:rPr>
        <w:rFonts w:hint="default"/>
      </w:rPr>
    </w:lvl>
  </w:abstractNum>
  <w:abstractNum w:abstractNumId="4" w15:restartNumberingAfterBreak="0">
    <w:nsid w:val="73A27147"/>
    <w:multiLevelType w:val="hybridMultilevel"/>
    <w:tmpl w:val="592ED5B4"/>
    <w:lvl w:ilvl="0" w:tplc="83AE4BA4">
      <w:start w:val="4"/>
      <w:numFmt w:val="bullet"/>
      <w:lvlText w:val="-"/>
      <w:lvlJc w:val="left"/>
      <w:pPr>
        <w:ind w:left="1040" w:hanging="360"/>
      </w:pPr>
      <w:rPr>
        <w:rFonts w:ascii="Times New Roman" w:eastAsiaTheme="minorHAnsi"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num w:numId="1" w16cid:durableId="1727222703">
    <w:abstractNumId w:val="4"/>
  </w:num>
  <w:num w:numId="2" w16cid:durableId="1948850628">
    <w:abstractNumId w:val="3"/>
  </w:num>
  <w:num w:numId="3" w16cid:durableId="437141824">
    <w:abstractNumId w:val="0"/>
  </w:num>
  <w:num w:numId="4" w16cid:durableId="1180965637">
    <w:abstractNumId w:val="2"/>
  </w:num>
  <w:num w:numId="5" w16cid:durableId="1825852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7DD"/>
    <w:rsid w:val="00037798"/>
    <w:rsid w:val="00080DA8"/>
    <w:rsid w:val="00082548"/>
    <w:rsid w:val="000E01FE"/>
    <w:rsid w:val="00151030"/>
    <w:rsid w:val="00151A13"/>
    <w:rsid w:val="001740ED"/>
    <w:rsid w:val="001A7715"/>
    <w:rsid w:val="001C423B"/>
    <w:rsid w:val="001D277B"/>
    <w:rsid w:val="001D66E5"/>
    <w:rsid w:val="00254EA9"/>
    <w:rsid w:val="00295D9D"/>
    <w:rsid w:val="002E6FA8"/>
    <w:rsid w:val="003310C8"/>
    <w:rsid w:val="00332E39"/>
    <w:rsid w:val="00334E9B"/>
    <w:rsid w:val="00350F8E"/>
    <w:rsid w:val="003935D4"/>
    <w:rsid w:val="0043420B"/>
    <w:rsid w:val="00434908"/>
    <w:rsid w:val="00480FF9"/>
    <w:rsid w:val="004D07C8"/>
    <w:rsid w:val="00514C0C"/>
    <w:rsid w:val="00542509"/>
    <w:rsid w:val="00557720"/>
    <w:rsid w:val="0057534B"/>
    <w:rsid w:val="005B0DC9"/>
    <w:rsid w:val="005C3BFE"/>
    <w:rsid w:val="005C504E"/>
    <w:rsid w:val="005E536F"/>
    <w:rsid w:val="006426DD"/>
    <w:rsid w:val="006D5977"/>
    <w:rsid w:val="006E53B2"/>
    <w:rsid w:val="007219B6"/>
    <w:rsid w:val="007267D6"/>
    <w:rsid w:val="00775E71"/>
    <w:rsid w:val="00797550"/>
    <w:rsid w:val="007D53C3"/>
    <w:rsid w:val="00805EE0"/>
    <w:rsid w:val="00832459"/>
    <w:rsid w:val="008354D8"/>
    <w:rsid w:val="00880D3C"/>
    <w:rsid w:val="0088521C"/>
    <w:rsid w:val="008C757A"/>
    <w:rsid w:val="00956FF1"/>
    <w:rsid w:val="0096677A"/>
    <w:rsid w:val="009A3DB8"/>
    <w:rsid w:val="009C79E8"/>
    <w:rsid w:val="009D02C2"/>
    <w:rsid w:val="00A06EEA"/>
    <w:rsid w:val="00A43DA3"/>
    <w:rsid w:val="00A47E94"/>
    <w:rsid w:val="00AA5A03"/>
    <w:rsid w:val="00AC1770"/>
    <w:rsid w:val="00AE01E0"/>
    <w:rsid w:val="00AE1769"/>
    <w:rsid w:val="00AF69B8"/>
    <w:rsid w:val="00B131B9"/>
    <w:rsid w:val="00B56EA9"/>
    <w:rsid w:val="00B91D2A"/>
    <w:rsid w:val="00BE5AB0"/>
    <w:rsid w:val="00C26BDD"/>
    <w:rsid w:val="00C4247C"/>
    <w:rsid w:val="00C567DD"/>
    <w:rsid w:val="00C705AC"/>
    <w:rsid w:val="00C712CD"/>
    <w:rsid w:val="00C90B46"/>
    <w:rsid w:val="00CD034C"/>
    <w:rsid w:val="00CF20D1"/>
    <w:rsid w:val="00D1053A"/>
    <w:rsid w:val="00D63DFB"/>
    <w:rsid w:val="00D85440"/>
    <w:rsid w:val="00D935CB"/>
    <w:rsid w:val="00DC6314"/>
    <w:rsid w:val="00E53422"/>
    <w:rsid w:val="00E83554"/>
    <w:rsid w:val="00EF3D15"/>
    <w:rsid w:val="00F01166"/>
    <w:rsid w:val="00F070CB"/>
    <w:rsid w:val="00F11B67"/>
    <w:rsid w:val="00F12D9B"/>
    <w:rsid w:val="00F3007F"/>
    <w:rsid w:val="00FC4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3512BA-C839-B945-8868-E17AF7C2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567DD"/>
    <w:pPr>
      <w:tabs>
        <w:tab w:val="center" w:pos="4320"/>
        <w:tab w:val="right" w:pos="8640"/>
      </w:tabs>
      <w:spacing w:after="0" w:line="240" w:lineRule="auto"/>
    </w:pPr>
    <w:rPr>
      <w:rFonts w:eastAsia="Times New Roman" w:cs="Times New Roman"/>
      <w:sz w:val="24"/>
      <w:szCs w:val="24"/>
    </w:rPr>
  </w:style>
  <w:style w:type="character" w:customStyle="1" w:styleId="HeaderChar">
    <w:name w:val="Header Char"/>
    <w:basedOn w:val="DefaultParagraphFont"/>
    <w:link w:val="Header"/>
    <w:rsid w:val="00C567DD"/>
    <w:rPr>
      <w:rFonts w:eastAsia="Times New Roman" w:cs="Times New Roman"/>
      <w:sz w:val="24"/>
      <w:szCs w:val="24"/>
    </w:rPr>
  </w:style>
  <w:style w:type="paragraph" w:styleId="Footer">
    <w:name w:val="footer"/>
    <w:basedOn w:val="Normal"/>
    <w:link w:val="FooterChar"/>
    <w:uiPriority w:val="99"/>
    <w:rsid w:val="00C567DD"/>
    <w:pPr>
      <w:tabs>
        <w:tab w:val="center" w:pos="4320"/>
        <w:tab w:val="right" w:pos="8640"/>
      </w:tabs>
      <w:spacing w:after="0" w:line="240" w:lineRule="auto"/>
    </w:pPr>
    <w:rPr>
      <w:rFonts w:eastAsia="Times New Roman" w:cs="Times New Roman"/>
      <w:sz w:val="24"/>
      <w:szCs w:val="24"/>
      <w:lang w:val="x-none" w:eastAsia="x-none"/>
    </w:rPr>
  </w:style>
  <w:style w:type="character" w:customStyle="1" w:styleId="FooterChar">
    <w:name w:val="Footer Char"/>
    <w:basedOn w:val="DefaultParagraphFont"/>
    <w:link w:val="Footer"/>
    <w:uiPriority w:val="99"/>
    <w:rsid w:val="00C567DD"/>
    <w:rPr>
      <w:rFonts w:eastAsia="Times New Roman" w:cs="Times New Roman"/>
      <w:sz w:val="24"/>
      <w:szCs w:val="24"/>
      <w:lang w:val="x-none" w:eastAsia="x-none"/>
    </w:rPr>
  </w:style>
  <w:style w:type="paragraph" w:styleId="BodyTextIndent">
    <w:name w:val="Body Text Indent"/>
    <w:basedOn w:val="Normal"/>
    <w:link w:val="BodyTextIndentChar"/>
    <w:rsid w:val="00C567DD"/>
    <w:pPr>
      <w:spacing w:after="120" w:line="240" w:lineRule="auto"/>
      <w:ind w:left="360"/>
    </w:pPr>
    <w:rPr>
      <w:rFonts w:eastAsia="Times New Roman" w:cs="Times New Roman"/>
      <w:sz w:val="24"/>
      <w:szCs w:val="24"/>
    </w:rPr>
  </w:style>
  <w:style w:type="character" w:customStyle="1" w:styleId="BodyTextIndentChar">
    <w:name w:val="Body Text Indent Char"/>
    <w:basedOn w:val="DefaultParagraphFont"/>
    <w:link w:val="BodyTextIndent"/>
    <w:rsid w:val="00C567DD"/>
    <w:rPr>
      <w:rFonts w:eastAsia="Times New Roman" w:cs="Times New Roman"/>
      <w:sz w:val="24"/>
      <w:szCs w:val="24"/>
    </w:rPr>
  </w:style>
  <w:style w:type="paragraph" w:styleId="ListParagraph">
    <w:name w:val="List Paragraph"/>
    <w:basedOn w:val="Normal"/>
    <w:uiPriority w:val="34"/>
    <w:qFormat/>
    <w:rsid w:val="001D277B"/>
    <w:pPr>
      <w:ind w:left="720"/>
      <w:contextualSpacing/>
    </w:pPr>
  </w:style>
  <w:style w:type="paragraph" w:styleId="BalloonText">
    <w:name w:val="Balloon Text"/>
    <w:basedOn w:val="Normal"/>
    <w:link w:val="BalloonTextChar"/>
    <w:uiPriority w:val="99"/>
    <w:semiHidden/>
    <w:unhideWhenUsed/>
    <w:rsid w:val="005577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7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0F511-35EC-47C1-B391-7B7897C7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Microsoft Office User</cp:lastModifiedBy>
  <cp:revision>4</cp:revision>
  <cp:lastPrinted>2024-11-12T02:23:00Z</cp:lastPrinted>
  <dcterms:created xsi:type="dcterms:W3CDTF">2025-03-21T02:47:00Z</dcterms:created>
  <dcterms:modified xsi:type="dcterms:W3CDTF">2025-12-10T04:21:00Z</dcterms:modified>
</cp:coreProperties>
</file>