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03CDC" w14:textId="088C623D" w:rsidR="00C252A3" w:rsidRPr="00C252A3" w:rsidRDefault="00C252A3" w:rsidP="00C252A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252A3">
        <w:rPr>
          <w:rFonts w:ascii="Times New Roman" w:hAnsi="Times New Roman" w:cs="Times New Roman"/>
          <w:b/>
          <w:bCs/>
          <w:sz w:val="28"/>
          <w:szCs w:val="28"/>
          <w:lang w:val="en-US"/>
        </w:rPr>
        <w:t>CỘNG HOÀ XÃ HỘI CHỦ NGHĨA VIỆT NAM</w:t>
      </w:r>
    </w:p>
    <w:p w14:paraId="2A20D9E9" w14:textId="7AC5F9DB" w:rsidR="00C252A3" w:rsidRPr="00C252A3" w:rsidRDefault="00C252A3" w:rsidP="00C252A3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 w:rsidRPr="00C252A3">
        <w:rPr>
          <w:rFonts w:ascii="Times New Roman" w:hAnsi="Times New Roman" w:cs="Times New Roman"/>
          <w:b/>
          <w:bCs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0F3288" wp14:editId="71CEB378">
                <wp:simplePos x="0" y="0"/>
                <wp:positionH relativeFrom="column">
                  <wp:posOffset>2159000</wp:posOffset>
                </wp:positionH>
                <wp:positionV relativeFrom="paragraph">
                  <wp:posOffset>283845</wp:posOffset>
                </wp:positionV>
                <wp:extent cx="1587500" cy="0"/>
                <wp:effectExtent l="0" t="0" r="12700" b="12700"/>
                <wp:wrapNone/>
                <wp:docPr id="15040540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F4E83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pt,22.35pt" to="295pt,22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" strokecolor="#4472c4 [3204]" strokeweight=".5pt">
                <v:stroke joinstyle="miter"/>
              </v:line>
            </w:pict>
          </mc:Fallback>
        </mc:AlternateContent>
      </w:r>
      <w:r w:rsidRPr="00C252A3">
        <w:rPr>
          <w:rFonts w:ascii="Times New Roman" w:hAnsi="Times New Roman" w:cs="Times New Roman"/>
          <w:b/>
          <w:bCs/>
          <w:lang w:val="en-US"/>
        </w:rPr>
        <w:t>Độc lập – Tự do. - Hạnh Phúc</w:t>
      </w:r>
    </w:p>
    <w:p w14:paraId="07744700" w14:textId="77777777" w:rsidR="00C252A3" w:rsidRDefault="00C252A3" w:rsidP="00C252A3">
      <w:pPr>
        <w:jc w:val="center"/>
        <w:rPr>
          <w:rFonts w:ascii="Times New Roman" w:hAnsi="Times New Roman" w:cs="Times New Roman"/>
          <w:lang w:val="en-US"/>
        </w:rPr>
      </w:pPr>
    </w:p>
    <w:p w14:paraId="0EA1FA92" w14:textId="77777777" w:rsidR="00C252A3" w:rsidRDefault="00C252A3" w:rsidP="00C252A3">
      <w:pPr>
        <w:jc w:val="center"/>
        <w:rPr>
          <w:rFonts w:ascii="Times New Roman" w:hAnsi="Times New Roman" w:cs="Times New Roman"/>
          <w:lang w:val="en-US"/>
        </w:rPr>
      </w:pPr>
    </w:p>
    <w:p w14:paraId="31818676" w14:textId="77777777" w:rsidR="00C252A3" w:rsidRDefault="00C252A3" w:rsidP="00C252A3">
      <w:pPr>
        <w:jc w:val="center"/>
        <w:rPr>
          <w:rFonts w:ascii="Times New Roman" w:hAnsi="Times New Roman" w:cs="Times New Roman"/>
          <w:lang w:val="en-US"/>
        </w:rPr>
      </w:pPr>
    </w:p>
    <w:p w14:paraId="524E88D7" w14:textId="1A330513" w:rsidR="00C252A3" w:rsidRPr="0026228C" w:rsidRDefault="0026228C" w:rsidP="00C252A3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vi-VN"/>
        </w:rPr>
      </w:pPr>
      <w:r w:rsidRPr="0026228C">
        <w:rPr>
          <w:rFonts w:ascii="Times New Roman" w:hAnsi="Times New Roman" w:cs="Times New Roman"/>
          <w:b/>
          <w:bCs/>
          <w:sz w:val="32"/>
          <w:szCs w:val="32"/>
          <w:lang w:val="en-US"/>
        </w:rPr>
        <w:t>HỒ</w:t>
      </w:r>
      <w:r w:rsidRPr="0026228C">
        <w:rPr>
          <w:rFonts w:ascii="Times New Roman" w:hAnsi="Times New Roman" w:cs="Times New Roman"/>
          <w:b/>
          <w:bCs/>
          <w:sz w:val="32"/>
          <w:szCs w:val="32"/>
          <w:lang w:val="vi-VN"/>
        </w:rPr>
        <w:t xml:space="preserve"> SƠ QUẢN LÝ CHẤT LƯỢNG</w:t>
      </w:r>
    </w:p>
    <w:p w14:paraId="1E1E14EA" w14:textId="77777777" w:rsidR="00C252A3" w:rsidRDefault="00C252A3" w:rsidP="00C252A3">
      <w:pPr>
        <w:jc w:val="center"/>
        <w:rPr>
          <w:rFonts w:ascii="Times New Roman" w:hAnsi="Times New Roman" w:cs="Times New Roman"/>
          <w:lang w:val="vi-VN"/>
        </w:rPr>
      </w:pPr>
    </w:p>
    <w:p w14:paraId="59EA8398" w14:textId="77777777" w:rsidR="00C252A3" w:rsidRPr="00C252A3" w:rsidRDefault="00C252A3" w:rsidP="00C252A3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p w14:paraId="3687CF94" w14:textId="77777777" w:rsidR="00C252A3" w:rsidRPr="00C252A3" w:rsidRDefault="00C252A3" w:rsidP="00C252A3">
      <w:pPr>
        <w:jc w:val="center"/>
        <w:rPr>
          <w:rFonts w:ascii="Times New Roman" w:hAnsi="Times New Roman" w:cs="Times New Roman"/>
          <w:b/>
          <w:bCs/>
          <w:lang w:val="vi-V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5608"/>
      </w:tblGrid>
      <w:tr w:rsidR="00C252A3" w14:paraId="15AE57E4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45E4F1F6" w14:textId="4C2FC766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 xml:space="preserve">Gói thầu số 03:  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7B235630" w14:textId="2D36816D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Gói thầu xây lắp</w:t>
            </w:r>
          </w:p>
        </w:tc>
      </w:tr>
      <w:tr w:rsidR="00C252A3" w14:paraId="287A3987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5C6E813F" w14:textId="011A59A6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Công trình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077579A4" w14:textId="7777777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 xml:space="preserve">Sửa chữa tuyến kênh Đồng Dầm (Từ kênh Đại Trà 1 đến Gốc đa Miếu Bà); </w:t>
            </w:r>
          </w:p>
          <w:p w14:paraId="1661294D" w14:textId="40C83383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sửa chữa máng inox Đội 3 - Đội 5 thôn Phong Cầu 1, thôn Phong Cầu 2, xã Kiến Minh</w:t>
            </w:r>
          </w:p>
        </w:tc>
      </w:tr>
      <w:tr w:rsidR="00C252A3" w14:paraId="4C133E5F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73FDBF9D" w14:textId="7E81E8D1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Địa điểm xây dựng: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68ACE67D" w14:textId="2A52AE0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Xã Kiến Minh, thành phố Hải Phòng</w:t>
            </w:r>
          </w:p>
        </w:tc>
      </w:tr>
      <w:tr w:rsidR="00C252A3" w14:paraId="7DC05540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194CB11C" w14:textId="4C1F34C0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Chủ đầu tư:</w:t>
            </w: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ab/>
              <w:t xml:space="preserve">  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2E33368C" w14:textId="0F52DDC0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Phòng Kinh tế xã Kiến Minh</w:t>
            </w:r>
          </w:p>
        </w:tc>
      </w:tr>
      <w:tr w:rsidR="00C252A3" w14:paraId="01F01149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56936186" w14:textId="1993E4F0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 vấn QLDA: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6F113375" w14:textId="066E4676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</w:rPr>
              <w:t>Công ty cổ phần Kiến Trúc xây dựng Hải Nguyên.</w:t>
            </w:r>
          </w:p>
        </w:tc>
      </w:tr>
      <w:tr w:rsidR="00C252A3" w14:paraId="1F949D53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71D3C1B5" w14:textId="28BF63C9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Tư vấn giám sát: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212B3C54" w14:textId="7777777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</w:rPr>
              <w:t>Công ty Cổ phần Tư vấn xây dựng và Dịch Vụ Hải Phòng</w:t>
            </w:r>
          </w:p>
          <w:p w14:paraId="63BB32B1" w14:textId="77777777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</w:p>
        </w:tc>
      </w:tr>
      <w:tr w:rsidR="00C252A3" w14:paraId="57FC4236" w14:textId="77777777" w:rsidTr="00785B0A">
        <w:tc>
          <w:tcPr>
            <w:tcW w:w="3402" w:type="dxa"/>
            <w:tcMar>
              <w:top w:w="113" w:type="dxa"/>
              <w:bottom w:w="113" w:type="dxa"/>
            </w:tcMar>
            <w:vAlign w:val="center"/>
          </w:tcPr>
          <w:p w14:paraId="236437A5" w14:textId="2FFBB74A" w:rsidR="00C252A3" w:rsidRPr="00C252A3" w:rsidRDefault="00C252A3" w:rsidP="00C252A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vi-VN"/>
              </w:rPr>
              <w:t>Nhà thầu thi công xây lắp:</w:t>
            </w:r>
          </w:p>
        </w:tc>
        <w:tc>
          <w:tcPr>
            <w:tcW w:w="5608" w:type="dxa"/>
            <w:tcMar>
              <w:top w:w="113" w:type="dxa"/>
              <w:bottom w:w="113" w:type="dxa"/>
            </w:tcMar>
            <w:vAlign w:val="center"/>
          </w:tcPr>
          <w:p w14:paraId="56B77B26" w14:textId="43F6C0A3" w:rsidR="00C252A3" w:rsidRPr="00C252A3" w:rsidRDefault="00C252A3" w:rsidP="00C252A3">
            <w:pPr>
              <w:rPr>
                <w:rFonts w:ascii="Times New Roman" w:hAnsi="Times New Roman" w:cs="Times New Roman"/>
                <w:sz w:val="28"/>
                <w:szCs w:val="28"/>
                <w:lang w:val="vi-VN"/>
              </w:rPr>
            </w:pPr>
            <w:r w:rsidRPr="00C252A3">
              <w:rPr>
                <w:rFonts w:ascii="Times New Roman" w:hAnsi="Times New Roman" w:cs="Times New Roman"/>
                <w:sz w:val="28"/>
                <w:szCs w:val="28"/>
                <w:lang w:val="vi-VN"/>
              </w:rPr>
              <w:t>Công ty TNHH Xây Dựng Định Sơn</w:t>
            </w:r>
          </w:p>
        </w:tc>
      </w:tr>
    </w:tbl>
    <w:p w14:paraId="39CBC490" w14:textId="77777777" w:rsidR="00C252A3" w:rsidRDefault="00C252A3" w:rsidP="00C252A3">
      <w:pPr>
        <w:jc w:val="center"/>
        <w:rPr>
          <w:rFonts w:ascii="Times New Roman" w:hAnsi="Times New Roman" w:cs="Times New Roman"/>
          <w:lang w:val="vi-VN"/>
        </w:rPr>
      </w:pPr>
    </w:p>
    <w:p w14:paraId="4005E534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7B33BE4B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3B3CB768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0AE21123" w14:textId="77777777" w:rsidR="00785B0A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p w14:paraId="3BD38980" w14:textId="77777777" w:rsidR="00785B0A" w:rsidRPr="00C252A3" w:rsidRDefault="00785B0A" w:rsidP="00C252A3">
      <w:pPr>
        <w:jc w:val="center"/>
        <w:rPr>
          <w:rFonts w:ascii="Times New Roman" w:hAnsi="Times New Roman" w:cs="Times New Roman"/>
          <w:lang w:val="vi-VN"/>
        </w:rPr>
      </w:pPr>
    </w:p>
    <w:sectPr w:rsidR="00785B0A" w:rsidRPr="00C252A3" w:rsidSect="0087391A">
      <w:footerReference w:type="default" r:id="rId6"/>
      <w:pgSz w:w="11900" w:h="16840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AE4C6" w14:textId="77777777" w:rsidR="00A76849" w:rsidRDefault="00A76849" w:rsidP="00785B0A">
      <w:pPr>
        <w:spacing w:after="0" w:line="240" w:lineRule="auto"/>
      </w:pPr>
      <w:r>
        <w:separator/>
      </w:r>
    </w:p>
  </w:endnote>
  <w:endnote w:type="continuationSeparator" w:id="0">
    <w:p w14:paraId="6D8FCD87" w14:textId="77777777" w:rsidR="00A76849" w:rsidRDefault="00A76849" w:rsidP="00785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DE0B1" w14:textId="39B214DA" w:rsidR="00785B0A" w:rsidRPr="00214B31" w:rsidRDefault="00214B31" w:rsidP="00214B31">
    <w:pPr>
      <w:pStyle w:val="Footer"/>
      <w:jc w:val="center"/>
      <w:rPr>
        <w:rFonts w:ascii="Times New Roman" w:hAnsi="Times New Roman" w:cs="Times New Roman"/>
        <w:lang w:val="vi-VN"/>
      </w:rPr>
    </w:pPr>
    <w:r w:rsidRPr="00214B31">
      <w:rPr>
        <w:rFonts w:ascii="Times New Roman" w:hAnsi="Times New Roman" w:cs="Times New Roman"/>
      </w:rPr>
      <w:t>Hải</w:t>
    </w:r>
    <w:r w:rsidRPr="00214B31">
      <w:rPr>
        <w:rFonts w:ascii="Times New Roman" w:hAnsi="Times New Roman" w:cs="Times New Roman"/>
        <w:lang w:val="vi-VN"/>
      </w:rPr>
      <w:t xml:space="preserve"> Phòng, Năm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5E02E" w14:textId="77777777" w:rsidR="00A76849" w:rsidRDefault="00A76849" w:rsidP="00785B0A">
      <w:pPr>
        <w:spacing w:after="0" w:line="240" w:lineRule="auto"/>
      </w:pPr>
      <w:r>
        <w:separator/>
      </w:r>
    </w:p>
  </w:footnote>
  <w:footnote w:type="continuationSeparator" w:id="0">
    <w:p w14:paraId="0A308846" w14:textId="77777777" w:rsidR="00A76849" w:rsidRDefault="00A76849" w:rsidP="00785B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214B31"/>
    <w:rsid w:val="00261328"/>
    <w:rsid w:val="0026228C"/>
    <w:rsid w:val="00303031"/>
    <w:rsid w:val="00785B0A"/>
    <w:rsid w:val="0087391A"/>
    <w:rsid w:val="00A76849"/>
    <w:rsid w:val="00C252A3"/>
    <w:rsid w:val="00D435BC"/>
    <w:rsid w:val="00DC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95D4ED"/>
  <w15:chartTrackingRefBased/>
  <w15:docId w15:val="{12054349-8AB5-8843-96EB-79B87071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2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2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2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2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2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2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2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2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2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2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2A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5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B0A"/>
  </w:style>
  <w:style w:type="paragraph" w:styleId="Footer">
    <w:name w:val="footer"/>
    <w:basedOn w:val="Normal"/>
    <w:link w:val="FooterChar"/>
    <w:uiPriority w:val="99"/>
    <w:unhideWhenUsed/>
    <w:rsid w:val="00785B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2026-06-08T07:37:00Z</cp:lastPrinted>
  <dcterms:created xsi:type="dcterms:W3CDTF">2026-06-08T07:25:00Z</dcterms:created>
  <dcterms:modified xsi:type="dcterms:W3CDTF">2026-06-15T18:16:00Z</dcterms:modified>
</cp:coreProperties>
</file>