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7A255"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gzvQEAAMADAAAOAAAAZHJzL2Uyb0RvYy54bWysU02P0zAQvSPxHyzft0mqAlXUdA9dwQVB&#10;xbI/wOuMGwt/aWya9N8zdtvsahchhLg4Hnvem3nPk83tZA07AkbtXcebRc0ZOOl77Q4df/j+8WbN&#10;WUzC9cJ4Bx0/QeS327dvNmNoYekHb3pARiQutmPo+JBSaKsqygGsiAsfwNGl8mhFohAPVY9iJHZr&#10;qmVdv69Gj31ALyFGOr07X/Jt4VcKZPqqVITETMept1RWLOtjXqvtRrQHFGHQ8tKG+IcurNCOis5U&#10;dyIJ9hP1KyqrJfroVVpIbyuvlJZQNJCapn6h5n4QAYoWMieG2ab4/2jll+Meme47vmxWzfrd6kPT&#10;cOaEpbe6Tyj0YUhs550jJz2yJhs2htgSbuf2eIli2GNWPym0+Uu62FRMPs0mw5SYpMNls16tanoL&#10;eb2rnoABY/oE3rK86bjRLusXrTh+jomKUeo1hYLcyLl02aWTgZxs3DdQpImKNQVdpgl2BtlR0Bz0&#10;P4oM4iqZGaK0MTOo/jPokpthUCbsb4FzdqnoXZqBVjuPv6uapmur6px/VX3WmmU/+v5UHqLYQWNS&#10;XLqMdJ7D53GBP/14218AAAD//wMAUEsDBBQABgAIAAAAIQA45K152wAAAAYBAAAPAAAAZHJzL2Rv&#10;d25yZXYueG1sTI/NTsMwEITvSLyDtUjcqNNSVVWIU1WVEOKCaAp3N9k6ae11ZDtpeHsWcYDT/sxq&#10;5ttiMzkrRgyx86RgPstAINW+6cgo+Dg8P6xBxKSp0dYTKvjCCJvy9qbQeeOvtMexSkawCcVcK2hT&#10;6nMpY92i03HmeyTWTj44nXgMRjZBX9ncWbnIspV0uiNOaHWPuxbrSzU4BfY1jJ9mZ7ZxeNmvqvP7&#10;afF2GJW6v5u2TyASTunvGH7wGR1KZjr6gZoorAJ+JClYz7my+rhccnP8XciykP/xy28AAAD//wMA&#10;UEsBAi0AFAAGAAgAAAAhALaDOJL+AAAA4QEAABMAAAAAAAAAAAAAAAAAAAAAAFtDb250ZW50X1R5&#10;cGVzXS54bWxQSwECLQAUAAYACAAAACEAOP0h/9YAAACUAQAACwAAAAAAAAAAAAAAAAAvAQAAX3Jl&#10;bHMvLnJlbHNQSwECLQAUAAYACAAAACEAAgQYM70BAADAAwAADgAAAAAAAAAAAAAAAAAuAgAAZHJz&#10;L2Uyb0RvYy54bWxQSwECLQAUAAYACAAAACEAOOStedsAAAAGAQAADwAAAAAAAAAAAAAAAAAXBAAA&#10;ZHJzL2Rvd25yZXYueG1sUEsFBgAAAAAEAAQA8wAAAB8FAAAA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71E7AD32"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xml:space="preserve">, </w:t>
      </w:r>
      <w:r w:rsidR="00D6267D">
        <w:rPr>
          <w:i/>
          <w:sz w:val="28"/>
          <w:szCs w:val="28"/>
          <w:highlight w:val="yellow"/>
        </w:rPr>
        <w:t>ngày 04 tháng 04 năm 2026</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37DB81A8"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D6267D">
        <w:rPr>
          <w:i/>
          <w:sz w:val="28"/>
          <w:szCs w:val="28"/>
          <w:highlight w:val="yellow"/>
        </w:rPr>
        <w:t>04.04/2026/HĐTCXD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63659D08"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407803">
        <w:rPr>
          <w:rFonts w:ascii="Times New Roman Bold" w:hAnsi="Times New Roman Bold"/>
          <w:b/>
          <w:bCs/>
          <w:sz w:val="28"/>
          <w:szCs w:val="28"/>
          <w:highlight w:val="yellow"/>
          <w:lang w:val="nb-NO"/>
        </w:rPr>
        <w:t>SỬA CHỮA CÁNH CỐNG C1 (01 CÁNH)</w:t>
      </w:r>
    </w:p>
    <w:p w14:paraId="144E4D60" w14:textId="446ECECC"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89222E">
        <w:rPr>
          <w:rFonts w:ascii="Times New Roman Bold" w:hAnsi="Times New Roman Bold"/>
          <w:b/>
          <w:spacing w:val="-10"/>
          <w:sz w:val="28"/>
          <w:szCs w:val="28"/>
          <w:highlight w:val="yellow"/>
        </w:rPr>
        <w:t>PHƯỜNG DƯƠNG KINH - THÀNH PHỐ 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w:t>
      </w:r>
      <w:proofErr w:type="gramStart"/>
      <w:r w:rsidRPr="00D416F4">
        <w:rPr>
          <w:sz w:val="28"/>
          <w:szCs w:val="28"/>
        </w:rPr>
        <w:t>An</w:t>
      </w:r>
      <w:proofErr w:type="gramEnd"/>
      <w:r w:rsidRPr="00D416F4">
        <w:rPr>
          <w:sz w:val="28"/>
          <w:szCs w:val="28"/>
        </w:rPr>
        <w:t xml:space="preserve">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08F781DD" w:rsidR="00A41F33" w:rsidRPr="00D416F4" w:rsidRDefault="00A41F33" w:rsidP="00041457">
      <w:pPr>
        <w:spacing w:line="400" w:lineRule="atLeast"/>
        <w:ind w:firstLine="567"/>
        <w:jc w:val="both"/>
        <w:rPr>
          <w:sz w:val="28"/>
          <w:szCs w:val="28"/>
        </w:rPr>
      </w:pPr>
      <w:r w:rsidRPr="00D416F4">
        <w:rPr>
          <w:sz w:val="28"/>
          <w:szCs w:val="28"/>
        </w:rPr>
        <w:t xml:space="preserve">Hôm nay, </w:t>
      </w:r>
      <w:r w:rsidR="00D6267D">
        <w:rPr>
          <w:sz w:val="28"/>
          <w:szCs w:val="28"/>
          <w:highlight w:val="yellow"/>
        </w:rPr>
        <w:t>ngày 04 tháng 04 năm 2026</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7B204A64"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r w:rsidR="00407803">
        <w:rPr>
          <w:bCs/>
          <w:spacing w:val="-2"/>
          <w:sz w:val="28"/>
          <w:highlight w:val="yellow"/>
        </w:rPr>
        <w:t>Sửa chữa cánh cống C1 (01 cánh)</w:t>
      </w:r>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w:t>
      </w:r>
      <w:bookmarkStart w:id="0" w:name="_GoBack"/>
      <w:bookmarkEnd w:id="0"/>
      <w:r w:rsidRPr="00D416F4">
        <w:rPr>
          <w:sz w:val="28"/>
          <w:szCs w:val="28"/>
          <w:lang w:val="pt-BR"/>
        </w:rPr>
        <w:t xml:space="preserve">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Quy định chi tiết về Hợp đồng xây dựng; Nghị định số 06/2021/NĐ-CP ngày </w:t>
      </w:r>
      <w:r w:rsidRPr="00D416F4">
        <w:rPr>
          <w:spacing w:val="-2"/>
          <w:sz w:val="28"/>
          <w:szCs w:val="28"/>
          <w:lang w:val="pt-BR"/>
        </w:rPr>
        <w:lastRenderedPageBreak/>
        <w:t>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540640B5" w:rsidR="0084396C" w:rsidRP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D6267D">
        <w:rPr>
          <w:sz w:val="28"/>
          <w:szCs w:val="28"/>
          <w:highlight w:val="yellow"/>
          <w:lang w:val="pt-BR"/>
        </w:rPr>
        <w:t>433/QĐ-TLĐ ngày 31/03/2026</w:t>
      </w:r>
      <w:r w:rsidRPr="0084396C">
        <w:rPr>
          <w:sz w:val="28"/>
          <w:szCs w:val="28"/>
          <w:lang w:val="pt-BR"/>
        </w:rPr>
        <w:t xml:space="preserve"> của Công ty TNHH MTV Khai thác công trình thủy lợi Đa Độ về việc phê duyệt Báo cáo kinh tế - kỹ thuật đầu tư xây dựng công trình: </w:t>
      </w:r>
      <w:r w:rsidR="00407803">
        <w:rPr>
          <w:sz w:val="28"/>
          <w:szCs w:val="28"/>
          <w:highlight w:val="yellow"/>
          <w:lang w:val="pt-BR"/>
        </w:rPr>
        <w:t>Sửa chữa cánh cống C1 (01 cánh)</w:t>
      </w:r>
      <w:r w:rsidRPr="0084396C">
        <w:rPr>
          <w:sz w:val="28"/>
          <w:szCs w:val="28"/>
          <w:lang w:val="pt-BR"/>
        </w:rPr>
        <w:t>.</w:t>
      </w:r>
    </w:p>
    <w:p w14:paraId="0562C80C" w14:textId="3FA7584B" w:rsid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D6267D">
        <w:rPr>
          <w:sz w:val="28"/>
          <w:szCs w:val="28"/>
          <w:highlight w:val="yellow"/>
          <w:lang w:val="pt-BR"/>
        </w:rPr>
        <w:t>442/QĐ-TLĐ ngày 03/04/2026</w:t>
      </w:r>
      <w:r w:rsidRPr="0084396C">
        <w:rPr>
          <w:sz w:val="28"/>
          <w:szCs w:val="28"/>
          <w:lang w:val="pt-BR"/>
        </w:rPr>
        <w:t xml:space="preserve"> của Công ty TNHH MTV Khai thác công trình thủy lợi Đa Độ về việc phê duyệt Kế hoạch lựa chọn nhà thầu công trình: </w:t>
      </w:r>
      <w:r w:rsidR="00407803">
        <w:rPr>
          <w:sz w:val="28"/>
          <w:szCs w:val="28"/>
          <w:highlight w:val="yellow"/>
          <w:lang w:val="pt-BR"/>
        </w:rPr>
        <w:t>Sửa chữa cánh cống C1 (01 cánh)</w:t>
      </w:r>
      <w:r w:rsidRPr="00786664">
        <w:rPr>
          <w:sz w:val="28"/>
          <w:szCs w:val="28"/>
          <w:highlight w:val="yellow"/>
          <w:lang w:val="pt-BR"/>
        </w:rPr>
        <w:t>.</w:t>
      </w:r>
    </w:p>
    <w:p w14:paraId="449541EA" w14:textId="34DE6D6F"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D6267D">
        <w:rPr>
          <w:sz w:val="28"/>
          <w:szCs w:val="28"/>
          <w:highlight w:val="yellow"/>
          <w:lang w:val="nl-NL"/>
        </w:rPr>
        <w:t>450/QĐ-TLĐ ngày 04/04/2026</w:t>
      </w:r>
      <w:r w:rsidRPr="00D416F4">
        <w:rPr>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407803">
        <w:rPr>
          <w:bCs/>
          <w:spacing w:val="-2"/>
          <w:sz w:val="28"/>
          <w:highlight w:val="yellow"/>
          <w:lang w:val="nl-NL"/>
        </w:rPr>
        <w:t>Sửa chữa cánh cống C1 (01 cánh)</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5D4B8C19"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407803">
        <w:rPr>
          <w:bCs/>
          <w:spacing w:val="-2"/>
          <w:sz w:val="28"/>
          <w:highlight w:val="yellow"/>
          <w:lang w:val="pt-BR"/>
        </w:rPr>
        <w:t>Sửa chữa cánh cống C1 (01 cánh)</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416D584B"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89222E">
        <w:rPr>
          <w:sz w:val="28"/>
          <w:szCs w:val="28"/>
          <w:highlight w:val="yellow"/>
          <w:lang w:val="pt-BR"/>
        </w:rPr>
        <w:t>Phường Dương Kinh - thành phố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326191F6"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D6267D">
        <w:rPr>
          <w:sz w:val="28"/>
          <w:szCs w:val="28"/>
          <w:highlight w:val="yellow"/>
        </w:rPr>
        <w:t>05</w:t>
      </w:r>
      <w:r w:rsidR="009C6D63">
        <w:rPr>
          <w:sz w:val="28"/>
          <w:szCs w:val="28"/>
          <w:highlight w:val="yellow"/>
          <w:lang w:val="vi-VN"/>
        </w:rPr>
        <w:t>/0</w:t>
      </w:r>
      <w:r w:rsidR="00D6267D">
        <w:rPr>
          <w:sz w:val="28"/>
          <w:szCs w:val="28"/>
          <w:highlight w:val="yellow"/>
        </w:rPr>
        <w:t>4</w:t>
      </w:r>
      <w:r w:rsidR="009C6D63">
        <w:rPr>
          <w:sz w:val="28"/>
          <w:szCs w:val="28"/>
          <w:highlight w:val="yellow"/>
          <w:lang w:val="vi-VN"/>
        </w:rPr>
        <w:t>/2026</w:t>
      </w:r>
      <w:r w:rsidRPr="00D416F4">
        <w:rPr>
          <w:sz w:val="28"/>
          <w:szCs w:val="28"/>
          <w:lang w:val="vi-VN"/>
        </w:rPr>
        <w:t>.</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9C6D63">
        <w:rPr>
          <w:sz w:val="28"/>
          <w:szCs w:val="28"/>
          <w:highlight w:val="yellow"/>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28ED099F"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1" w:name="_Hlk202510707"/>
      <w:r w:rsidR="0089222E">
        <w:rPr>
          <w:b/>
          <w:bCs/>
          <w:sz w:val="28"/>
          <w:szCs w:val="28"/>
          <w:highlight w:val="yellow"/>
          <w:lang w:val="vi-VN"/>
        </w:rPr>
        <w:t>177.874.000</w:t>
      </w:r>
      <w:r w:rsidR="00460C80" w:rsidRPr="00AC329B">
        <w:rPr>
          <w:b/>
          <w:bCs/>
          <w:sz w:val="28"/>
          <w:szCs w:val="28"/>
          <w:highlight w:val="yellow"/>
          <w:lang w:val="nl-NL"/>
        </w:rPr>
        <w:t xml:space="preserve"> </w:t>
      </w:r>
      <w:r w:rsidR="00460C80" w:rsidRPr="00AC329B">
        <w:rPr>
          <w:rFonts w:hint="eastAsia"/>
          <w:b/>
          <w:bCs/>
          <w:sz w:val="28"/>
          <w:szCs w:val="28"/>
          <w:highlight w:val="yellow"/>
          <w:lang w:val="nl-NL"/>
        </w:rPr>
        <w:t>đ</w:t>
      </w:r>
      <w:r w:rsidR="00460C80" w:rsidRPr="00AC329B">
        <w:rPr>
          <w:b/>
          <w:bCs/>
          <w:sz w:val="28"/>
          <w:szCs w:val="28"/>
          <w:highlight w:val="yellow"/>
          <w:lang w:val="nl-NL"/>
        </w:rPr>
        <w:t>ồng</w:t>
      </w:r>
      <w:bookmarkEnd w:id="1"/>
      <w:r w:rsidR="00460C80" w:rsidRPr="00AC329B">
        <w:rPr>
          <w:b/>
          <w:bCs/>
          <w:sz w:val="28"/>
          <w:szCs w:val="28"/>
          <w:highlight w:val="yellow"/>
          <w:lang w:val="nl-NL"/>
        </w:rPr>
        <w:t>.</w:t>
      </w:r>
      <w:r w:rsidR="00460C80" w:rsidRPr="00D416F4">
        <w:rPr>
          <w:b/>
          <w:bCs/>
          <w:sz w:val="28"/>
          <w:szCs w:val="28"/>
          <w:lang w:val="nl-NL"/>
        </w:rPr>
        <w:t xml:space="preserve"> </w:t>
      </w:r>
      <w:bookmarkStart w:id="2" w:name="_Hlk202510714"/>
      <w:r w:rsidR="00460C80" w:rsidRPr="00D416F4">
        <w:rPr>
          <w:bCs/>
          <w:i/>
          <w:iCs/>
          <w:sz w:val="28"/>
          <w:szCs w:val="28"/>
          <w:lang w:val="nl-NL"/>
        </w:rPr>
        <w:t xml:space="preserve">(Bằng chữ: </w:t>
      </w:r>
      <w:r w:rsidR="0089222E">
        <w:rPr>
          <w:bCs/>
          <w:i/>
          <w:sz w:val="28"/>
          <w:szCs w:val="28"/>
          <w:highlight w:val="yellow"/>
          <w:lang w:val="nl-NL"/>
        </w:rPr>
        <w:t>Một trăm bảy mươi bảy triệu tám trăm bảy mươi bốn nghìn đồng chẵn</w:t>
      </w:r>
      <w:r w:rsidR="00460C80" w:rsidRPr="00AC329B">
        <w:rPr>
          <w:bCs/>
          <w:i/>
          <w:iCs/>
          <w:sz w:val="28"/>
          <w:szCs w:val="28"/>
          <w:highlight w:val="yellow"/>
          <w:lang w:val="nl-NL"/>
        </w:rPr>
        <w:t>.</w:t>
      </w:r>
      <w:r w:rsidR="00460C80" w:rsidRPr="00D416F4">
        <w:rPr>
          <w:bCs/>
          <w:i/>
          <w:iCs/>
          <w:sz w:val="28"/>
          <w:szCs w:val="28"/>
          <w:lang w:val="nl-NL"/>
        </w:rPr>
        <w:t>/.)</w:t>
      </w:r>
      <w:bookmarkEnd w:id="2"/>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A510AE">
      <w:pPr>
        <w:spacing w:line="390" w:lineRule="exac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A510AE">
      <w:pPr>
        <w:spacing w:line="390" w:lineRule="exac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A510AE">
      <w:pPr>
        <w:spacing w:line="390" w:lineRule="exac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A510AE">
      <w:pPr>
        <w:spacing w:line="390" w:lineRule="exac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A510AE">
      <w:pPr>
        <w:spacing w:line="390" w:lineRule="exact"/>
        <w:ind w:firstLine="567"/>
        <w:jc w:val="both"/>
        <w:rPr>
          <w:spacing w:val="-4"/>
          <w:sz w:val="28"/>
          <w:szCs w:val="28"/>
          <w:lang w:val="vi-VN"/>
        </w:rPr>
      </w:pPr>
      <w:r w:rsidRPr="00D416F4">
        <w:rPr>
          <w:spacing w:val="-4"/>
          <w:sz w:val="28"/>
          <w:szCs w:val="28"/>
          <w:lang w:val="vi-VN"/>
        </w:rPr>
        <w:lastRenderedPageBreak/>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A510AE">
      <w:pPr>
        <w:spacing w:line="390" w:lineRule="exac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A510AE">
      <w:pPr>
        <w:spacing w:line="390" w:lineRule="exac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A510AE">
      <w:pPr>
        <w:spacing w:line="390" w:lineRule="exac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A510AE">
      <w:pPr>
        <w:spacing w:line="390" w:lineRule="exac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A510AE">
      <w:pPr>
        <w:spacing w:line="390" w:lineRule="exac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A510AE">
      <w:pPr>
        <w:spacing w:line="390" w:lineRule="exac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A510AE">
      <w:pPr>
        <w:spacing w:line="390" w:lineRule="exac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A510AE">
      <w:pPr>
        <w:spacing w:line="390" w:lineRule="exac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A510AE">
      <w:pPr>
        <w:spacing w:line="390" w:lineRule="exac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452D1" w14:textId="77777777" w:rsidR="00B943B7" w:rsidRDefault="00B943B7" w:rsidP="007648EE">
      <w:r>
        <w:separator/>
      </w:r>
    </w:p>
  </w:endnote>
  <w:endnote w:type="continuationSeparator" w:id="0">
    <w:p w14:paraId="7B008D16" w14:textId="77777777" w:rsidR="00B943B7" w:rsidRDefault="00B943B7"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8B7F3" w14:textId="77777777" w:rsidR="00B943B7" w:rsidRDefault="00B943B7" w:rsidP="007648EE">
      <w:r>
        <w:separator/>
      </w:r>
    </w:p>
  </w:footnote>
  <w:footnote w:type="continuationSeparator" w:id="0">
    <w:p w14:paraId="5A42D396" w14:textId="77777777" w:rsidR="00B943B7" w:rsidRDefault="00B943B7"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0E09"/>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0780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2B9E"/>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130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6C33"/>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86664"/>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22E"/>
    <w:rsid w:val="0089287A"/>
    <w:rsid w:val="00893D69"/>
    <w:rsid w:val="00896CCF"/>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2B1"/>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BF"/>
    <w:rsid w:val="009A50E4"/>
    <w:rsid w:val="009B3A85"/>
    <w:rsid w:val="009B44B4"/>
    <w:rsid w:val="009B503B"/>
    <w:rsid w:val="009C1C13"/>
    <w:rsid w:val="009C22DD"/>
    <w:rsid w:val="009C5383"/>
    <w:rsid w:val="009C6D6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10AE"/>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329B"/>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3B7"/>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148B6"/>
    <w:rsid w:val="00D2241C"/>
    <w:rsid w:val="00D24D1E"/>
    <w:rsid w:val="00D2536B"/>
    <w:rsid w:val="00D25671"/>
    <w:rsid w:val="00D36148"/>
    <w:rsid w:val="00D416F4"/>
    <w:rsid w:val="00D42C14"/>
    <w:rsid w:val="00D4740C"/>
    <w:rsid w:val="00D5008E"/>
    <w:rsid w:val="00D50256"/>
    <w:rsid w:val="00D50A7F"/>
    <w:rsid w:val="00D6267D"/>
    <w:rsid w:val="00D62D71"/>
    <w:rsid w:val="00D62FDF"/>
    <w:rsid w:val="00D6345F"/>
    <w:rsid w:val="00D66160"/>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79BC"/>
    <w:rsid w:val="00E07B92"/>
    <w:rsid w:val="00E1403E"/>
    <w:rsid w:val="00E16340"/>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7504"/>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1090A"/>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19</Pages>
  <Words>5372</Words>
  <Characters>30621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126</cp:revision>
  <cp:lastPrinted>2025-11-15T08:19:00Z</cp:lastPrinted>
  <dcterms:created xsi:type="dcterms:W3CDTF">2025-02-28T23:37:00Z</dcterms:created>
  <dcterms:modified xsi:type="dcterms:W3CDTF">2026-04-10T03:03:00Z</dcterms:modified>
</cp:coreProperties>
</file>