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2"/>
        <w:gridCol w:w="6192"/>
      </w:tblGrid>
      <w:tr w:rsidR="00931CEE" w:rsidRPr="00931CEE" w14:paraId="0DE9F429" w14:textId="77777777" w:rsidTr="00931CEE">
        <w:trPr>
          <w:trHeight w:val="675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47E29" w14:textId="77777777" w:rsidR="00931CEE" w:rsidRPr="00931CEE" w:rsidRDefault="00931CEE" w:rsidP="00931CEE">
            <w:pPr>
              <w:jc w:val="center"/>
            </w:pPr>
            <w:r w:rsidRPr="00931CEE">
              <w:rPr>
                <w:b/>
                <w:bCs/>
                <w:color w:val="000000"/>
                <w:spacing w:val="-3"/>
              </w:rPr>
              <w:t xml:space="preserve">CÔNG TY TNHH </w:t>
            </w:r>
            <w:r w:rsidRPr="00931CEE">
              <w:rPr>
                <w:b/>
                <w:bCs/>
                <w:color w:val="000000"/>
                <w:spacing w:val="-3"/>
              </w:rPr>
              <w:br/>
              <w:t>XÂY DỰNG ĐỊNH SƠN</w:t>
            </w:r>
          </w:p>
          <w:p w14:paraId="72A8A5DC" w14:textId="34AF1BE7" w:rsidR="00931CEE" w:rsidRPr="00931CEE" w:rsidRDefault="00931CEE" w:rsidP="00931CEE">
            <w:pPr>
              <w:spacing w:line="180" w:lineRule="atLeast"/>
              <w:jc w:val="center"/>
            </w:pP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EFE740" w14:textId="77777777" w:rsidR="00931CEE" w:rsidRPr="00931CEE" w:rsidRDefault="00931CEE" w:rsidP="00931CEE">
            <w:pPr>
              <w:spacing w:line="180" w:lineRule="atLeast"/>
              <w:jc w:val="center"/>
            </w:pPr>
            <w:r w:rsidRPr="00931CEE">
              <w:rPr>
                <w:b/>
                <w:bCs/>
                <w:color w:val="000000"/>
              </w:rPr>
              <w:t>CỘNG HOÀ XÃ HỘI CHỦ NGHĨA VIỆT NAM</w:t>
            </w:r>
          </w:p>
          <w:p w14:paraId="70876587" w14:textId="77777777" w:rsidR="00931CEE" w:rsidRPr="00931CEE" w:rsidRDefault="00931CEE" w:rsidP="00931CEE">
            <w:pPr>
              <w:spacing w:line="180" w:lineRule="atLeast"/>
              <w:jc w:val="center"/>
            </w:pPr>
            <w:r w:rsidRPr="00931CEE">
              <w:rPr>
                <w:i/>
                <w:iCs/>
                <w:color w:val="000000"/>
              </w:rPr>
              <w:t xml:space="preserve">Độc lập - Tự do - Hạnh phúc </w:t>
            </w:r>
            <w:r w:rsidRPr="00931CEE">
              <w:rPr>
                <w:color w:val="000000"/>
              </w:rPr>
              <w:t>     </w:t>
            </w:r>
          </w:p>
          <w:p w14:paraId="154EDFBC" w14:textId="77777777" w:rsidR="00931CEE" w:rsidRPr="00931CEE" w:rsidRDefault="00931CEE" w:rsidP="00931CEE">
            <w:pPr>
              <w:rPr>
                <w:rFonts w:ascii="Helvetica" w:hAnsi="Helvetica"/>
              </w:rPr>
            </w:pPr>
          </w:p>
        </w:tc>
      </w:tr>
      <w:tr w:rsidR="00931CEE" w:rsidRPr="00931CEE" w14:paraId="2071F8BF" w14:textId="77777777" w:rsidTr="00931CEE">
        <w:trPr>
          <w:trHeight w:val="675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8034A4" w14:textId="77777777" w:rsidR="00931CEE" w:rsidRPr="00931CEE" w:rsidRDefault="00931CEE" w:rsidP="00931CEE">
            <w:pPr>
              <w:jc w:val="center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704773" w14:textId="5EF9C0A7" w:rsidR="00931CEE" w:rsidRPr="00931CEE" w:rsidRDefault="00931CEE" w:rsidP="00931CEE">
            <w:pPr>
              <w:pStyle w:val="NormalWeb"/>
              <w:spacing w:before="0" w:beforeAutospacing="0" w:after="0" w:afterAutospacing="0" w:line="180" w:lineRule="atLeast"/>
              <w:jc w:val="right"/>
            </w:pPr>
            <w:r>
              <w:rPr>
                <w:i/>
                <w:iCs/>
                <w:color w:val="000000"/>
                <w:sz w:val="20"/>
                <w:szCs w:val="20"/>
              </w:rPr>
              <w:t>Hải Phòng, ngày</w:t>
            </w:r>
            <w:r w:rsidR="00343BF3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072D25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tháng </w:t>
            </w:r>
            <w:r w:rsidR="00072D25">
              <w:rPr>
                <w:i/>
                <w:iCs/>
                <w:color w:val="000000"/>
                <w:sz w:val="20"/>
                <w:szCs w:val="20"/>
              </w:rPr>
              <w:t xml:space="preserve"> 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năm 202</w:t>
            </w:r>
            <w:r w:rsidR="00072D25">
              <w:rPr>
                <w:i/>
                <w:iCs/>
                <w:color w:val="000000"/>
                <w:sz w:val="20"/>
                <w:szCs w:val="20"/>
              </w:rPr>
              <w:t>6</w:t>
            </w:r>
          </w:p>
        </w:tc>
      </w:tr>
    </w:tbl>
    <w:p w14:paraId="391D4324" w14:textId="1E1A34FC" w:rsidR="00931CEE" w:rsidRPr="00931CEE" w:rsidRDefault="00931CEE" w:rsidP="00931CEE"/>
    <w:p w14:paraId="32A59325" w14:textId="034EA4AC" w:rsidR="00931CEE" w:rsidRPr="00931CEE" w:rsidRDefault="00931CEE" w:rsidP="00931CEE">
      <w:pPr>
        <w:autoSpaceDE w:val="0"/>
        <w:autoSpaceDN w:val="0"/>
        <w:adjustRightInd w:val="0"/>
        <w:spacing w:after="240" w:line="240" w:lineRule="atLeast"/>
        <w:jc w:val="center"/>
        <w:rPr>
          <w:b/>
          <w:bCs/>
          <w:color w:val="000000"/>
          <w:sz w:val="28"/>
          <w:szCs w:val="28"/>
          <w:lang w:val="en-US"/>
        </w:rPr>
      </w:pPr>
      <w:r>
        <w:rPr>
          <w:b/>
          <w:bCs/>
          <w:color w:val="000000"/>
          <w:sz w:val="28"/>
          <w:szCs w:val="28"/>
          <w:lang w:val="en-US"/>
        </w:rPr>
        <w:t>GIẤY ĐỀ NGHỊ THANH TOÁN</w:t>
      </w:r>
    </w:p>
    <w:p w14:paraId="68167C31" w14:textId="776831ED" w:rsidR="00931CEE" w:rsidRPr="00A608DB" w:rsidRDefault="00931CEE" w:rsidP="00931CE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color w:val="000000"/>
          <w:szCs w:val="26"/>
        </w:rPr>
      </w:pPr>
      <w:r w:rsidRPr="00931CEE">
        <w:t xml:space="preserve">    Kính gửi: </w:t>
      </w:r>
      <w:r w:rsidRPr="00A608DB">
        <w:rPr>
          <w:b/>
          <w:bCs/>
          <w:color w:val="000000"/>
          <w:szCs w:val="26"/>
        </w:rPr>
        <w:t xml:space="preserve">CÔNG TY TNHH </w:t>
      </w:r>
      <w:r>
        <w:rPr>
          <w:b/>
          <w:bCs/>
          <w:color w:val="000000"/>
          <w:szCs w:val="26"/>
        </w:rPr>
        <w:t>TMDV XÂY DỰNG VÀ VẬN TẢI ANH THƯ</w:t>
      </w:r>
    </w:p>
    <w:p w14:paraId="150ACED5" w14:textId="41A74522" w:rsidR="00931CEE" w:rsidRPr="00931CEE" w:rsidRDefault="00931CEE" w:rsidP="00931CEE"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4B3229B0" w14:textId="1AE39E26" w:rsidR="00931CEE" w:rsidRPr="00931CEE" w:rsidRDefault="00931CEE" w:rsidP="00931CEE">
      <w:r w:rsidRPr="00931CEE">
        <w:t xml:space="preserve">             - </w:t>
      </w:r>
      <w:r>
        <w:t xml:space="preserve"> </w:t>
      </w:r>
      <w:r w:rsidRPr="00931CEE">
        <w:t>Căn cứ Hợp đồng số: 10</w:t>
      </w:r>
      <w:r>
        <w:t>0</w:t>
      </w:r>
      <w:r w:rsidRPr="00931CEE">
        <w:t>1/202</w:t>
      </w:r>
      <w:r>
        <w:t>6</w:t>
      </w:r>
      <w:r w:rsidRPr="00931CEE">
        <w:t>/HĐNT/A</w:t>
      </w:r>
      <w:r>
        <w:t>T</w:t>
      </w:r>
      <w:r w:rsidRPr="00931CEE">
        <w:t xml:space="preserve">-ĐS   ngày </w:t>
      </w:r>
      <w:r>
        <w:t>10</w:t>
      </w:r>
      <w:r w:rsidRPr="00931CEE">
        <w:t>/</w:t>
      </w:r>
      <w:r>
        <w:t>01</w:t>
      </w:r>
      <w:r w:rsidRPr="00931CEE">
        <w:t>/202</w:t>
      </w:r>
      <w:r>
        <w:t>6</w:t>
      </w:r>
      <w:r w:rsidRPr="00931CEE">
        <w:t xml:space="preserve"> giữa công ty Công ty TNHH </w:t>
      </w:r>
      <w:r>
        <w:t>TMDV Xây Dựng và Vận Tải Anh Thư</w:t>
      </w:r>
      <w:r w:rsidRPr="00931CEE">
        <w:t xml:space="preserve">  </w:t>
      </w:r>
      <w:r>
        <w:t>với</w:t>
      </w:r>
      <w:r w:rsidRPr="00931CEE">
        <w:t xml:space="preserve"> công ty TNHH xây dựng Định Sơn về việc Thuê bốc xúc vận chuyển; Biên bản nghiệm thu khối lượng và giá trị hàng hóa ngày </w:t>
      </w:r>
      <w:r>
        <w:t>0</w:t>
      </w:r>
      <w:r w:rsidR="0008597F">
        <w:rPr>
          <w:lang w:val="vi-VN"/>
        </w:rPr>
        <w:t>5</w:t>
      </w:r>
      <w:r w:rsidRPr="00931CEE">
        <w:t>/</w:t>
      </w:r>
      <w:r>
        <w:t>0</w:t>
      </w:r>
      <w:r w:rsidR="0008597F">
        <w:rPr>
          <w:lang w:val="vi-VN"/>
        </w:rPr>
        <w:t>5</w:t>
      </w:r>
      <w:r w:rsidRPr="00931CEE">
        <w:t>/202</w:t>
      </w:r>
      <w:r>
        <w:t>6</w:t>
      </w:r>
      <w:r w:rsidRPr="00931CEE">
        <w:t>;</w:t>
      </w:r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5E761FE6" w14:textId="5182FDD4" w:rsidR="00931CEE" w:rsidRPr="00931CEE" w:rsidRDefault="00931CEE" w:rsidP="00931CEE">
      <w:r w:rsidRPr="00931CEE">
        <w:t xml:space="preserve">            Theo số liệu công việc đã hoàn thành, công ty TNHH Xây Dựng Định Sơn đề nghị Công ty TNHH </w:t>
      </w:r>
      <w:r>
        <w:t>TMDV Xây Dựng và Vận Tải Anh Thư</w:t>
      </w:r>
      <w:r w:rsidRPr="00931CEE">
        <w:t xml:space="preserve">  thanh toán số tiền như sau:</w:t>
      </w:r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74B2A806" w14:textId="77777777" w:rsidR="00931CEE" w:rsidRPr="00931CEE" w:rsidRDefault="00931CEE" w:rsidP="00931CEE">
      <w:pPr>
        <w:jc w:val="right"/>
      </w:pPr>
      <w:r w:rsidRPr="00931CEE">
        <w:tab/>
      </w:r>
      <w:r w:rsidRPr="00931CEE">
        <w:tab/>
      </w:r>
      <w:r w:rsidRPr="00931CEE">
        <w:tab/>
      </w:r>
      <w:r w:rsidRPr="00931CEE">
        <w:tab/>
        <w:t>Đơn vị tính: Đồng</w:t>
      </w:r>
    </w:p>
    <w:tbl>
      <w:tblPr>
        <w:tblW w:w="9518" w:type="dxa"/>
        <w:tblLook w:val="04A0" w:firstRow="1" w:lastRow="0" w:firstColumn="1" w:lastColumn="0" w:noHBand="0" w:noVBand="1"/>
      </w:tblPr>
      <w:tblGrid>
        <w:gridCol w:w="953"/>
        <w:gridCol w:w="3223"/>
        <w:gridCol w:w="904"/>
        <w:gridCol w:w="1134"/>
        <w:gridCol w:w="1430"/>
        <w:gridCol w:w="1874"/>
      </w:tblGrid>
      <w:tr w:rsidR="00931CEE" w14:paraId="0716D7D3" w14:textId="77777777" w:rsidTr="00596945">
        <w:trPr>
          <w:trHeight w:val="570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7C6EB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STT</w:t>
            </w:r>
          </w:p>
        </w:tc>
        <w:tc>
          <w:tcPr>
            <w:tcW w:w="3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72832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Nội dung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DE58D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Đvt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C0E77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Số lượng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3C692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Đơn giá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592A1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Thành tiền</w:t>
            </w:r>
          </w:p>
        </w:tc>
      </w:tr>
      <w:tr w:rsidR="00931CEE" w14:paraId="7CCA37F8" w14:textId="77777777" w:rsidTr="00596945">
        <w:trPr>
          <w:trHeight w:val="1620"/>
        </w:trPr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6903" w14:textId="77777777" w:rsidR="00931CEE" w:rsidRDefault="00931CEE" w:rsidP="00931CEE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343C5" w14:textId="1CEB6335" w:rsidR="00931CEE" w:rsidRPr="00D80759" w:rsidRDefault="00596945" w:rsidP="00596945">
            <w:pPr>
              <w:jc w:val="both"/>
              <w:rPr>
                <w:color w:val="0000FF"/>
                <w:lang w:val="vi-VN"/>
              </w:rPr>
            </w:pPr>
            <w:r>
              <w:rPr>
                <w:color w:val="0000FF"/>
              </w:rPr>
              <w:t xml:space="preserve">    </w:t>
            </w:r>
            <w:r w:rsidR="00D80759">
              <w:rPr>
                <w:color w:val="0000FF"/>
              </w:rPr>
              <w:t>Cước</w:t>
            </w:r>
            <w:r w:rsidR="00D80759">
              <w:rPr>
                <w:color w:val="0000FF"/>
                <w:lang w:val="vi-VN"/>
              </w:rPr>
              <w:t xml:space="preserve"> </w:t>
            </w:r>
            <w:r w:rsidR="00D80759" w:rsidRPr="00D80759">
              <w:rPr>
                <w:color w:val="0000FF"/>
                <w:lang w:val="vi-VN"/>
              </w:rPr>
              <w:t>Bốc xúc vận chuyển vật liệu từ bến Cầu Cảng Văn Úc - xã Kiến Hải, tp.Hải Phòng đi dự án KĐT  Vinhomes Dương Kinh, tp.Hải Phòng.</w:t>
            </w:r>
            <w:r w:rsidR="00D80759">
              <w:rPr>
                <w:color w:val="0000FF"/>
                <w:lang w:val="vi-VN"/>
              </w:rPr>
              <w:t xml:space="preserve"> Từ ngày 16/04/2026 đến ngày 30/04/2026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BD8CC" w14:textId="77777777" w:rsidR="00931CEE" w:rsidRDefault="00931CEE" w:rsidP="00931CEE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74A5B" w14:textId="20185649" w:rsidR="00343BF3" w:rsidRDefault="00343BF3" w:rsidP="00343BF3">
            <w:pPr>
              <w:jc w:val="right"/>
              <w:rPr>
                <w:color w:val="0000FF"/>
              </w:rPr>
            </w:pPr>
            <w:r>
              <w:rPr>
                <w:color w:val="0000FF"/>
              </w:rPr>
              <w:t xml:space="preserve">      </w:t>
            </w:r>
            <w:r w:rsidR="00D80759">
              <w:rPr>
                <w:color w:val="0000FF"/>
                <w:lang w:val="vi-VN"/>
              </w:rPr>
              <w:t>406,60</w:t>
            </w:r>
            <w:r>
              <w:rPr>
                <w:color w:val="0000FF"/>
              </w:rPr>
              <w:t xml:space="preserve"> </w:t>
            </w:r>
          </w:p>
          <w:p w14:paraId="6028EA17" w14:textId="2014BE90" w:rsidR="00931CEE" w:rsidRDefault="00931CEE" w:rsidP="00931CEE">
            <w:pPr>
              <w:jc w:val="right"/>
              <w:rPr>
                <w:color w:val="0000F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80132" w14:textId="77777777" w:rsidR="00343BF3" w:rsidRDefault="00343BF3" w:rsidP="00343BF3">
            <w:pPr>
              <w:jc w:val="right"/>
              <w:rPr>
                <w:color w:val="0000FF"/>
              </w:rPr>
            </w:pPr>
            <w:r>
              <w:rPr>
                <w:color w:val="0000FF"/>
              </w:rPr>
              <w:t xml:space="preserve">          75.000,00 </w:t>
            </w:r>
          </w:p>
          <w:p w14:paraId="1CA96859" w14:textId="26862FE9" w:rsidR="00931CEE" w:rsidRDefault="00931CEE" w:rsidP="00931CEE">
            <w:pPr>
              <w:jc w:val="right"/>
              <w:rPr>
                <w:color w:val="0000FF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4D8B4" w14:textId="5169B7C2" w:rsidR="00931CEE" w:rsidRDefault="00D80759" w:rsidP="00343BF3">
            <w:pPr>
              <w:jc w:val="right"/>
              <w:rPr>
                <w:color w:val="0000FF"/>
              </w:rPr>
            </w:pPr>
            <w:r w:rsidRPr="00D80759">
              <w:rPr>
                <w:color w:val="0000FF"/>
              </w:rPr>
              <w:t>30.495.000</w:t>
            </w:r>
          </w:p>
        </w:tc>
      </w:tr>
      <w:tr w:rsidR="00931CEE" w14:paraId="4C7390E2" w14:textId="77777777" w:rsidTr="00931CEE">
        <w:trPr>
          <w:trHeight w:val="445"/>
        </w:trPr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22957" w14:textId="77777777" w:rsidR="00931CEE" w:rsidRDefault="00931CEE" w:rsidP="00931CEE">
            <w:pPr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Cộng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DF5F" w14:textId="72E3DC81" w:rsidR="00931CEE" w:rsidRDefault="00931CEE" w:rsidP="00931CEE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E2796" w14:textId="6A33C805" w:rsidR="00931CEE" w:rsidRPr="00D80759" w:rsidRDefault="00D80759" w:rsidP="00931CEE">
            <w:pPr>
              <w:jc w:val="right"/>
              <w:rPr>
                <w:b/>
                <w:bCs/>
                <w:color w:val="0000FF"/>
                <w:lang w:val="vi-VN"/>
              </w:rPr>
            </w:pPr>
            <w:r>
              <w:rPr>
                <w:b/>
                <w:bCs/>
                <w:color w:val="0000FF"/>
                <w:lang w:val="vi-VN"/>
              </w:rPr>
              <w:t>406,60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8ACC" w14:textId="762C3C44" w:rsidR="00931CEE" w:rsidRDefault="00931CEE" w:rsidP="00931CEE">
            <w:pPr>
              <w:jc w:val="right"/>
              <w:rPr>
                <w:b/>
                <w:bCs/>
                <w:color w:val="0000FF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7DC3" w14:textId="5CB4D9A1" w:rsidR="00931CEE" w:rsidRDefault="00D80759" w:rsidP="00931CEE">
            <w:pPr>
              <w:jc w:val="right"/>
              <w:rPr>
                <w:b/>
                <w:bCs/>
                <w:color w:val="0000FF"/>
              </w:rPr>
            </w:pPr>
            <w:r w:rsidRPr="00D80759">
              <w:rPr>
                <w:b/>
                <w:bCs/>
                <w:color w:val="0000FF"/>
              </w:rPr>
              <w:t>30.495.000</w:t>
            </w:r>
          </w:p>
        </w:tc>
      </w:tr>
      <w:tr w:rsidR="00596945" w14:paraId="70EDE805" w14:textId="77777777" w:rsidTr="00343BF3">
        <w:trPr>
          <w:trHeight w:val="445"/>
        </w:trPr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A0F4A" w14:textId="77777777" w:rsidR="00596945" w:rsidRDefault="00596945" w:rsidP="00931CEE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Thuế GTGT 8%</w:t>
            </w:r>
          </w:p>
        </w:tc>
        <w:tc>
          <w:tcPr>
            <w:tcW w:w="3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D5F2D" w14:textId="5488D9FF" w:rsidR="00596945" w:rsidRDefault="00596945" w:rsidP="00931CEE">
            <w:pPr>
              <w:jc w:val="right"/>
              <w:rPr>
                <w:color w:val="0000FF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9339D" w14:textId="25E8DBEB" w:rsidR="00596945" w:rsidRDefault="00D80759" w:rsidP="00343BF3">
            <w:pPr>
              <w:jc w:val="right"/>
              <w:rPr>
                <w:color w:val="0000FF"/>
              </w:rPr>
            </w:pPr>
            <w:r>
              <w:t>2.439.600</w:t>
            </w:r>
          </w:p>
        </w:tc>
      </w:tr>
      <w:tr w:rsidR="00596945" w14:paraId="704A7DA1" w14:textId="77777777" w:rsidTr="00343BF3">
        <w:trPr>
          <w:trHeight w:val="445"/>
        </w:trPr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B0DC9" w14:textId="77777777" w:rsidR="00596945" w:rsidRDefault="00596945" w:rsidP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Tổng thanh toán</w:t>
            </w:r>
          </w:p>
        </w:tc>
        <w:tc>
          <w:tcPr>
            <w:tcW w:w="3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E4B2F" w14:textId="2A1A6389" w:rsidR="00596945" w:rsidRDefault="00596945" w:rsidP="00931CEE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70F16" w14:textId="3EC06EA2" w:rsidR="00596945" w:rsidRDefault="00D80759" w:rsidP="00343BF3">
            <w:pPr>
              <w:jc w:val="right"/>
              <w:rPr>
                <w:b/>
                <w:bCs/>
                <w:color w:val="000000"/>
              </w:rPr>
            </w:pPr>
            <w:r w:rsidRPr="00D80759">
              <w:rPr>
                <w:b/>
                <w:bCs/>
                <w:color w:val="000000"/>
              </w:rPr>
              <w:t>32.934.600</w:t>
            </w:r>
          </w:p>
        </w:tc>
      </w:tr>
    </w:tbl>
    <w:p w14:paraId="5A7E3A2F" w14:textId="77777777" w:rsidR="00596945" w:rsidRDefault="00931CEE" w:rsidP="00931CEE"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4175D558" w14:textId="15A2F496" w:rsidR="00596945" w:rsidRDefault="00596945" w:rsidP="00596945">
      <w:pPr>
        <w:jc w:val="center"/>
        <w:rPr>
          <w:i/>
          <w:iCs/>
        </w:rPr>
      </w:pPr>
      <w:r w:rsidRPr="00596945">
        <w:rPr>
          <w:i/>
          <w:iCs/>
        </w:rPr>
        <w:t xml:space="preserve">Bằng chữ : </w:t>
      </w:r>
      <w:r w:rsidR="00D80759">
        <w:rPr>
          <w:i/>
          <w:iCs/>
        </w:rPr>
        <w:t>Ba</w:t>
      </w:r>
      <w:r w:rsidR="00D80759">
        <w:rPr>
          <w:i/>
          <w:iCs/>
          <w:lang w:val="vi-VN"/>
        </w:rPr>
        <w:t xml:space="preserve"> mươi hai triệu chín trăm ba mươi tư nghìn sáu trăm</w:t>
      </w:r>
      <w:r w:rsidR="00343BF3" w:rsidRPr="00343BF3">
        <w:rPr>
          <w:i/>
          <w:iCs/>
        </w:rPr>
        <w:t xml:space="preserve"> đồng.</w:t>
      </w:r>
    </w:p>
    <w:p w14:paraId="34AF9AC6" w14:textId="77777777" w:rsidR="00596945" w:rsidRPr="00596945" w:rsidRDefault="00596945" w:rsidP="00596945">
      <w:pPr>
        <w:jc w:val="center"/>
        <w:rPr>
          <w:i/>
          <w:iCs/>
        </w:rPr>
      </w:pPr>
    </w:p>
    <w:p w14:paraId="40BF7EFA" w14:textId="2B795437" w:rsidR="00931CEE" w:rsidRPr="00931CEE" w:rsidRDefault="00596945" w:rsidP="00596945">
      <w:pPr>
        <w:spacing w:line="360" w:lineRule="auto"/>
      </w:pPr>
      <w:r>
        <w:t xml:space="preserve"> </w:t>
      </w:r>
      <w:r>
        <w:tab/>
        <w:t xml:space="preserve">Quý khách </w:t>
      </w:r>
      <w:r w:rsidR="00931CEE" w:rsidRPr="00931CEE">
        <w:t>thanh toán số tiền trên cho công ty TNHH Xây Dựng Định Sơn theo số TK: 13456.888.888 - Ngân hàng ACB chi nhánh Hải Phòng.</w:t>
      </w:r>
    </w:p>
    <w:p w14:paraId="091E6CB2" w14:textId="1D96121D" w:rsidR="00596945" w:rsidRPr="00596945" w:rsidRDefault="00931CEE" w:rsidP="00596945">
      <w:pPr>
        <w:spacing w:line="360" w:lineRule="auto"/>
        <w:ind w:firstLine="720"/>
      </w:pPr>
      <w:r w:rsidRPr="00931CEE">
        <w:t>Trân trọng cảm ơn!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4680"/>
      </w:tblGrid>
      <w:tr w:rsidR="00596945" w14:paraId="642B69B3" w14:textId="77777777" w:rsidTr="00596945"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F3CA6B4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b/>
                <w:bCs/>
                <w:i/>
                <w:iCs/>
                <w:color w:val="000000"/>
                <w:lang w:val="en-US"/>
                <w14:ligatures w14:val="standardContextual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val="en-US"/>
                <w14:ligatures w14:val="standardContextual"/>
              </w:rPr>
              <w:t>Nơi nhận:</w:t>
            </w:r>
          </w:p>
          <w:p w14:paraId="04D43085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color w:val="000000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/>
                <w14:ligatures w14:val="standardContextual"/>
              </w:rPr>
              <w:t>- Như­ kính gửi;</w:t>
            </w:r>
          </w:p>
          <w:p w14:paraId="5B560BCC" w14:textId="6E2F7121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Helvetica" w:eastAsiaTheme="minorHAnsi" w:hAnsi="Helvetica" w:cs="Helvetica"/>
                <w:lang w:val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/>
                <w14:ligatures w14:val="standardContextual"/>
              </w:rPr>
              <w:t>- Lưu: VP.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F0F74C4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val="en-US"/>
                <w14:ligatures w14:val="standardContextual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val="en-US"/>
                <w14:ligatures w14:val="standardContextual"/>
              </w:rPr>
              <w:t>GIÁM ĐỐC</w:t>
            </w:r>
          </w:p>
          <w:p w14:paraId="5EFF4D02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:lang w:val="en-US"/>
                <w14:ligatures w14:val="standardContextual"/>
              </w:rPr>
            </w:pPr>
          </w:p>
          <w:p w14:paraId="033A1C59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:lang w:val="en-US"/>
                <w14:ligatures w14:val="standardContextual"/>
              </w:rPr>
            </w:pPr>
          </w:p>
          <w:p w14:paraId="675E34E8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:lang w:val="en-US"/>
                <w14:ligatures w14:val="standardContextual"/>
              </w:rPr>
            </w:pPr>
          </w:p>
          <w:p w14:paraId="2420996D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:lang w:val="en-US"/>
                <w14:ligatures w14:val="standardContextual"/>
              </w:rPr>
            </w:pPr>
          </w:p>
          <w:p w14:paraId="11AABFB8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:lang w:val="en-US"/>
                <w14:ligatures w14:val="standardContextual"/>
              </w:rPr>
            </w:pPr>
          </w:p>
          <w:p w14:paraId="5E89B681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Helvetica" w:eastAsiaTheme="minorHAnsi" w:hAnsi="Helvetica" w:cs="Helvetica"/>
                <w:lang w:val="en-US"/>
                <w14:ligatures w14:val="standardContextual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val="en-US"/>
                <w14:ligatures w14:val="standardContextual"/>
              </w:rPr>
              <w:t>Nguyễn Sĩ Sơn</w:t>
            </w:r>
          </w:p>
        </w:tc>
      </w:tr>
    </w:tbl>
    <w:p w14:paraId="3DB2083C" w14:textId="4B30BAC5" w:rsidR="00931CEE" w:rsidRPr="00931CEE" w:rsidRDefault="00931CEE" w:rsidP="00931CEE"/>
    <w:sectPr w:rsidR="00931CEE" w:rsidRPr="00931CEE" w:rsidSect="00931CE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CEE"/>
    <w:rsid w:val="00072D25"/>
    <w:rsid w:val="0008597F"/>
    <w:rsid w:val="001F5CC8"/>
    <w:rsid w:val="00343BF3"/>
    <w:rsid w:val="00596945"/>
    <w:rsid w:val="00931CEE"/>
    <w:rsid w:val="00D80759"/>
    <w:rsid w:val="00DF67B2"/>
    <w:rsid w:val="00FE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26B0CA"/>
  <w15:chartTrackingRefBased/>
  <w15:docId w15:val="{438C8E7E-0C1A-5A40-8369-DF1BD27A0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CE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1C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C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C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C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C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CE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CE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CE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CE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C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C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C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C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C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C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1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C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1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CE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1C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CE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1C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C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CE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31CE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931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2026-04-22T09:36:00Z</dcterms:created>
  <dcterms:modified xsi:type="dcterms:W3CDTF">2026-05-14T01:13:00Z</dcterms:modified>
</cp:coreProperties>
</file>