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4F0471" w14:textId="77777777" w:rsidR="005D4D61" w:rsidRPr="00BA0675" w:rsidRDefault="00632279" w:rsidP="00E02AB0">
      <w:pPr>
        <w:pStyle w:val="Heading1"/>
        <w:spacing w:before="60" w:after="60" w:line="360" w:lineRule="auto"/>
        <w:ind w:right="104"/>
        <w:jc w:val="center"/>
      </w:pPr>
      <w:bookmarkStart w:id="0" w:name="CỘNG_HÒA_XÃ_HỘI_CHỦ_NGHĨA_VIỆT_NAM"/>
      <w:bookmarkEnd w:id="0"/>
      <w:r w:rsidRPr="00BA0675">
        <w:t>CỘNG</w:t>
      </w:r>
      <w:r w:rsidRPr="00BA0675">
        <w:rPr>
          <w:spacing w:val="-4"/>
        </w:rPr>
        <w:t xml:space="preserve"> </w:t>
      </w:r>
      <w:r w:rsidRPr="00BA0675">
        <w:t>HÒA XÃ HỘI CHỦ NGHĨA VIỆT</w:t>
      </w:r>
      <w:r w:rsidRPr="00BA0675">
        <w:rPr>
          <w:spacing w:val="-7"/>
        </w:rPr>
        <w:t xml:space="preserve"> </w:t>
      </w:r>
      <w:r w:rsidRPr="00BA0675">
        <w:rPr>
          <w:spacing w:val="-5"/>
        </w:rPr>
        <w:t>NAM</w:t>
      </w:r>
    </w:p>
    <w:p w14:paraId="5E6A467B" w14:textId="77777777" w:rsidR="005D4D61" w:rsidRPr="00BA0675" w:rsidRDefault="00632279" w:rsidP="00E02AB0">
      <w:pPr>
        <w:spacing w:before="60" w:after="60" w:line="360" w:lineRule="auto"/>
        <w:ind w:right="95"/>
        <w:jc w:val="center"/>
        <w:rPr>
          <w:b/>
          <w:sz w:val="24"/>
          <w:szCs w:val="24"/>
        </w:rPr>
      </w:pPr>
      <w:r w:rsidRPr="00BA0675">
        <w:rPr>
          <w:b/>
          <w:sz w:val="24"/>
          <w:szCs w:val="24"/>
        </w:rPr>
        <w:t>Độc</w:t>
      </w:r>
      <w:r w:rsidRPr="00BA0675">
        <w:rPr>
          <w:b/>
          <w:spacing w:val="-3"/>
          <w:sz w:val="24"/>
          <w:szCs w:val="24"/>
        </w:rPr>
        <w:t xml:space="preserve"> </w:t>
      </w:r>
      <w:r w:rsidRPr="00BA0675">
        <w:rPr>
          <w:b/>
          <w:sz w:val="24"/>
          <w:szCs w:val="24"/>
        </w:rPr>
        <w:t>lập</w:t>
      </w:r>
      <w:r w:rsidRPr="00BA0675">
        <w:rPr>
          <w:b/>
          <w:spacing w:val="1"/>
          <w:sz w:val="24"/>
          <w:szCs w:val="24"/>
        </w:rPr>
        <w:t xml:space="preserve"> </w:t>
      </w:r>
      <w:r w:rsidRPr="00BA0675">
        <w:rPr>
          <w:b/>
          <w:sz w:val="24"/>
          <w:szCs w:val="24"/>
        </w:rPr>
        <w:t>- Tự</w:t>
      </w:r>
      <w:r w:rsidRPr="00BA0675">
        <w:rPr>
          <w:b/>
          <w:spacing w:val="-1"/>
          <w:sz w:val="24"/>
          <w:szCs w:val="24"/>
        </w:rPr>
        <w:t xml:space="preserve"> </w:t>
      </w:r>
      <w:r w:rsidRPr="00BA0675">
        <w:rPr>
          <w:b/>
          <w:sz w:val="24"/>
          <w:szCs w:val="24"/>
        </w:rPr>
        <w:t>do -</w:t>
      </w:r>
      <w:r w:rsidRPr="00BA0675">
        <w:rPr>
          <w:b/>
          <w:spacing w:val="-1"/>
          <w:sz w:val="24"/>
          <w:szCs w:val="24"/>
        </w:rPr>
        <w:t xml:space="preserve"> </w:t>
      </w:r>
      <w:r w:rsidRPr="00BA0675">
        <w:rPr>
          <w:b/>
          <w:sz w:val="24"/>
          <w:szCs w:val="24"/>
        </w:rPr>
        <w:t>Hạnh</w:t>
      </w:r>
      <w:r w:rsidRPr="00BA0675">
        <w:rPr>
          <w:b/>
          <w:spacing w:val="1"/>
          <w:sz w:val="24"/>
          <w:szCs w:val="24"/>
        </w:rPr>
        <w:t xml:space="preserve"> </w:t>
      </w:r>
      <w:r w:rsidR="005B0160" w:rsidRPr="00BA0675">
        <w:rPr>
          <w:b/>
          <w:spacing w:val="-4"/>
          <w:sz w:val="24"/>
          <w:szCs w:val="24"/>
          <w:lang w:val="en-US"/>
        </w:rPr>
        <w:t>p</w:t>
      </w:r>
      <w:r w:rsidRPr="00BA0675">
        <w:rPr>
          <w:b/>
          <w:spacing w:val="-4"/>
          <w:sz w:val="24"/>
          <w:szCs w:val="24"/>
        </w:rPr>
        <w:t>húc</w:t>
      </w:r>
    </w:p>
    <w:p w14:paraId="2E1EC655" w14:textId="77777777" w:rsidR="005D4D61" w:rsidRPr="00BA0675" w:rsidRDefault="00632279" w:rsidP="00E02AB0">
      <w:pPr>
        <w:pStyle w:val="BodyText"/>
        <w:spacing w:before="60" w:after="60" w:line="360" w:lineRule="auto"/>
        <w:rPr>
          <w:b/>
        </w:rPr>
      </w:pPr>
      <w:r w:rsidRPr="00BA0675">
        <w:rPr>
          <w:b/>
          <w:noProof/>
          <w:lang w:val="en-US" w:eastAsia="zh-CN"/>
        </w:rPr>
        <mc:AlternateContent>
          <mc:Choice Requires="wps">
            <w:drawing>
              <wp:anchor distT="0" distB="0" distL="0" distR="0" simplePos="0" relativeHeight="487587840" behindDoc="1" locked="0" layoutInCell="1" allowOverlap="1" wp14:anchorId="5E394C02" wp14:editId="5725D166">
                <wp:simplePos x="0" y="0"/>
                <wp:positionH relativeFrom="page">
                  <wp:posOffset>3114039</wp:posOffset>
                </wp:positionH>
                <wp:positionV relativeFrom="paragraph">
                  <wp:posOffset>64164</wp:posOffset>
                </wp:positionV>
                <wp:extent cx="14859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1270"/>
                        </a:xfrm>
                        <a:custGeom>
                          <a:avLst/>
                          <a:gdLst/>
                          <a:ahLst/>
                          <a:cxnLst/>
                          <a:rect l="l" t="t" r="r" b="b"/>
                          <a:pathLst>
                            <a:path w="1485900">
                              <a:moveTo>
                                <a:pt x="0" y="0"/>
                              </a:moveTo>
                              <a:lnTo>
                                <a:pt x="14859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6A5BB9" id="Graphic 1" o:spid="_x0000_s1026" style="position:absolute;margin-left:245.2pt;margin-top:5.05pt;width:11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485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QnUIQIAAH8EAAAOAAAAZHJzL2Uyb0RvYy54bWysVMFu2zAMvQ/YPwi6L06CZWuNOMXQoMWA&#10;oivQFDsrshwbk0WNVOL070fJdpJ2t2E+CJT4RPLxUV7eHFsrDgapAVfI2WQqhXEaysbtCvmyuft0&#10;JQUF5UplwZlCvhqSN6uPH5adz80carClQcFBHOWdL2Qdgs+zjHRtWkUT8MaxswJsVeAt7rISVcfR&#10;W5vNp9MvWQdYegRtiPh03TvlKsWvKqPDj6oiE4QtJNcW0opp3cY1Wy1VvkPl60YPZah/qKJVjeOk&#10;p1BrFZTYY/NXqLbRCARVmGhoM6iqRpvEgdnMpu/YPNfKm8SFm0P+1Cb6f2H14+EJRVOydlI41bJE&#10;90M3ZrE5naecMc/+CSM98g+gfxE7sjeeuKEBc6ywjVgmJ46p06+nTptjEJoPZ5+vFtdTFkSzbzb/&#10;moTIVD7e1XsK9wZSHHV4oNDrVI6WqkdLH91oIqsddbZJ5yAF64xSsM7bXmevQrwXi4um6M6FxLMW&#10;DmYDyRveVc6lnb3WXaJOVEaWjO0RbMQ03KveSKnZviRnXaziejFfpPEhsE1511gbqyDcbW8tioOK&#10;w5u+yIMjvIF5pLBWVPe45Bpg1g069dJEkbZQvrLgHWtcSPq9V2iksN8dj1R8HqOBo7EdDQz2FtIj&#10;Sg3inJvjT4VexPSFDKzsI4wDq/JRtEj9hI03HXzbB6iaqGiaob6iYcNTnggOLzI+o8t9Qp3/G6s/&#10;AAAA//8DAFBLAwQUAAYACAAAACEAV1ZwKdoAAAAJAQAADwAAAGRycy9kb3ducmV2LnhtbEyPwU7D&#10;MBBE70j8g7VI3KidNqJtiFNVoHCnbe7b2CQR8TrEThv+nu0JjjvzNDuT72bXi4sdQ+dJQ7JQICzV&#10;3nTUaDgdy6cNiBCRDPaerIYfG2BX3N/lmBl/pQ97OcRGcAiFDDW0MQ6ZlKFurcOw8IMl9j796DDy&#10;OTbSjHjlcNfLpVLP0mFH/KHFwb62tv46TE5DX0v1NlWnZP29qoaqw1K970utHx/m/QuIaOf4B8Ot&#10;PleHgjud/UQmiF5DulUpo2yoBAQD62XKwvkmrEAWufy/oPgFAAD//wMAUEsBAi0AFAAGAAgAAAAh&#10;ALaDOJL+AAAA4QEAABMAAAAAAAAAAAAAAAAAAAAAAFtDb250ZW50X1R5cGVzXS54bWxQSwECLQAU&#10;AAYACAAAACEAOP0h/9YAAACUAQAACwAAAAAAAAAAAAAAAAAvAQAAX3JlbHMvLnJlbHNQSwECLQAU&#10;AAYACAAAACEAtuEJ1CECAAB/BAAADgAAAAAAAAAAAAAAAAAuAgAAZHJzL2Uyb0RvYy54bWxQSwEC&#10;LQAUAAYACAAAACEAV1ZwKdoAAAAJAQAADwAAAAAAAAAAAAAAAAB7BAAAZHJzL2Rvd25yZXYueG1s&#10;UEsFBgAAAAAEAAQA8wAAAIIFAAAAAA==&#10;" path="m,l1485900,e" filled="f">
                <v:path arrowok="t"/>
                <w10:wrap type="topAndBottom" anchorx="page"/>
              </v:shape>
            </w:pict>
          </mc:Fallback>
        </mc:AlternateContent>
      </w:r>
    </w:p>
    <w:p w14:paraId="6DAB8910" w14:textId="77777777" w:rsidR="005D4D61" w:rsidRPr="00BA0675" w:rsidRDefault="00632279" w:rsidP="00E02AB0">
      <w:pPr>
        <w:pStyle w:val="Title"/>
        <w:spacing w:before="60" w:after="60" w:line="360" w:lineRule="auto"/>
      </w:pPr>
      <w:bookmarkStart w:id="1" w:name="HỢP_ĐỒNG_NGUYÊN_TẮC"/>
      <w:bookmarkEnd w:id="1"/>
      <w:r w:rsidRPr="00BA0675">
        <w:t>HỢP</w:t>
      </w:r>
      <w:r w:rsidRPr="00BA0675">
        <w:rPr>
          <w:spacing w:val="-3"/>
        </w:rPr>
        <w:t xml:space="preserve"> </w:t>
      </w:r>
      <w:r w:rsidRPr="00BA0675">
        <w:t>ĐỒNG</w:t>
      </w:r>
      <w:r w:rsidRPr="00BA0675">
        <w:rPr>
          <w:spacing w:val="-1"/>
        </w:rPr>
        <w:t xml:space="preserve"> </w:t>
      </w:r>
      <w:r w:rsidRPr="00BA0675">
        <w:t>NGUYÊN</w:t>
      </w:r>
      <w:r w:rsidRPr="00BA0675">
        <w:rPr>
          <w:spacing w:val="-1"/>
        </w:rPr>
        <w:t xml:space="preserve"> </w:t>
      </w:r>
      <w:r w:rsidRPr="00BA0675">
        <w:rPr>
          <w:spacing w:val="-5"/>
        </w:rPr>
        <w:t>TẮC</w:t>
      </w:r>
    </w:p>
    <w:p w14:paraId="68B61103" w14:textId="021CAB03" w:rsidR="005D4D61" w:rsidRPr="009F218D" w:rsidRDefault="00632279" w:rsidP="00E02AB0">
      <w:pPr>
        <w:pStyle w:val="BodyText"/>
        <w:spacing w:before="60" w:after="60" w:line="360" w:lineRule="auto"/>
        <w:ind w:right="107"/>
        <w:jc w:val="center"/>
        <w:rPr>
          <w:lang w:val="en-US"/>
        </w:rPr>
      </w:pPr>
      <w:r w:rsidRPr="00BA0675">
        <w:t>Số:</w:t>
      </w:r>
      <w:r w:rsidRPr="00BA0675">
        <w:rPr>
          <w:spacing w:val="-9"/>
        </w:rPr>
        <w:t xml:space="preserve"> </w:t>
      </w:r>
      <w:r w:rsidR="00334B9F">
        <w:rPr>
          <w:spacing w:val="-9"/>
          <w:lang w:val="en-US"/>
        </w:rPr>
        <w:t>18</w:t>
      </w:r>
      <w:r w:rsidR="00901C63" w:rsidRPr="00BA0675">
        <w:rPr>
          <w:spacing w:val="-9"/>
          <w:lang w:val="en-US"/>
        </w:rPr>
        <w:t>-</w:t>
      </w:r>
      <w:r w:rsidR="00B271E1" w:rsidRPr="00BA0675">
        <w:rPr>
          <w:lang w:val="en-US"/>
        </w:rPr>
        <w:t>010</w:t>
      </w:r>
      <w:r w:rsidR="00334B9F">
        <w:rPr>
          <w:lang w:val="en-US"/>
        </w:rPr>
        <w:t>7</w:t>
      </w:r>
      <w:r w:rsidRPr="00BA0675">
        <w:t>/2026/HĐNT/</w:t>
      </w:r>
      <w:r w:rsidR="009F218D">
        <w:rPr>
          <w:lang w:val="en-US"/>
        </w:rPr>
        <w:t>ĐS-CT</w:t>
      </w:r>
    </w:p>
    <w:p w14:paraId="2BB79701" w14:textId="77777777" w:rsidR="005D4D61" w:rsidRPr="00BA0675" w:rsidRDefault="005D4D61" w:rsidP="00E02AB0">
      <w:pPr>
        <w:pStyle w:val="BodyText"/>
        <w:spacing w:before="60" w:after="60" w:line="360" w:lineRule="auto"/>
      </w:pPr>
    </w:p>
    <w:p w14:paraId="3D28BEF4" w14:textId="77777777" w:rsidR="00FE75A9" w:rsidRPr="00BA0675" w:rsidRDefault="00FE75A9" w:rsidP="00E02AB0">
      <w:pPr>
        <w:pStyle w:val="ListParagraph"/>
        <w:numPr>
          <w:ilvl w:val="0"/>
          <w:numId w:val="3"/>
        </w:numPr>
        <w:tabs>
          <w:tab w:val="left" w:pos="315"/>
        </w:tabs>
        <w:spacing w:before="60" w:after="60" w:line="360" w:lineRule="auto"/>
        <w:ind w:right="144"/>
        <w:rPr>
          <w:i/>
          <w:sz w:val="24"/>
          <w:szCs w:val="24"/>
        </w:rPr>
      </w:pPr>
      <w:r w:rsidRPr="00BA0675">
        <w:rPr>
          <w:i/>
          <w:sz w:val="24"/>
          <w:szCs w:val="24"/>
        </w:rPr>
        <w:t>Căn cứ Bộ luật Dân sự số 91/2015/QH13 ngày 24/11/2015 của Quốc hội nước Cộng hòa xã hội chủ nghĩa Việt Nam;</w:t>
      </w:r>
    </w:p>
    <w:p w14:paraId="5F327C51" w14:textId="77777777" w:rsidR="00FE75A9" w:rsidRPr="00BA0675" w:rsidRDefault="00FE75A9" w:rsidP="00E02AB0">
      <w:pPr>
        <w:pStyle w:val="ListParagraph"/>
        <w:numPr>
          <w:ilvl w:val="0"/>
          <w:numId w:val="3"/>
        </w:numPr>
        <w:tabs>
          <w:tab w:val="left" w:pos="314"/>
        </w:tabs>
        <w:spacing w:before="60" w:after="60" w:line="360" w:lineRule="auto"/>
        <w:ind w:left="314" w:hanging="144"/>
        <w:rPr>
          <w:i/>
          <w:sz w:val="24"/>
          <w:szCs w:val="24"/>
        </w:rPr>
      </w:pPr>
      <w:r w:rsidRPr="00BA0675">
        <w:rPr>
          <w:i/>
          <w:sz w:val="24"/>
          <w:szCs w:val="24"/>
        </w:rPr>
        <w:t>Căn cứ Luật Thương mại số 36/2005/QH11 ngày 14/6/2005 của Quốc hội nước Cộng hòa xã hội chủ nghĩa Việt Nam;</w:t>
      </w:r>
    </w:p>
    <w:p w14:paraId="2ED81BEC" w14:textId="77777777" w:rsidR="005D4D61" w:rsidRPr="00BA0675" w:rsidRDefault="00632279" w:rsidP="00E02AB0">
      <w:pPr>
        <w:pStyle w:val="ListParagraph"/>
        <w:numPr>
          <w:ilvl w:val="0"/>
          <w:numId w:val="3"/>
        </w:numPr>
        <w:tabs>
          <w:tab w:val="left" w:pos="314"/>
        </w:tabs>
        <w:spacing w:before="60" w:after="60" w:line="360" w:lineRule="auto"/>
        <w:ind w:left="314" w:hanging="144"/>
        <w:rPr>
          <w:i/>
          <w:sz w:val="24"/>
          <w:szCs w:val="24"/>
        </w:rPr>
      </w:pPr>
      <w:r w:rsidRPr="00BA0675">
        <w:rPr>
          <w:i/>
          <w:sz w:val="24"/>
          <w:szCs w:val="24"/>
        </w:rPr>
        <w:t>Căn</w:t>
      </w:r>
      <w:r w:rsidRPr="00BA0675">
        <w:rPr>
          <w:i/>
          <w:spacing w:val="-2"/>
          <w:sz w:val="24"/>
          <w:szCs w:val="24"/>
        </w:rPr>
        <w:t xml:space="preserve"> </w:t>
      </w:r>
      <w:r w:rsidRPr="00BA0675">
        <w:rPr>
          <w:i/>
          <w:sz w:val="24"/>
          <w:szCs w:val="24"/>
        </w:rPr>
        <w:t>cứ</w:t>
      </w:r>
      <w:r w:rsidRPr="00BA0675">
        <w:rPr>
          <w:i/>
          <w:spacing w:val="-2"/>
          <w:sz w:val="24"/>
          <w:szCs w:val="24"/>
        </w:rPr>
        <w:t xml:space="preserve"> </w:t>
      </w:r>
      <w:r w:rsidRPr="00BA0675">
        <w:rPr>
          <w:i/>
          <w:sz w:val="24"/>
          <w:szCs w:val="24"/>
        </w:rPr>
        <w:t>vào</w:t>
      </w:r>
      <w:r w:rsidRPr="00BA0675">
        <w:rPr>
          <w:i/>
          <w:spacing w:val="-1"/>
          <w:sz w:val="24"/>
          <w:szCs w:val="24"/>
        </w:rPr>
        <w:t xml:space="preserve"> </w:t>
      </w:r>
      <w:r w:rsidRPr="00BA0675">
        <w:rPr>
          <w:i/>
          <w:sz w:val="24"/>
          <w:szCs w:val="24"/>
        </w:rPr>
        <w:t>nhu</w:t>
      </w:r>
      <w:r w:rsidRPr="00BA0675">
        <w:rPr>
          <w:i/>
          <w:spacing w:val="-1"/>
          <w:sz w:val="24"/>
          <w:szCs w:val="24"/>
        </w:rPr>
        <w:t xml:space="preserve"> </w:t>
      </w:r>
      <w:r w:rsidRPr="00BA0675">
        <w:rPr>
          <w:i/>
          <w:sz w:val="24"/>
          <w:szCs w:val="24"/>
        </w:rPr>
        <w:t>cầu</w:t>
      </w:r>
      <w:r w:rsidRPr="00BA0675">
        <w:rPr>
          <w:i/>
          <w:spacing w:val="-1"/>
          <w:sz w:val="24"/>
          <w:szCs w:val="24"/>
        </w:rPr>
        <w:t xml:space="preserve"> </w:t>
      </w:r>
      <w:r w:rsidRPr="00BA0675">
        <w:rPr>
          <w:i/>
          <w:sz w:val="24"/>
          <w:szCs w:val="24"/>
        </w:rPr>
        <w:t>và</w:t>
      </w:r>
      <w:r w:rsidRPr="00BA0675">
        <w:rPr>
          <w:i/>
          <w:spacing w:val="2"/>
          <w:sz w:val="24"/>
          <w:szCs w:val="24"/>
        </w:rPr>
        <w:t xml:space="preserve"> </w:t>
      </w:r>
      <w:r w:rsidRPr="00BA0675">
        <w:rPr>
          <w:i/>
          <w:sz w:val="24"/>
          <w:szCs w:val="24"/>
        </w:rPr>
        <w:t>khả</w:t>
      </w:r>
      <w:r w:rsidRPr="00BA0675">
        <w:rPr>
          <w:i/>
          <w:spacing w:val="-1"/>
          <w:sz w:val="24"/>
          <w:szCs w:val="24"/>
        </w:rPr>
        <w:t xml:space="preserve"> </w:t>
      </w:r>
      <w:r w:rsidRPr="00BA0675">
        <w:rPr>
          <w:i/>
          <w:sz w:val="24"/>
          <w:szCs w:val="24"/>
        </w:rPr>
        <w:t>năng</w:t>
      </w:r>
      <w:r w:rsidRPr="00BA0675">
        <w:rPr>
          <w:i/>
          <w:spacing w:val="-1"/>
          <w:sz w:val="24"/>
          <w:szCs w:val="24"/>
        </w:rPr>
        <w:t xml:space="preserve"> </w:t>
      </w:r>
      <w:r w:rsidRPr="00BA0675">
        <w:rPr>
          <w:i/>
          <w:sz w:val="24"/>
          <w:szCs w:val="24"/>
        </w:rPr>
        <w:t>của</w:t>
      </w:r>
      <w:r w:rsidRPr="00BA0675">
        <w:rPr>
          <w:i/>
          <w:spacing w:val="-1"/>
          <w:sz w:val="24"/>
          <w:szCs w:val="24"/>
        </w:rPr>
        <w:t xml:space="preserve"> </w:t>
      </w:r>
      <w:r w:rsidRPr="00BA0675">
        <w:rPr>
          <w:i/>
          <w:sz w:val="24"/>
          <w:szCs w:val="24"/>
        </w:rPr>
        <w:t>hai</w:t>
      </w:r>
      <w:r w:rsidRPr="00BA0675">
        <w:rPr>
          <w:i/>
          <w:spacing w:val="-3"/>
          <w:sz w:val="24"/>
          <w:szCs w:val="24"/>
        </w:rPr>
        <w:t xml:space="preserve"> </w:t>
      </w:r>
      <w:r w:rsidRPr="00BA0675">
        <w:rPr>
          <w:i/>
          <w:spacing w:val="-4"/>
          <w:sz w:val="24"/>
          <w:szCs w:val="24"/>
        </w:rPr>
        <w:t>bên.</w:t>
      </w:r>
    </w:p>
    <w:p w14:paraId="33B4072D" w14:textId="77777777" w:rsidR="005D4D61" w:rsidRPr="00BA0675" w:rsidRDefault="00632279" w:rsidP="00E02AB0">
      <w:pPr>
        <w:pStyle w:val="BodyText"/>
        <w:spacing w:before="60" w:after="60" w:line="360" w:lineRule="auto"/>
        <w:ind w:left="315"/>
      </w:pPr>
      <w:r w:rsidRPr="00BA0675">
        <w:t>Hôm</w:t>
      </w:r>
      <w:r w:rsidRPr="00BA0675">
        <w:rPr>
          <w:spacing w:val="-3"/>
        </w:rPr>
        <w:t xml:space="preserve"> </w:t>
      </w:r>
      <w:r w:rsidRPr="00BA0675">
        <w:t>nay,</w:t>
      </w:r>
      <w:r w:rsidRPr="00BA0675">
        <w:rPr>
          <w:spacing w:val="-1"/>
        </w:rPr>
        <w:t xml:space="preserve"> </w:t>
      </w:r>
      <w:r w:rsidRPr="00BA0675">
        <w:t>ngày</w:t>
      </w:r>
      <w:r w:rsidRPr="00BA0675">
        <w:rPr>
          <w:spacing w:val="-1"/>
        </w:rPr>
        <w:t xml:space="preserve"> </w:t>
      </w:r>
      <w:r w:rsidR="00B271E1" w:rsidRPr="00BA0675">
        <w:rPr>
          <w:lang w:val="en-US"/>
        </w:rPr>
        <w:t>01</w:t>
      </w:r>
      <w:r w:rsidRPr="00BA0675">
        <w:rPr>
          <w:spacing w:val="-1"/>
        </w:rPr>
        <w:t xml:space="preserve"> </w:t>
      </w:r>
      <w:r w:rsidRPr="00BA0675">
        <w:t>tháng</w:t>
      </w:r>
      <w:r w:rsidRPr="00BA0675">
        <w:rPr>
          <w:spacing w:val="-1"/>
        </w:rPr>
        <w:t xml:space="preserve"> </w:t>
      </w:r>
      <w:r w:rsidRPr="00BA0675">
        <w:t>0</w:t>
      </w:r>
      <w:r w:rsidR="00334B9F">
        <w:rPr>
          <w:lang w:val="en-US"/>
        </w:rPr>
        <w:t>7</w:t>
      </w:r>
      <w:r w:rsidRPr="00BA0675">
        <w:rPr>
          <w:spacing w:val="-1"/>
        </w:rPr>
        <w:t xml:space="preserve"> </w:t>
      </w:r>
      <w:r w:rsidRPr="00BA0675">
        <w:t>năm</w:t>
      </w:r>
      <w:r w:rsidRPr="00BA0675">
        <w:rPr>
          <w:spacing w:val="-3"/>
        </w:rPr>
        <w:t xml:space="preserve"> </w:t>
      </w:r>
      <w:r w:rsidRPr="00BA0675">
        <w:t>2026,</w:t>
      </w:r>
      <w:r w:rsidRPr="00BA0675">
        <w:rPr>
          <w:spacing w:val="-1"/>
        </w:rPr>
        <w:t xml:space="preserve"> </w:t>
      </w:r>
      <w:r w:rsidRPr="00BA0675">
        <w:t>chúng</w:t>
      </w:r>
      <w:r w:rsidRPr="00BA0675">
        <w:rPr>
          <w:spacing w:val="3"/>
        </w:rPr>
        <w:t xml:space="preserve"> </w:t>
      </w:r>
      <w:r w:rsidRPr="00BA0675">
        <w:t>tôi</w:t>
      </w:r>
      <w:r w:rsidRPr="00BA0675">
        <w:rPr>
          <w:spacing w:val="-2"/>
        </w:rPr>
        <w:t xml:space="preserve"> </w:t>
      </w:r>
      <w:r w:rsidRPr="00BA0675">
        <w:rPr>
          <w:spacing w:val="-4"/>
        </w:rPr>
        <w:t>gồm:</w:t>
      </w:r>
    </w:p>
    <w:p w14:paraId="1C84060B" w14:textId="77777777" w:rsidR="005D4D61" w:rsidRPr="00BA0675" w:rsidRDefault="00632279" w:rsidP="00BA0675">
      <w:pPr>
        <w:pStyle w:val="Heading1"/>
        <w:numPr>
          <w:ilvl w:val="0"/>
          <w:numId w:val="2"/>
        </w:numPr>
        <w:tabs>
          <w:tab w:val="left" w:pos="315"/>
        </w:tabs>
        <w:spacing w:before="60" w:after="60" w:line="360" w:lineRule="auto"/>
      </w:pPr>
      <w:r w:rsidRPr="00BA0675">
        <w:t>BÊN</w:t>
      </w:r>
      <w:r w:rsidRPr="00BA0675">
        <w:rPr>
          <w:spacing w:val="-3"/>
        </w:rPr>
        <w:t xml:space="preserve"> </w:t>
      </w:r>
      <w:r w:rsidRPr="00BA0675">
        <w:t xml:space="preserve">A (Bên thuê): </w:t>
      </w:r>
      <w:r w:rsidR="00334B9F" w:rsidRPr="00334B9F">
        <w:t>CÔNG TY TNHH XÂY DỰNG ĐỊNH SƠN</w:t>
      </w:r>
    </w:p>
    <w:p w14:paraId="0FE88C6C" w14:textId="77777777" w:rsidR="00C278B4" w:rsidRPr="00BA0675" w:rsidRDefault="00C278B4" w:rsidP="00E02AB0">
      <w:pPr>
        <w:pStyle w:val="ListParagraph"/>
        <w:tabs>
          <w:tab w:val="left" w:pos="1806"/>
          <w:tab w:val="left" w:pos="5837"/>
        </w:tabs>
        <w:spacing w:before="60" w:after="60" w:line="360" w:lineRule="auto"/>
        <w:ind w:firstLine="111"/>
        <w:rPr>
          <w:b/>
          <w:sz w:val="24"/>
          <w:szCs w:val="24"/>
        </w:rPr>
      </w:pPr>
      <w:r w:rsidRPr="00BA0675">
        <w:rPr>
          <w:sz w:val="24"/>
          <w:szCs w:val="24"/>
        </w:rPr>
        <w:t>Đại</w:t>
      </w:r>
      <w:r w:rsidRPr="00BA0675">
        <w:rPr>
          <w:spacing w:val="-3"/>
          <w:sz w:val="24"/>
          <w:szCs w:val="24"/>
        </w:rPr>
        <w:t xml:space="preserve"> </w:t>
      </w:r>
      <w:r w:rsidRPr="00BA0675">
        <w:rPr>
          <w:spacing w:val="-4"/>
          <w:sz w:val="24"/>
          <w:szCs w:val="24"/>
        </w:rPr>
        <w:t>diện</w:t>
      </w:r>
      <w:r w:rsidRPr="00BA0675">
        <w:rPr>
          <w:sz w:val="24"/>
          <w:szCs w:val="24"/>
        </w:rPr>
        <w:tab/>
        <w:t>:</w:t>
      </w:r>
      <w:r w:rsidRPr="00BA0675">
        <w:rPr>
          <w:spacing w:val="-3"/>
          <w:sz w:val="24"/>
          <w:szCs w:val="24"/>
        </w:rPr>
        <w:t xml:space="preserve"> </w:t>
      </w:r>
      <w:r w:rsidRPr="00BA0675">
        <w:rPr>
          <w:b/>
          <w:sz w:val="24"/>
          <w:szCs w:val="24"/>
        </w:rPr>
        <w:t xml:space="preserve">Ông </w:t>
      </w:r>
      <w:r w:rsidR="00334B9F" w:rsidRPr="00334B9F">
        <w:rPr>
          <w:b/>
          <w:sz w:val="24"/>
          <w:szCs w:val="24"/>
        </w:rPr>
        <w:t>Nguyễn Sĩ Sơn</w:t>
      </w:r>
      <w:r w:rsidRPr="00BA0675">
        <w:rPr>
          <w:b/>
          <w:sz w:val="24"/>
          <w:szCs w:val="24"/>
        </w:rPr>
        <w:tab/>
      </w:r>
      <w:r w:rsidRPr="00BA0675">
        <w:rPr>
          <w:sz w:val="24"/>
          <w:szCs w:val="24"/>
        </w:rPr>
        <w:t>Chức</w:t>
      </w:r>
      <w:r w:rsidRPr="00BA0675">
        <w:rPr>
          <w:spacing w:val="-6"/>
          <w:sz w:val="24"/>
          <w:szCs w:val="24"/>
        </w:rPr>
        <w:t xml:space="preserve"> </w:t>
      </w:r>
      <w:r w:rsidRPr="00BA0675">
        <w:rPr>
          <w:sz w:val="24"/>
          <w:szCs w:val="24"/>
        </w:rPr>
        <w:t>vụ:</w:t>
      </w:r>
      <w:r w:rsidRPr="00BA0675">
        <w:rPr>
          <w:spacing w:val="-3"/>
          <w:sz w:val="24"/>
          <w:szCs w:val="24"/>
        </w:rPr>
        <w:t xml:space="preserve"> </w:t>
      </w:r>
      <w:r w:rsidRPr="00BA0675">
        <w:rPr>
          <w:b/>
          <w:sz w:val="24"/>
          <w:szCs w:val="24"/>
        </w:rPr>
        <w:t>Giám</w:t>
      </w:r>
      <w:r w:rsidRPr="00BA0675">
        <w:rPr>
          <w:b/>
          <w:spacing w:val="-1"/>
          <w:sz w:val="24"/>
          <w:szCs w:val="24"/>
        </w:rPr>
        <w:t xml:space="preserve"> </w:t>
      </w:r>
      <w:r w:rsidRPr="00BA0675">
        <w:rPr>
          <w:b/>
          <w:spacing w:val="-5"/>
          <w:sz w:val="24"/>
          <w:szCs w:val="24"/>
        </w:rPr>
        <w:t>đốc</w:t>
      </w:r>
    </w:p>
    <w:p w14:paraId="675FB617" w14:textId="77777777" w:rsidR="00C278B4" w:rsidRPr="00BA0675" w:rsidRDefault="00C278B4" w:rsidP="00E02AB0">
      <w:pPr>
        <w:pStyle w:val="BodyText"/>
        <w:tabs>
          <w:tab w:val="left" w:pos="1806"/>
        </w:tabs>
        <w:spacing w:before="60" w:after="60" w:line="360" w:lineRule="auto"/>
        <w:ind w:left="315" w:right="386" w:firstLine="111"/>
      </w:pPr>
      <w:r w:rsidRPr="00BA0675">
        <w:t>Địa chỉ</w:t>
      </w:r>
      <w:r w:rsidRPr="00BA0675">
        <w:tab/>
        <w:t xml:space="preserve">: </w:t>
      </w:r>
      <w:r w:rsidR="00334B9F" w:rsidRPr="00334B9F">
        <w:t>Thôn Tú Đôi 3, Xã Nghi Dương, Thành phố Hải Phòng, Việt Nam</w:t>
      </w:r>
    </w:p>
    <w:p w14:paraId="5DD98CA9" w14:textId="77777777" w:rsidR="00C278B4" w:rsidRPr="00BA0675" w:rsidRDefault="00C278B4" w:rsidP="00E02AB0">
      <w:pPr>
        <w:pStyle w:val="BodyText"/>
        <w:tabs>
          <w:tab w:val="left" w:pos="1806"/>
        </w:tabs>
        <w:spacing w:before="60" w:after="60" w:line="360" w:lineRule="auto"/>
        <w:ind w:left="315" w:firstLine="111"/>
      </w:pPr>
      <w:r w:rsidRPr="00BA0675">
        <w:t>Mã</w:t>
      </w:r>
      <w:r w:rsidRPr="00BA0675">
        <w:rPr>
          <w:spacing w:val="-4"/>
        </w:rPr>
        <w:t xml:space="preserve"> </w:t>
      </w:r>
      <w:r w:rsidRPr="00BA0675">
        <w:t>số</w:t>
      </w:r>
      <w:r w:rsidRPr="00BA0675">
        <w:rPr>
          <w:spacing w:val="2"/>
        </w:rPr>
        <w:t xml:space="preserve"> </w:t>
      </w:r>
      <w:r w:rsidRPr="00BA0675">
        <w:rPr>
          <w:spacing w:val="-4"/>
        </w:rPr>
        <w:t>thuế</w:t>
      </w:r>
      <w:r w:rsidRPr="00BA0675">
        <w:tab/>
        <w:t>:</w:t>
      </w:r>
      <w:r w:rsidRPr="00334B9F">
        <w:t xml:space="preserve"> </w:t>
      </w:r>
      <w:r w:rsidR="00334B9F" w:rsidRPr="00334B9F">
        <w:t>0202111150</w:t>
      </w:r>
    </w:p>
    <w:p w14:paraId="7DF61658" w14:textId="77777777" w:rsidR="00334B9F" w:rsidRDefault="00BA0675" w:rsidP="00E02AB0">
      <w:pPr>
        <w:pStyle w:val="BodyText"/>
        <w:tabs>
          <w:tab w:val="left" w:pos="1806"/>
        </w:tabs>
        <w:spacing w:before="60" w:after="60" w:line="360" w:lineRule="auto"/>
        <w:ind w:left="315" w:firstLine="111"/>
        <w:rPr>
          <w:lang w:val="en-US"/>
        </w:rPr>
      </w:pPr>
      <w:r w:rsidRPr="00BA0675">
        <w:rPr>
          <w:lang w:val="en-US"/>
        </w:rPr>
        <w:t>Tài khoản       :</w:t>
      </w:r>
      <w:r w:rsidRPr="00BA0675">
        <w:rPr>
          <w:color w:val="081B3A"/>
          <w:spacing w:val="3"/>
          <w:shd w:val="clear" w:color="auto" w:fill="FFFFFF"/>
        </w:rPr>
        <w:t xml:space="preserve"> </w:t>
      </w:r>
      <w:r w:rsidR="00334B9F" w:rsidRPr="00334B9F">
        <w:rPr>
          <w:lang w:val="en-US"/>
        </w:rPr>
        <w:t xml:space="preserve">0789.8888 Techcombank chi nhánh Hải Phòng. </w:t>
      </w:r>
    </w:p>
    <w:p w14:paraId="64C41DD6" w14:textId="77777777" w:rsidR="00BA0675" w:rsidRPr="00BA0675" w:rsidRDefault="00334B9F" w:rsidP="00E02AB0">
      <w:pPr>
        <w:pStyle w:val="BodyText"/>
        <w:tabs>
          <w:tab w:val="left" w:pos="1806"/>
        </w:tabs>
        <w:spacing w:before="60" w:after="60" w:line="360" w:lineRule="auto"/>
        <w:ind w:left="315" w:firstLine="111"/>
        <w:rPr>
          <w:lang w:val="en-US"/>
        </w:rPr>
      </w:pPr>
      <w:r>
        <w:rPr>
          <w:lang w:val="en-US"/>
        </w:rPr>
        <w:tab/>
        <w:t xml:space="preserve"> </w:t>
      </w:r>
      <w:r w:rsidRPr="00334B9F">
        <w:rPr>
          <w:lang w:val="en-US"/>
        </w:rPr>
        <w:t>13456.888.888 ACB chi nhánh Hải Phòng</w:t>
      </w:r>
    </w:p>
    <w:p w14:paraId="52B97BEC" w14:textId="45B77F5C" w:rsidR="005D4D61" w:rsidRPr="00BA0675" w:rsidRDefault="00632279" w:rsidP="00472132">
      <w:pPr>
        <w:pStyle w:val="BodyText"/>
        <w:numPr>
          <w:ilvl w:val="0"/>
          <w:numId w:val="2"/>
        </w:numPr>
        <w:tabs>
          <w:tab w:val="left" w:pos="1806"/>
        </w:tabs>
        <w:spacing w:before="60" w:after="60" w:line="360" w:lineRule="auto"/>
        <w:rPr>
          <w:b/>
          <w:bCs/>
        </w:rPr>
      </w:pPr>
      <w:r w:rsidRPr="00BA0675">
        <w:rPr>
          <w:b/>
          <w:bCs/>
        </w:rPr>
        <w:t>BÊN B (Bên cho thuê) : CÔNG TY TNHH THƯƠNG MẠI VẬN TẢI CHIẾN THẮNG HP</w:t>
      </w:r>
    </w:p>
    <w:p w14:paraId="30D3FD21" w14:textId="77777777" w:rsidR="005D4D61" w:rsidRPr="00BA0675" w:rsidRDefault="00632279" w:rsidP="00E02AB0">
      <w:pPr>
        <w:tabs>
          <w:tab w:val="left" w:pos="1806"/>
          <w:tab w:val="left" w:pos="5837"/>
        </w:tabs>
        <w:spacing w:before="60" w:after="60" w:line="360" w:lineRule="auto"/>
        <w:ind w:left="420"/>
        <w:rPr>
          <w:b/>
          <w:sz w:val="24"/>
          <w:szCs w:val="24"/>
        </w:rPr>
      </w:pPr>
      <w:r w:rsidRPr="00BA0675">
        <w:rPr>
          <w:sz w:val="24"/>
          <w:szCs w:val="24"/>
        </w:rPr>
        <w:t>Đại</w:t>
      </w:r>
      <w:r w:rsidRPr="00BA0675">
        <w:rPr>
          <w:spacing w:val="-3"/>
          <w:sz w:val="24"/>
          <w:szCs w:val="24"/>
        </w:rPr>
        <w:t xml:space="preserve"> </w:t>
      </w:r>
      <w:r w:rsidRPr="00BA0675">
        <w:rPr>
          <w:spacing w:val="-4"/>
          <w:sz w:val="24"/>
          <w:szCs w:val="24"/>
        </w:rPr>
        <w:t>diện</w:t>
      </w:r>
      <w:r w:rsidRPr="00BA0675">
        <w:rPr>
          <w:sz w:val="24"/>
          <w:szCs w:val="24"/>
        </w:rPr>
        <w:tab/>
        <w:t>:</w:t>
      </w:r>
      <w:r w:rsidRPr="00BA0675">
        <w:rPr>
          <w:spacing w:val="-3"/>
          <w:sz w:val="24"/>
          <w:szCs w:val="24"/>
        </w:rPr>
        <w:t xml:space="preserve"> </w:t>
      </w:r>
      <w:r w:rsidRPr="00BA0675">
        <w:rPr>
          <w:b/>
          <w:sz w:val="24"/>
          <w:szCs w:val="24"/>
        </w:rPr>
        <w:t>Ông Nguyễn Văn</w:t>
      </w:r>
      <w:r w:rsidRPr="00BA0675">
        <w:rPr>
          <w:b/>
          <w:spacing w:val="1"/>
          <w:sz w:val="24"/>
          <w:szCs w:val="24"/>
        </w:rPr>
        <w:t xml:space="preserve"> </w:t>
      </w:r>
      <w:r w:rsidRPr="00BA0675">
        <w:rPr>
          <w:b/>
          <w:spacing w:val="-4"/>
          <w:sz w:val="24"/>
          <w:szCs w:val="24"/>
        </w:rPr>
        <w:t>Hoạt</w:t>
      </w:r>
      <w:r w:rsidRPr="00BA0675">
        <w:rPr>
          <w:b/>
          <w:sz w:val="24"/>
          <w:szCs w:val="24"/>
        </w:rPr>
        <w:tab/>
      </w:r>
      <w:r w:rsidRPr="00BA0675">
        <w:rPr>
          <w:sz w:val="24"/>
          <w:szCs w:val="24"/>
        </w:rPr>
        <w:t>Chức</w:t>
      </w:r>
      <w:r w:rsidRPr="00BA0675">
        <w:rPr>
          <w:spacing w:val="-6"/>
          <w:sz w:val="24"/>
          <w:szCs w:val="24"/>
        </w:rPr>
        <w:t xml:space="preserve"> </w:t>
      </w:r>
      <w:r w:rsidRPr="00BA0675">
        <w:rPr>
          <w:sz w:val="24"/>
          <w:szCs w:val="24"/>
        </w:rPr>
        <w:t>vụ:</w:t>
      </w:r>
      <w:r w:rsidRPr="00BA0675">
        <w:rPr>
          <w:spacing w:val="-3"/>
          <w:sz w:val="24"/>
          <w:szCs w:val="24"/>
        </w:rPr>
        <w:t xml:space="preserve"> </w:t>
      </w:r>
      <w:r w:rsidRPr="00BA0675">
        <w:rPr>
          <w:b/>
          <w:sz w:val="24"/>
          <w:szCs w:val="24"/>
        </w:rPr>
        <w:t>Giám</w:t>
      </w:r>
      <w:r w:rsidRPr="00BA0675">
        <w:rPr>
          <w:b/>
          <w:spacing w:val="-1"/>
          <w:sz w:val="24"/>
          <w:szCs w:val="24"/>
        </w:rPr>
        <w:t xml:space="preserve"> </w:t>
      </w:r>
      <w:r w:rsidRPr="00BA0675">
        <w:rPr>
          <w:b/>
          <w:spacing w:val="-5"/>
          <w:sz w:val="24"/>
          <w:szCs w:val="24"/>
        </w:rPr>
        <w:t>đốc</w:t>
      </w:r>
    </w:p>
    <w:p w14:paraId="4FA2A025" w14:textId="77777777" w:rsidR="005D4D61" w:rsidRPr="00BA0675" w:rsidRDefault="008F4C3A" w:rsidP="00E02AB0">
      <w:pPr>
        <w:pStyle w:val="BodyText"/>
        <w:tabs>
          <w:tab w:val="left" w:pos="1806"/>
        </w:tabs>
        <w:spacing w:before="60" w:after="60" w:line="360" w:lineRule="auto"/>
        <w:ind w:left="1806" w:right="386" w:hanging="1387"/>
      </w:pPr>
      <w:r w:rsidRPr="00BA0675">
        <w:t>Địa chỉ</w:t>
      </w:r>
      <w:r w:rsidRPr="00BA0675">
        <w:tab/>
        <w:t>: Thôn Phương Hạ (</w:t>
      </w:r>
      <w:r w:rsidR="00632279" w:rsidRPr="00BA0675">
        <w:t>tại nhà Ông Phạm Văn Dũ</w:t>
      </w:r>
      <w:r w:rsidR="004A0FE2" w:rsidRPr="00BA0675">
        <w:t xml:space="preserve">ng), xã An Hưng, Thành phố Hải </w:t>
      </w:r>
      <w:r w:rsidR="004A0FE2" w:rsidRPr="00BA0675">
        <w:rPr>
          <w:lang w:val="en-US"/>
        </w:rPr>
        <w:t>P</w:t>
      </w:r>
      <w:r w:rsidR="00632279" w:rsidRPr="00BA0675">
        <w:t>hòng</w:t>
      </w:r>
    </w:p>
    <w:p w14:paraId="2CE69E62" w14:textId="77777777" w:rsidR="005D4D61" w:rsidRPr="00BA0675" w:rsidRDefault="00632279" w:rsidP="00E02AB0">
      <w:pPr>
        <w:pStyle w:val="BodyText"/>
        <w:tabs>
          <w:tab w:val="left" w:pos="1806"/>
        </w:tabs>
        <w:spacing w:before="60" w:after="60" w:line="360" w:lineRule="auto"/>
        <w:ind w:left="420"/>
      </w:pPr>
      <w:r w:rsidRPr="00BA0675">
        <w:t>Mã</w:t>
      </w:r>
      <w:r w:rsidRPr="00BA0675">
        <w:rPr>
          <w:spacing w:val="-4"/>
        </w:rPr>
        <w:t xml:space="preserve"> </w:t>
      </w:r>
      <w:r w:rsidRPr="00BA0675">
        <w:t>số</w:t>
      </w:r>
      <w:r w:rsidRPr="00BA0675">
        <w:rPr>
          <w:spacing w:val="2"/>
        </w:rPr>
        <w:t xml:space="preserve"> </w:t>
      </w:r>
      <w:r w:rsidRPr="00BA0675">
        <w:rPr>
          <w:spacing w:val="-4"/>
        </w:rPr>
        <w:t>thuế</w:t>
      </w:r>
      <w:r w:rsidRPr="00BA0675">
        <w:tab/>
        <w:t>:</w:t>
      </w:r>
      <w:r w:rsidRPr="00BA0675">
        <w:rPr>
          <w:spacing w:val="-2"/>
        </w:rPr>
        <w:t xml:space="preserve"> 0202278664</w:t>
      </w:r>
    </w:p>
    <w:p w14:paraId="2656E181" w14:textId="77777777" w:rsidR="00B271E1" w:rsidRPr="00BA0675" w:rsidRDefault="00632279" w:rsidP="00E02AB0">
      <w:pPr>
        <w:pStyle w:val="BodyText"/>
        <w:tabs>
          <w:tab w:val="left" w:pos="1806"/>
        </w:tabs>
        <w:spacing w:before="60" w:after="60" w:line="360" w:lineRule="auto"/>
        <w:ind w:left="420"/>
        <w:rPr>
          <w:spacing w:val="-2"/>
        </w:rPr>
      </w:pPr>
      <w:r w:rsidRPr="00BA0675">
        <w:t>Tài</w:t>
      </w:r>
      <w:r w:rsidRPr="00BA0675">
        <w:rPr>
          <w:spacing w:val="-8"/>
        </w:rPr>
        <w:t xml:space="preserve"> </w:t>
      </w:r>
      <w:r w:rsidRPr="00BA0675">
        <w:rPr>
          <w:spacing w:val="-4"/>
        </w:rPr>
        <w:t>khoản</w:t>
      </w:r>
      <w:r w:rsidRPr="00BA0675">
        <w:tab/>
        <w:t>:</w:t>
      </w:r>
      <w:r w:rsidRPr="00BA0675">
        <w:rPr>
          <w:spacing w:val="-3"/>
        </w:rPr>
        <w:t xml:space="preserve"> </w:t>
      </w:r>
      <w:r w:rsidRPr="00BA0675">
        <w:t>566</w:t>
      </w:r>
      <w:r w:rsidRPr="00BA0675">
        <w:rPr>
          <w:spacing w:val="-1"/>
        </w:rPr>
        <w:t xml:space="preserve"> </w:t>
      </w:r>
      <w:r w:rsidRPr="00BA0675">
        <w:t>886</w:t>
      </w:r>
      <w:r w:rsidRPr="00BA0675">
        <w:rPr>
          <w:spacing w:val="-1"/>
        </w:rPr>
        <w:t xml:space="preserve"> </w:t>
      </w:r>
      <w:r w:rsidRPr="00BA0675">
        <w:t>9999 Tại</w:t>
      </w:r>
      <w:r w:rsidRPr="00BA0675">
        <w:rPr>
          <w:spacing w:val="-3"/>
        </w:rPr>
        <w:t xml:space="preserve"> </w:t>
      </w:r>
      <w:r w:rsidRPr="00BA0675">
        <w:t>Ngân</w:t>
      </w:r>
      <w:r w:rsidRPr="00BA0675">
        <w:rPr>
          <w:spacing w:val="-1"/>
        </w:rPr>
        <w:t xml:space="preserve"> </w:t>
      </w:r>
      <w:r w:rsidRPr="00BA0675">
        <w:t>Hàng</w:t>
      </w:r>
      <w:r w:rsidRPr="00BA0675">
        <w:rPr>
          <w:spacing w:val="-1"/>
        </w:rPr>
        <w:t xml:space="preserve"> </w:t>
      </w:r>
      <w:r w:rsidRPr="00BA0675">
        <w:t>Vp Bank</w:t>
      </w:r>
      <w:r w:rsidRPr="00BA0675">
        <w:rPr>
          <w:spacing w:val="1"/>
        </w:rPr>
        <w:t xml:space="preserve"> </w:t>
      </w:r>
      <w:r w:rsidRPr="00BA0675">
        <w:t>-</w:t>
      </w:r>
      <w:r w:rsidRPr="00BA0675">
        <w:rPr>
          <w:spacing w:val="-1"/>
        </w:rPr>
        <w:t xml:space="preserve"> </w:t>
      </w:r>
      <w:r w:rsidRPr="00BA0675">
        <w:t>CN Hải</w:t>
      </w:r>
      <w:r w:rsidRPr="00BA0675">
        <w:rPr>
          <w:spacing w:val="-2"/>
        </w:rPr>
        <w:t xml:space="preserve"> Phòng</w:t>
      </w:r>
    </w:p>
    <w:p w14:paraId="6E15EBC6" w14:textId="7D455CD1" w:rsidR="005D4D61" w:rsidRPr="00BA0675" w:rsidRDefault="00632279" w:rsidP="00E02AB0">
      <w:pPr>
        <w:pStyle w:val="BodyText"/>
        <w:tabs>
          <w:tab w:val="left" w:pos="1806"/>
        </w:tabs>
        <w:spacing w:before="60" w:after="60" w:line="360" w:lineRule="auto"/>
        <w:ind w:left="420"/>
      </w:pPr>
      <w:r w:rsidRPr="00BA0675">
        <w:rPr>
          <w:spacing w:val="-2"/>
        </w:rPr>
        <w:t>Email</w:t>
      </w:r>
      <w:r w:rsidRPr="00BA0675">
        <w:tab/>
        <w:t>:</w:t>
      </w:r>
      <w:r w:rsidR="004E56BD" w:rsidRPr="00BA0675">
        <w:rPr>
          <w:spacing w:val="8"/>
        </w:rPr>
        <w:t xml:space="preserve"> </w:t>
      </w:r>
      <w:hyperlink r:id="rId5">
        <w:r w:rsidRPr="00BA0675">
          <w:rPr>
            <w:color w:val="0462C1"/>
            <w:spacing w:val="-2"/>
            <w:u w:val="single" w:color="0462C1"/>
          </w:rPr>
          <w:t>ctytnhhvantaichienthanghp@gmail.com</w:t>
        </w:r>
      </w:hyperlink>
    </w:p>
    <w:p w14:paraId="5A0309EF" w14:textId="77777777" w:rsidR="005D4D61" w:rsidRPr="00BA0675" w:rsidRDefault="00632279" w:rsidP="00E02AB0">
      <w:pPr>
        <w:spacing w:before="60" w:after="60" w:line="360" w:lineRule="auto"/>
        <w:ind w:left="30" w:firstLine="140"/>
        <w:rPr>
          <w:i/>
          <w:sz w:val="24"/>
          <w:szCs w:val="24"/>
        </w:rPr>
      </w:pPr>
      <w:r w:rsidRPr="00BA0675">
        <w:rPr>
          <w:i/>
          <w:sz w:val="24"/>
          <w:szCs w:val="24"/>
        </w:rPr>
        <w:t>Sau</w:t>
      </w:r>
      <w:r w:rsidRPr="00BA0675">
        <w:rPr>
          <w:i/>
          <w:spacing w:val="-7"/>
          <w:sz w:val="24"/>
          <w:szCs w:val="24"/>
        </w:rPr>
        <w:t xml:space="preserve"> </w:t>
      </w:r>
      <w:r w:rsidRPr="00BA0675">
        <w:rPr>
          <w:i/>
          <w:sz w:val="24"/>
          <w:szCs w:val="24"/>
        </w:rPr>
        <w:t>khi</w:t>
      </w:r>
      <w:r w:rsidRPr="00BA0675">
        <w:rPr>
          <w:i/>
          <w:spacing w:val="-3"/>
          <w:sz w:val="24"/>
          <w:szCs w:val="24"/>
        </w:rPr>
        <w:t xml:space="preserve"> </w:t>
      </w:r>
      <w:r w:rsidRPr="00BA0675">
        <w:rPr>
          <w:i/>
          <w:sz w:val="24"/>
          <w:szCs w:val="24"/>
        </w:rPr>
        <w:t>bàn</w:t>
      </w:r>
      <w:r w:rsidRPr="00BA0675">
        <w:rPr>
          <w:i/>
          <w:spacing w:val="-7"/>
          <w:sz w:val="24"/>
          <w:szCs w:val="24"/>
        </w:rPr>
        <w:t xml:space="preserve"> </w:t>
      </w:r>
      <w:r w:rsidRPr="00BA0675">
        <w:rPr>
          <w:i/>
          <w:sz w:val="24"/>
          <w:szCs w:val="24"/>
        </w:rPr>
        <w:t>bạc</w:t>
      </w:r>
      <w:r w:rsidRPr="00BA0675">
        <w:rPr>
          <w:i/>
          <w:spacing w:val="-3"/>
          <w:sz w:val="24"/>
          <w:szCs w:val="24"/>
        </w:rPr>
        <w:t xml:space="preserve"> </w:t>
      </w:r>
      <w:r w:rsidRPr="00BA0675">
        <w:rPr>
          <w:i/>
          <w:sz w:val="24"/>
          <w:szCs w:val="24"/>
        </w:rPr>
        <w:t>hai</w:t>
      </w:r>
      <w:r w:rsidRPr="00BA0675">
        <w:rPr>
          <w:i/>
          <w:spacing w:val="-3"/>
          <w:sz w:val="24"/>
          <w:szCs w:val="24"/>
        </w:rPr>
        <w:t xml:space="preserve"> </w:t>
      </w:r>
      <w:r w:rsidRPr="00BA0675">
        <w:rPr>
          <w:i/>
          <w:sz w:val="24"/>
          <w:szCs w:val="24"/>
        </w:rPr>
        <w:t>bên</w:t>
      </w:r>
      <w:r w:rsidRPr="00BA0675">
        <w:rPr>
          <w:i/>
          <w:spacing w:val="-2"/>
          <w:sz w:val="24"/>
          <w:szCs w:val="24"/>
        </w:rPr>
        <w:t xml:space="preserve"> </w:t>
      </w:r>
      <w:r w:rsidRPr="00BA0675">
        <w:rPr>
          <w:i/>
          <w:sz w:val="24"/>
          <w:szCs w:val="24"/>
        </w:rPr>
        <w:t>đi</w:t>
      </w:r>
      <w:r w:rsidRPr="00BA0675">
        <w:rPr>
          <w:i/>
          <w:spacing w:val="-8"/>
          <w:sz w:val="24"/>
          <w:szCs w:val="24"/>
        </w:rPr>
        <w:t xml:space="preserve"> </w:t>
      </w:r>
      <w:r w:rsidRPr="00BA0675">
        <w:rPr>
          <w:i/>
          <w:sz w:val="24"/>
          <w:szCs w:val="24"/>
        </w:rPr>
        <w:t>đến</w:t>
      </w:r>
      <w:r w:rsidRPr="00BA0675">
        <w:rPr>
          <w:i/>
          <w:spacing w:val="-7"/>
          <w:sz w:val="24"/>
          <w:szCs w:val="24"/>
        </w:rPr>
        <w:t xml:space="preserve"> </w:t>
      </w:r>
      <w:r w:rsidRPr="00BA0675">
        <w:rPr>
          <w:i/>
          <w:sz w:val="24"/>
          <w:szCs w:val="24"/>
        </w:rPr>
        <w:t>thống</w:t>
      </w:r>
      <w:r w:rsidRPr="00BA0675">
        <w:rPr>
          <w:i/>
          <w:spacing w:val="-2"/>
          <w:sz w:val="24"/>
          <w:szCs w:val="24"/>
        </w:rPr>
        <w:t xml:space="preserve"> </w:t>
      </w:r>
      <w:r w:rsidRPr="00BA0675">
        <w:rPr>
          <w:i/>
          <w:sz w:val="24"/>
          <w:szCs w:val="24"/>
        </w:rPr>
        <w:t>nhất</w:t>
      </w:r>
      <w:r w:rsidRPr="00BA0675">
        <w:rPr>
          <w:i/>
          <w:spacing w:val="-3"/>
          <w:sz w:val="24"/>
          <w:szCs w:val="24"/>
        </w:rPr>
        <w:t xml:space="preserve"> </w:t>
      </w:r>
      <w:r w:rsidRPr="00BA0675">
        <w:rPr>
          <w:i/>
          <w:sz w:val="24"/>
          <w:szCs w:val="24"/>
        </w:rPr>
        <w:t>ký</w:t>
      </w:r>
      <w:r w:rsidRPr="00BA0675">
        <w:rPr>
          <w:i/>
          <w:spacing w:val="-3"/>
          <w:sz w:val="24"/>
          <w:szCs w:val="24"/>
        </w:rPr>
        <w:t xml:space="preserve"> </w:t>
      </w:r>
      <w:r w:rsidRPr="00BA0675">
        <w:rPr>
          <w:i/>
          <w:sz w:val="24"/>
          <w:szCs w:val="24"/>
        </w:rPr>
        <w:t>kết</w:t>
      </w:r>
      <w:r w:rsidRPr="00BA0675">
        <w:rPr>
          <w:i/>
          <w:spacing w:val="-8"/>
          <w:sz w:val="24"/>
          <w:szCs w:val="24"/>
        </w:rPr>
        <w:t xml:space="preserve"> </w:t>
      </w:r>
      <w:r w:rsidRPr="00BA0675">
        <w:rPr>
          <w:i/>
          <w:sz w:val="24"/>
          <w:szCs w:val="24"/>
        </w:rPr>
        <w:t>hợp</w:t>
      </w:r>
      <w:r w:rsidRPr="00BA0675">
        <w:rPr>
          <w:i/>
          <w:spacing w:val="-2"/>
          <w:sz w:val="24"/>
          <w:szCs w:val="24"/>
        </w:rPr>
        <w:t xml:space="preserve"> </w:t>
      </w:r>
      <w:r w:rsidRPr="00BA0675">
        <w:rPr>
          <w:i/>
          <w:sz w:val="24"/>
          <w:szCs w:val="24"/>
        </w:rPr>
        <w:t>đồng</w:t>
      </w:r>
      <w:r w:rsidRPr="00BA0675">
        <w:rPr>
          <w:i/>
          <w:spacing w:val="-1"/>
          <w:sz w:val="24"/>
          <w:szCs w:val="24"/>
        </w:rPr>
        <w:t xml:space="preserve"> </w:t>
      </w:r>
      <w:r w:rsidRPr="00BA0675">
        <w:rPr>
          <w:i/>
          <w:sz w:val="24"/>
          <w:szCs w:val="24"/>
        </w:rPr>
        <w:t>nguyên</w:t>
      </w:r>
      <w:r w:rsidRPr="00BA0675">
        <w:rPr>
          <w:i/>
          <w:spacing w:val="-7"/>
          <w:sz w:val="24"/>
          <w:szCs w:val="24"/>
        </w:rPr>
        <w:t xml:space="preserve"> </w:t>
      </w:r>
      <w:r w:rsidRPr="00BA0675">
        <w:rPr>
          <w:i/>
          <w:sz w:val="24"/>
          <w:szCs w:val="24"/>
        </w:rPr>
        <w:t>tắc</w:t>
      </w:r>
      <w:r w:rsidRPr="00BA0675">
        <w:rPr>
          <w:i/>
          <w:spacing w:val="-2"/>
          <w:sz w:val="24"/>
          <w:szCs w:val="24"/>
        </w:rPr>
        <w:t xml:space="preserve"> </w:t>
      </w:r>
      <w:r w:rsidRPr="00BA0675">
        <w:rPr>
          <w:i/>
          <w:sz w:val="24"/>
          <w:szCs w:val="24"/>
        </w:rPr>
        <w:t>với</w:t>
      </w:r>
      <w:r w:rsidRPr="00BA0675">
        <w:rPr>
          <w:i/>
          <w:spacing w:val="-8"/>
          <w:sz w:val="24"/>
          <w:szCs w:val="24"/>
        </w:rPr>
        <w:t xml:space="preserve"> </w:t>
      </w:r>
      <w:r w:rsidRPr="00BA0675">
        <w:rPr>
          <w:i/>
          <w:sz w:val="24"/>
          <w:szCs w:val="24"/>
        </w:rPr>
        <w:t>các</w:t>
      </w:r>
      <w:r w:rsidRPr="00BA0675">
        <w:rPr>
          <w:i/>
          <w:spacing w:val="-8"/>
          <w:sz w:val="24"/>
          <w:szCs w:val="24"/>
        </w:rPr>
        <w:t xml:space="preserve"> </w:t>
      </w:r>
      <w:r w:rsidRPr="00BA0675">
        <w:rPr>
          <w:i/>
          <w:sz w:val="24"/>
          <w:szCs w:val="24"/>
        </w:rPr>
        <w:t>điều</w:t>
      </w:r>
      <w:r w:rsidRPr="00BA0675">
        <w:rPr>
          <w:i/>
          <w:spacing w:val="-1"/>
          <w:sz w:val="24"/>
          <w:szCs w:val="24"/>
        </w:rPr>
        <w:t xml:space="preserve"> </w:t>
      </w:r>
      <w:r w:rsidRPr="00BA0675">
        <w:rPr>
          <w:i/>
          <w:sz w:val="24"/>
          <w:szCs w:val="24"/>
        </w:rPr>
        <w:t>khoản</w:t>
      </w:r>
      <w:r w:rsidRPr="00BA0675">
        <w:rPr>
          <w:i/>
          <w:spacing w:val="-7"/>
          <w:sz w:val="24"/>
          <w:szCs w:val="24"/>
        </w:rPr>
        <w:t xml:space="preserve"> </w:t>
      </w:r>
      <w:r w:rsidRPr="00BA0675">
        <w:rPr>
          <w:i/>
          <w:sz w:val="24"/>
          <w:szCs w:val="24"/>
        </w:rPr>
        <w:t>và</w:t>
      </w:r>
      <w:r w:rsidRPr="00BA0675">
        <w:rPr>
          <w:i/>
          <w:spacing w:val="-2"/>
          <w:sz w:val="24"/>
          <w:szCs w:val="24"/>
        </w:rPr>
        <w:t xml:space="preserve"> </w:t>
      </w:r>
      <w:r w:rsidRPr="00BA0675">
        <w:rPr>
          <w:i/>
          <w:sz w:val="24"/>
          <w:szCs w:val="24"/>
        </w:rPr>
        <w:t>điều kiện sau:</w:t>
      </w:r>
    </w:p>
    <w:p w14:paraId="41A0EB2B" w14:textId="77777777" w:rsidR="005D4D61" w:rsidRPr="00BA0675" w:rsidRDefault="00632279" w:rsidP="001A3902">
      <w:pPr>
        <w:spacing w:before="60" w:after="60" w:line="360" w:lineRule="auto"/>
        <w:ind w:left="30"/>
        <w:rPr>
          <w:b/>
          <w:sz w:val="24"/>
          <w:szCs w:val="24"/>
        </w:rPr>
      </w:pPr>
      <w:r w:rsidRPr="00BA0675">
        <w:rPr>
          <w:b/>
          <w:i/>
          <w:sz w:val="24"/>
          <w:szCs w:val="24"/>
          <w:u w:val="single"/>
        </w:rPr>
        <w:t>Điều 1</w:t>
      </w:r>
      <w:r w:rsidRPr="00BA0675">
        <w:rPr>
          <w:b/>
          <w:i/>
          <w:sz w:val="24"/>
          <w:szCs w:val="24"/>
        </w:rPr>
        <w:t xml:space="preserve">: </w:t>
      </w:r>
      <w:r w:rsidRPr="00BA0675">
        <w:rPr>
          <w:b/>
          <w:sz w:val="24"/>
          <w:szCs w:val="24"/>
        </w:rPr>
        <w:t>Nội</w:t>
      </w:r>
      <w:r w:rsidRPr="00BA0675">
        <w:rPr>
          <w:b/>
          <w:spacing w:val="-3"/>
          <w:sz w:val="24"/>
          <w:szCs w:val="24"/>
        </w:rPr>
        <w:t xml:space="preserve"> </w:t>
      </w:r>
      <w:r w:rsidRPr="00BA0675">
        <w:rPr>
          <w:b/>
          <w:sz w:val="24"/>
          <w:szCs w:val="24"/>
        </w:rPr>
        <w:t>dung hợp</w:t>
      </w:r>
      <w:r w:rsidRPr="00BA0675">
        <w:rPr>
          <w:b/>
          <w:spacing w:val="1"/>
          <w:sz w:val="24"/>
          <w:szCs w:val="24"/>
        </w:rPr>
        <w:t xml:space="preserve"> </w:t>
      </w:r>
      <w:r w:rsidRPr="00BA0675">
        <w:rPr>
          <w:b/>
          <w:spacing w:val="-4"/>
          <w:sz w:val="24"/>
          <w:szCs w:val="24"/>
        </w:rPr>
        <w:t>đồng:</w:t>
      </w:r>
    </w:p>
    <w:p w14:paraId="556AA630" w14:textId="77777777" w:rsidR="00C278B4" w:rsidRPr="00BA0675" w:rsidRDefault="00AD7EE5" w:rsidP="00E02AB0">
      <w:pPr>
        <w:pStyle w:val="ListParagraph"/>
        <w:numPr>
          <w:ilvl w:val="0"/>
          <w:numId w:val="1"/>
        </w:numPr>
        <w:tabs>
          <w:tab w:val="left" w:pos="314"/>
        </w:tabs>
        <w:spacing w:before="60" w:after="60" w:line="360" w:lineRule="auto"/>
        <w:ind w:left="314" w:hanging="144"/>
        <w:rPr>
          <w:sz w:val="24"/>
          <w:szCs w:val="24"/>
        </w:rPr>
      </w:pPr>
      <w:r w:rsidRPr="00BA0675">
        <w:rPr>
          <w:sz w:val="24"/>
          <w:szCs w:val="24"/>
          <w:lang w:val="en-US"/>
        </w:rPr>
        <w:t>Bên A đồng ý thuê và bên B</w:t>
      </w:r>
      <w:r w:rsidR="00C278B4" w:rsidRPr="00BA0675">
        <w:rPr>
          <w:sz w:val="24"/>
          <w:szCs w:val="24"/>
        </w:rPr>
        <w:t xml:space="preserve"> đồng ý cho thuê xe ô tô, thiết bị máy móc phục vụ thi công </w:t>
      </w:r>
      <w:r w:rsidR="00FE75A9" w:rsidRPr="00BA0675">
        <w:rPr>
          <w:sz w:val="24"/>
          <w:szCs w:val="24"/>
        </w:rPr>
        <w:t>công trình theo nhu cầu thực tế của bên A.</w:t>
      </w:r>
    </w:p>
    <w:p w14:paraId="777669E8" w14:textId="77777777" w:rsidR="00FE75A9" w:rsidRPr="00BA0675" w:rsidRDefault="00FE75A9" w:rsidP="00E02AB0">
      <w:pPr>
        <w:pStyle w:val="ListParagraph"/>
        <w:numPr>
          <w:ilvl w:val="0"/>
          <w:numId w:val="1"/>
        </w:numPr>
        <w:tabs>
          <w:tab w:val="left" w:pos="314"/>
        </w:tabs>
        <w:spacing w:before="60" w:after="60" w:line="360" w:lineRule="auto"/>
        <w:ind w:left="314" w:hanging="144"/>
        <w:rPr>
          <w:sz w:val="24"/>
          <w:szCs w:val="24"/>
        </w:rPr>
      </w:pPr>
      <w:r w:rsidRPr="00BA0675">
        <w:rPr>
          <w:sz w:val="24"/>
          <w:szCs w:val="24"/>
        </w:rPr>
        <w:lastRenderedPageBreak/>
        <w:t>Chủng loại, số lượng, thông số kỹ thuật, đơn giá thuê, thời gian thuê và các điều kiện cụ thể đối với từng loại xe, máy móc, thiết bị sẽ được Các Bên xác nhận tại Báo giá, Phiếu yêu cầu thuê, Đơn đặt thuê, Biên bản xác nhận khối lượng hoặc Phụ lục Hợp đồng tùy từng trường hợp</w:t>
      </w:r>
    </w:p>
    <w:p w14:paraId="14C9EDC2" w14:textId="77777777" w:rsidR="00C278B4" w:rsidRPr="00BA0675" w:rsidRDefault="00C278B4" w:rsidP="00E02AB0">
      <w:pPr>
        <w:pStyle w:val="ListParagraph"/>
        <w:numPr>
          <w:ilvl w:val="0"/>
          <w:numId w:val="1"/>
        </w:numPr>
        <w:tabs>
          <w:tab w:val="left" w:pos="315"/>
        </w:tabs>
        <w:spacing w:before="60" w:after="60" w:line="360" w:lineRule="auto"/>
        <w:ind w:left="314" w:hanging="144"/>
        <w:rPr>
          <w:sz w:val="24"/>
          <w:szCs w:val="24"/>
        </w:rPr>
      </w:pPr>
      <w:r w:rsidRPr="00BA0675">
        <w:rPr>
          <w:sz w:val="24"/>
          <w:szCs w:val="24"/>
        </w:rPr>
        <w:t>Trong thời gian thực hiện hợp đồng nếu thị trường có sự biến động về giá cả bên B sẽ thông báo bằng văn bản cho bên A và hai bên cùng thoả thuận một đơn giá mới bằng phụ lục hợp đồng.</w:t>
      </w:r>
    </w:p>
    <w:p w14:paraId="21B2E459" w14:textId="77777777" w:rsidR="005D4D61" w:rsidRPr="00BA0675" w:rsidRDefault="00632279" w:rsidP="00E02AB0">
      <w:pPr>
        <w:spacing w:before="60" w:after="60" w:line="360" w:lineRule="auto"/>
        <w:ind w:left="30"/>
        <w:jc w:val="both"/>
        <w:rPr>
          <w:b/>
          <w:sz w:val="24"/>
          <w:szCs w:val="24"/>
        </w:rPr>
      </w:pPr>
      <w:r w:rsidRPr="00BA0675">
        <w:rPr>
          <w:b/>
          <w:i/>
          <w:sz w:val="24"/>
          <w:szCs w:val="24"/>
          <w:u w:val="single"/>
        </w:rPr>
        <w:t>Điều</w:t>
      </w:r>
      <w:r w:rsidRPr="00BA0675">
        <w:rPr>
          <w:b/>
          <w:i/>
          <w:spacing w:val="-1"/>
          <w:sz w:val="24"/>
          <w:szCs w:val="24"/>
          <w:u w:val="single"/>
        </w:rPr>
        <w:t xml:space="preserve"> </w:t>
      </w:r>
      <w:r w:rsidRPr="00BA0675">
        <w:rPr>
          <w:b/>
          <w:i/>
          <w:sz w:val="24"/>
          <w:szCs w:val="24"/>
          <w:u w:val="single"/>
        </w:rPr>
        <w:t xml:space="preserve">2: </w:t>
      </w:r>
      <w:r w:rsidRPr="00BA0675">
        <w:rPr>
          <w:b/>
          <w:sz w:val="24"/>
          <w:szCs w:val="24"/>
        </w:rPr>
        <w:t>Thời</w:t>
      </w:r>
      <w:r w:rsidRPr="00BA0675">
        <w:rPr>
          <w:b/>
          <w:spacing w:val="-4"/>
          <w:sz w:val="24"/>
          <w:szCs w:val="24"/>
        </w:rPr>
        <w:t xml:space="preserve"> </w:t>
      </w:r>
      <w:r w:rsidRPr="00BA0675">
        <w:rPr>
          <w:b/>
          <w:sz w:val="24"/>
          <w:szCs w:val="24"/>
        </w:rPr>
        <w:t>gian và</w:t>
      </w:r>
      <w:r w:rsidRPr="00BA0675">
        <w:rPr>
          <w:b/>
          <w:spacing w:val="-1"/>
          <w:sz w:val="24"/>
          <w:szCs w:val="24"/>
        </w:rPr>
        <w:t xml:space="preserve"> </w:t>
      </w:r>
      <w:r w:rsidRPr="00BA0675">
        <w:rPr>
          <w:b/>
          <w:sz w:val="24"/>
          <w:szCs w:val="24"/>
        </w:rPr>
        <w:t>địa</w:t>
      </w:r>
      <w:r w:rsidRPr="00BA0675">
        <w:rPr>
          <w:b/>
          <w:spacing w:val="-2"/>
          <w:sz w:val="24"/>
          <w:szCs w:val="24"/>
        </w:rPr>
        <w:t xml:space="preserve"> </w:t>
      </w:r>
      <w:r w:rsidRPr="00BA0675">
        <w:rPr>
          <w:b/>
          <w:sz w:val="24"/>
          <w:szCs w:val="24"/>
        </w:rPr>
        <w:t>điểm</w:t>
      </w:r>
      <w:r w:rsidRPr="00BA0675">
        <w:rPr>
          <w:b/>
          <w:spacing w:val="1"/>
          <w:sz w:val="24"/>
          <w:szCs w:val="24"/>
        </w:rPr>
        <w:t xml:space="preserve"> </w:t>
      </w:r>
      <w:r w:rsidRPr="00BA0675">
        <w:rPr>
          <w:b/>
          <w:sz w:val="24"/>
          <w:szCs w:val="24"/>
        </w:rPr>
        <w:t>làm</w:t>
      </w:r>
      <w:r w:rsidRPr="00BA0675">
        <w:rPr>
          <w:b/>
          <w:spacing w:val="-1"/>
          <w:sz w:val="24"/>
          <w:szCs w:val="24"/>
        </w:rPr>
        <w:t xml:space="preserve"> </w:t>
      </w:r>
      <w:r w:rsidRPr="00BA0675">
        <w:rPr>
          <w:b/>
          <w:spacing w:val="-2"/>
          <w:sz w:val="24"/>
          <w:szCs w:val="24"/>
        </w:rPr>
        <w:t>việc:</w:t>
      </w:r>
    </w:p>
    <w:p w14:paraId="66EEFF00" w14:textId="77777777" w:rsidR="005D4D61" w:rsidRPr="00BA0675" w:rsidRDefault="00632279" w:rsidP="00E02AB0">
      <w:pPr>
        <w:pStyle w:val="ListParagraph"/>
        <w:numPr>
          <w:ilvl w:val="0"/>
          <w:numId w:val="1"/>
        </w:numPr>
        <w:tabs>
          <w:tab w:val="left" w:pos="314"/>
        </w:tabs>
        <w:spacing w:before="60" w:after="60" w:line="360" w:lineRule="auto"/>
        <w:ind w:left="314" w:hanging="144"/>
        <w:rPr>
          <w:sz w:val="24"/>
          <w:szCs w:val="24"/>
        </w:rPr>
      </w:pPr>
      <w:r w:rsidRPr="00BA0675">
        <w:rPr>
          <w:sz w:val="24"/>
          <w:szCs w:val="24"/>
        </w:rPr>
        <w:t>Thời</w:t>
      </w:r>
      <w:r w:rsidRPr="00BA0675">
        <w:rPr>
          <w:spacing w:val="-4"/>
          <w:sz w:val="24"/>
          <w:szCs w:val="24"/>
        </w:rPr>
        <w:t xml:space="preserve"> </w:t>
      </w:r>
      <w:r w:rsidRPr="00BA0675">
        <w:rPr>
          <w:sz w:val="24"/>
          <w:szCs w:val="24"/>
        </w:rPr>
        <w:t>gian</w:t>
      </w:r>
      <w:r w:rsidRPr="00BA0675">
        <w:rPr>
          <w:spacing w:val="-1"/>
          <w:sz w:val="24"/>
          <w:szCs w:val="24"/>
        </w:rPr>
        <w:t xml:space="preserve"> </w:t>
      </w:r>
      <w:r w:rsidRPr="00BA0675">
        <w:rPr>
          <w:sz w:val="24"/>
          <w:szCs w:val="24"/>
        </w:rPr>
        <w:t>cung</w:t>
      </w:r>
      <w:r w:rsidRPr="00BA0675">
        <w:rPr>
          <w:spacing w:val="-2"/>
          <w:sz w:val="24"/>
          <w:szCs w:val="24"/>
        </w:rPr>
        <w:t xml:space="preserve"> </w:t>
      </w:r>
      <w:r w:rsidRPr="00BA0675">
        <w:rPr>
          <w:sz w:val="24"/>
          <w:szCs w:val="24"/>
        </w:rPr>
        <w:t>cấp:</w:t>
      </w:r>
      <w:r w:rsidRPr="00BA0675">
        <w:rPr>
          <w:spacing w:val="-3"/>
          <w:sz w:val="24"/>
          <w:szCs w:val="24"/>
        </w:rPr>
        <w:t xml:space="preserve"> </w:t>
      </w:r>
      <w:r w:rsidR="00E150A7" w:rsidRPr="00BA0675">
        <w:rPr>
          <w:sz w:val="24"/>
          <w:szCs w:val="24"/>
        </w:rPr>
        <w:t>Theo yêu cầu thực tế của Bên A và kế hoạch thi công từng thời điểm.</w:t>
      </w:r>
    </w:p>
    <w:p w14:paraId="79B98694" w14:textId="77777777" w:rsidR="005D4D61" w:rsidRPr="00BA0675" w:rsidRDefault="00632279" w:rsidP="00E02AB0">
      <w:pPr>
        <w:pStyle w:val="ListParagraph"/>
        <w:numPr>
          <w:ilvl w:val="0"/>
          <w:numId w:val="1"/>
        </w:numPr>
        <w:tabs>
          <w:tab w:val="left" w:pos="314"/>
        </w:tabs>
        <w:spacing w:before="60" w:after="60" w:line="360" w:lineRule="auto"/>
        <w:ind w:left="314" w:hanging="144"/>
        <w:rPr>
          <w:sz w:val="24"/>
          <w:szCs w:val="24"/>
        </w:rPr>
      </w:pPr>
      <w:r w:rsidRPr="00BA0675">
        <w:rPr>
          <w:sz w:val="24"/>
          <w:szCs w:val="24"/>
        </w:rPr>
        <w:t>Địa</w:t>
      </w:r>
      <w:r w:rsidRPr="00BA0675">
        <w:rPr>
          <w:spacing w:val="-4"/>
          <w:sz w:val="24"/>
          <w:szCs w:val="24"/>
        </w:rPr>
        <w:t xml:space="preserve"> </w:t>
      </w:r>
      <w:r w:rsidRPr="00BA0675">
        <w:rPr>
          <w:sz w:val="24"/>
          <w:szCs w:val="24"/>
        </w:rPr>
        <w:t>điểm:</w:t>
      </w:r>
      <w:r w:rsidRPr="00BA0675">
        <w:rPr>
          <w:spacing w:val="-2"/>
          <w:sz w:val="24"/>
          <w:szCs w:val="24"/>
        </w:rPr>
        <w:t xml:space="preserve"> </w:t>
      </w:r>
      <w:r w:rsidR="00E150A7" w:rsidRPr="00BA0675">
        <w:rPr>
          <w:spacing w:val="-1"/>
          <w:sz w:val="24"/>
          <w:szCs w:val="24"/>
        </w:rPr>
        <w:t>Theo yêu cầu của Bên A và được Bên B xác nhận trước khi đưa xe, máy móc, thiết bị vào công trường.</w:t>
      </w:r>
    </w:p>
    <w:p w14:paraId="5D6CC4F7" w14:textId="77777777" w:rsidR="00E150A7" w:rsidRPr="00BA0675" w:rsidRDefault="00AD7EE5" w:rsidP="00E02AB0">
      <w:pPr>
        <w:pStyle w:val="ListParagraph"/>
        <w:numPr>
          <w:ilvl w:val="0"/>
          <w:numId w:val="1"/>
        </w:numPr>
        <w:tabs>
          <w:tab w:val="left" w:pos="315"/>
        </w:tabs>
        <w:spacing w:before="60" w:after="60" w:line="360" w:lineRule="auto"/>
        <w:ind w:right="136"/>
        <w:jc w:val="both"/>
        <w:rPr>
          <w:sz w:val="24"/>
          <w:szCs w:val="24"/>
        </w:rPr>
      </w:pPr>
      <w:r w:rsidRPr="00BA0675">
        <w:rPr>
          <w:sz w:val="24"/>
          <w:szCs w:val="24"/>
        </w:rPr>
        <w:t>Phương thức xác nhận</w:t>
      </w:r>
      <w:r w:rsidR="00632279" w:rsidRPr="00BA0675">
        <w:rPr>
          <w:sz w:val="24"/>
          <w:szCs w:val="24"/>
        </w:rPr>
        <w:t xml:space="preserve">: </w:t>
      </w:r>
    </w:p>
    <w:p w14:paraId="30CD1278" w14:textId="77777777" w:rsidR="00E150A7" w:rsidRPr="00BA0675" w:rsidRDefault="00E150A7" w:rsidP="00E02AB0">
      <w:pPr>
        <w:tabs>
          <w:tab w:val="left" w:pos="315"/>
        </w:tabs>
        <w:spacing w:before="60" w:after="60" w:line="360" w:lineRule="auto"/>
        <w:ind w:left="170"/>
        <w:rPr>
          <w:sz w:val="24"/>
          <w:szCs w:val="24"/>
        </w:rPr>
      </w:pPr>
      <w:r w:rsidRPr="00BA0675">
        <w:rPr>
          <w:sz w:val="24"/>
          <w:szCs w:val="24"/>
          <w:lang w:val="en-US"/>
        </w:rPr>
        <w:t xml:space="preserve">+ </w:t>
      </w:r>
      <w:r w:rsidRPr="00BA0675">
        <w:rPr>
          <w:sz w:val="24"/>
          <w:szCs w:val="24"/>
        </w:rPr>
        <w:t>Bên A có trách nhiệm thông báo kế hoạch sử dụng xe, máy móc, thiết bị cho Bên B trước thời gian dự kiến sử dụng</w:t>
      </w:r>
      <w:r w:rsidR="00AD7EE5" w:rsidRPr="00BA0675">
        <w:rPr>
          <w:sz w:val="24"/>
          <w:szCs w:val="24"/>
          <w:lang w:val="en-US"/>
        </w:rPr>
        <w:t xml:space="preserve"> </w:t>
      </w:r>
      <w:r w:rsidR="00AD7EE5" w:rsidRPr="00BA0675">
        <w:rPr>
          <w:sz w:val="24"/>
          <w:szCs w:val="24"/>
        </w:rPr>
        <w:t>(tối thiểu 24 giờ)</w:t>
      </w:r>
      <w:r w:rsidRPr="00BA0675">
        <w:rPr>
          <w:sz w:val="24"/>
          <w:szCs w:val="24"/>
        </w:rPr>
        <w:t>, trừ trường hợp Các Bên có thỏa thuận khác.</w:t>
      </w:r>
    </w:p>
    <w:p w14:paraId="464A5E29" w14:textId="77777777" w:rsidR="00E150A7" w:rsidRPr="00BA0675" w:rsidRDefault="00E150A7" w:rsidP="00E02AB0">
      <w:pPr>
        <w:tabs>
          <w:tab w:val="left" w:pos="315"/>
        </w:tabs>
        <w:spacing w:before="60" w:after="60" w:line="360" w:lineRule="auto"/>
        <w:ind w:left="170"/>
        <w:rPr>
          <w:sz w:val="24"/>
          <w:szCs w:val="24"/>
        </w:rPr>
      </w:pPr>
      <w:r w:rsidRPr="00BA0675">
        <w:rPr>
          <w:sz w:val="24"/>
          <w:szCs w:val="24"/>
          <w:lang w:val="en-US"/>
        </w:rPr>
        <w:t>+</w:t>
      </w:r>
      <w:r w:rsidR="008F4C3A" w:rsidRPr="00BA0675">
        <w:rPr>
          <w:sz w:val="24"/>
          <w:szCs w:val="24"/>
          <w:lang w:val="en-US"/>
        </w:rPr>
        <w:t xml:space="preserve"> </w:t>
      </w:r>
      <w:r w:rsidRPr="00BA0675">
        <w:rPr>
          <w:sz w:val="24"/>
          <w:szCs w:val="24"/>
        </w:rPr>
        <w:t>Việc xác nhận thời gian, khối lượng và tình trạng làm việc của xe, máy móc, thiết bị được thực hiện thông qua</w:t>
      </w:r>
      <w:r w:rsidR="006C35C2">
        <w:rPr>
          <w:b/>
          <w:bCs/>
          <w:sz w:val="24"/>
          <w:szCs w:val="24"/>
          <w:lang w:val="en-US"/>
        </w:rPr>
        <w:t xml:space="preserve"> </w:t>
      </w:r>
      <w:r w:rsidRPr="00BA0675">
        <w:rPr>
          <w:b/>
          <w:bCs/>
          <w:sz w:val="24"/>
          <w:szCs w:val="24"/>
        </w:rPr>
        <w:t>Biên bản xác nhận khối lượng hoặc Biên bản nghiệm thu</w:t>
      </w:r>
      <w:r w:rsidRPr="00BA0675">
        <w:rPr>
          <w:sz w:val="24"/>
          <w:szCs w:val="24"/>
        </w:rPr>
        <w:t xml:space="preserve"> </w:t>
      </w:r>
      <w:r w:rsidR="00AD7EE5" w:rsidRPr="00BA0675">
        <w:rPr>
          <w:sz w:val="24"/>
          <w:szCs w:val="24"/>
        </w:rPr>
        <w:t>có chữ ký xác nhận của đại diện hợp pháp/được ủy quyền của Các Bên.</w:t>
      </w:r>
    </w:p>
    <w:p w14:paraId="2E0B1932" w14:textId="77777777" w:rsidR="00E150A7" w:rsidRPr="00BA0675" w:rsidRDefault="00E150A7" w:rsidP="00E02AB0">
      <w:pPr>
        <w:tabs>
          <w:tab w:val="left" w:pos="315"/>
        </w:tabs>
        <w:spacing w:before="60" w:after="60" w:line="360" w:lineRule="auto"/>
        <w:ind w:left="170"/>
        <w:rPr>
          <w:sz w:val="24"/>
          <w:szCs w:val="24"/>
        </w:rPr>
      </w:pPr>
      <w:r w:rsidRPr="00BA0675">
        <w:rPr>
          <w:sz w:val="24"/>
          <w:szCs w:val="24"/>
          <w:lang w:val="en-US"/>
        </w:rPr>
        <w:t>+</w:t>
      </w:r>
      <w:r w:rsidR="008F4C3A" w:rsidRPr="00BA0675">
        <w:rPr>
          <w:sz w:val="24"/>
          <w:szCs w:val="24"/>
          <w:lang w:val="en-US"/>
        </w:rPr>
        <w:t xml:space="preserve"> </w:t>
      </w:r>
      <w:r w:rsidRPr="00BA0675">
        <w:rPr>
          <w:sz w:val="24"/>
          <w:szCs w:val="24"/>
        </w:rPr>
        <w:t>Các chứng từ xác nhận khối lượng nêu trên là căn cứ để Các Bên đối chiếu, nghiệm thu, thanh quyết toán và xác định giá trị thanh toán.</w:t>
      </w:r>
    </w:p>
    <w:p w14:paraId="7AD265E2" w14:textId="77777777" w:rsidR="005D4D61" w:rsidRPr="00BA0675" w:rsidRDefault="00632279" w:rsidP="00E02AB0">
      <w:pPr>
        <w:pStyle w:val="Heading1"/>
        <w:spacing w:before="60" w:after="60" w:line="360" w:lineRule="auto"/>
        <w:ind w:left="30"/>
        <w:jc w:val="both"/>
      </w:pPr>
      <w:r w:rsidRPr="00BA0675">
        <w:rPr>
          <w:i/>
          <w:u w:val="single"/>
        </w:rPr>
        <w:t>Điều</w:t>
      </w:r>
      <w:r w:rsidRPr="00BA0675">
        <w:rPr>
          <w:i/>
          <w:spacing w:val="-1"/>
          <w:u w:val="single"/>
        </w:rPr>
        <w:t xml:space="preserve"> </w:t>
      </w:r>
      <w:r w:rsidRPr="00BA0675">
        <w:rPr>
          <w:i/>
          <w:u w:val="single"/>
        </w:rPr>
        <w:t>3</w:t>
      </w:r>
      <w:r w:rsidRPr="00BA0675">
        <w:t>:</w:t>
      </w:r>
      <w:r w:rsidRPr="00BA0675">
        <w:rPr>
          <w:spacing w:val="-1"/>
        </w:rPr>
        <w:t xml:space="preserve"> </w:t>
      </w:r>
      <w:r w:rsidR="004A0FE2" w:rsidRPr="00BA0675">
        <w:t>Phương thức tạm ứng và thanh toán</w:t>
      </w:r>
      <w:r w:rsidRPr="00BA0675">
        <w:rPr>
          <w:spacing w:val="-4"/>
        </w:rPr>
        <w:t>:</w:t>
      </w:r>
    </w:p>
    <w:p w14:paraId="749B7D51" w14:textId="77777777" w:rsidR="00E150A7" w:rsidRPr="00BA0675" w:rsidRDefault="00E150A7" w:rsidP="00E02AB0">
      <w:pPr>
        <w:pStyle w:val="ListParagraph"/>
        <w:numPr>
          <w:ilvl w:val="0"/>
          <w:numId w:val="1"/>
        </w:numPr>
        <w:tabs>
          <w:tab w:val="left" w:pos="314"/>
        </w:tabs>
        <w:spacing w:before="60" w:after="60" w:line="360" w:lineRule="auto"/>
        <w:ind w:right="136"/>
        <w:jc w:val="both"/>
        <w:rPr>
          <w:b/>
          <w:sz w:val="24"/>
          <w:szCs w:val="24"/>
        </w:rPr>
      </w:pPr>
      <w:r w:rsidRPr="00BA0675">
        <w:rPr>
          <w:sz w:val="24"/>
          <w:szCs w:val="24"/>
        </w:rPr>
        <w:t xml:space="preserve"> </w:t>
      </w:r>
      <w:r w:rsidRPr="00BA0675">
        <w:rPr>
          <w:b/>
          <w:sz w:val="24"/>
          <w:szCs w:val="24"/>
        </w:rPr>
        <w:t>Đơn giá thuê</w:t>
      </w:r>
      <w:r w:rsidRPr="00BA0675">
        <w:rPr>
          <w:b/>
          <w:sz w:val="24"/>
          <w:szCs w:val="24"/>
          <w:lang w:val="en-US"/>
        </w:rPr>
        <w:t>:</w:t>
      </w:r>
    </w:p>
    <w:p w14:paraId="0C239420" w14:textId="77777777" w:rsidR="00E150A7" w:rsidRPr="00CC65E2" w:rsidRDefault="00E150A7" w:rsidP="00CC65E2">
      <w:pPr>
        <w:tabs>
          <w:tab w:val="left" w:pos="314"/>
        </w:tabs>
        <w:spacing w:before="60" w:after="60" w:line="360" w:lineRule="auto"/>
        <w:ind w:left="170" w:right="136"/>
        <w:jc w:val="both"/>
        <w:rPr>
          <w:sz w:val="24"/>
          <w:szCs w:val="24"/>
        </w:rPr>
      </w:pPr>
      <w:r w:rsidRPr="00CC65E2">
        <w:rPr>
          <w:sz w:val="24"/>
          <w:szCs w:val="24"/>
          <w:lang w:val="en-US"/>
        </w:rPr>
        <w:t>+</w:t>
      </w:r>
      <w:r w:rsidR="00CC65E2">
        <w:rPr>
          <w:sz w:val="24"/>
          <w:szCs w:val="24"/>
          <w:lang w:val="en-US"/>
        </w:rPr>
        <w:t xml:space="preserve"> </w:t>
      </w:r>
      <w:r w:rsidRPr="00CC65E2">
        <w:rPr>
          <w:sz w:val="24"/>
          <w:szCs w:val="24"/>
        </w:rPr>
        <w:t>Đơn giá thuê đối với từng loại xe, máy móc, thiết bị được xác định theo báo giá được Các Bên xác nhận tại từng thời điểm.</w:t>
      </w:r>
    </w:p>
    <w:p w14:paraId="4BF6414D" w14:textId="77777777" w:rsidR="005D4D61" w:rsidRPr="00CC65E2" w:rsidRDefault="00E150A7" w:rsidP="00CC65E2">
      <w:pPr>
        <w:tabs>
          <w:tab w:val="left" w:pos="314"/>
        </w:tabs>
        <w:spacing w:before="60" w:after="60" w:line="360" w:lineRule="auto"/>
        <w:ind w:left="142" w:right="136"/>
        <w:jc w:val="both"/>
        <w:rPr>
          <w:sz w:val="24"/>
          <w:szCs w:val="24"/>
        </w:rPr>
      </w:pPr>
      <w:r w:rsidRPr="00CC65E2">
        <w:rPr>
          <w:sz w:val="24"/>
          <w:szCs w:val="24"/>
          <w:lang w:val="en-US"/>
        </w:rPr>
        <w:t>+</w:t>
      </w:r>
      <w:r w:rsidR="00CC65E2">
        <w:rPr>
          <w:sz w:val="24"/>
          <w:szCs w:val="24"/>
          <w:lang w:val="en-US"/>
        </w:rPr>
        <w:t xml:space="preserve"> </w:t>
      </w:r>
      <w:r w:rsidRPr="00CC65E2">
        <w:rPr>
          <w:sz w:val="24"/>
          <w:szCs w:val="24"/>
        </w:rPr>
        <w:t>Trường hợp Báo giá có quy định riêng về nhiên liệu, lái xe, nhân công vận hành, thời gian chờ, thời gian làm thêm hoặc các chi phí khác thì thực hiện theo nội dung Báo giá đã được Các Bên xác nhận.</w:t>
      </w:r>
    </w:p>
    <w:p w14:paraId="41341139" w14:textId="77777777" w:rsidR="005D4D61" w:rsidRPr="00BA0675" w:rsidRDefault="00632279" w:rsidP="00E02AB0">
      <w:pPr>
        <w:pStyle w:val="ListParagraph"/>
        <w:numPr>
          <w:ilvl w:val="0"/>
          <w:numId w:val="1"/>
        </w:numPr>
        <w:tabs>
          <w:tab w:val="left" w:pos="314"/>
        </w:tabs>
        <w:spacing w:before="60" w:after="60" w:line="360" w:lineRule="auto"/>
        <w:ind w:right="136"/>
        <w:jc w:val="both"/>
        <w:rPr>
          <w:b/>
          <w:sz w:val="24"/>
          <w:szCs w:val="24"/>
        </w:rPr>
      </w:pPr>
      <w:r w:rsidRPr="00BA0675">
        <w:rPr>
          <w:b/>
          <w:sz w:val="24"/>
          <w:szCs w:val="24"/>
        </w:rPr>
        <w:t>Phương thức thanh toán:</w:t>
      </w:r>
    </w:p>
    <w:p w14:paraId="058580EA" w14:textId="77777777" w:rsidR="005D4D61" w:rsidRPr="004F0CFE" w:rsidRDefault="00632279" w:rsidP="004F0CFE">
      <w:pPr>
        <w:tabs>
          <w:tab w:val="left" w:pos="315"/>
        </w:tabs>
        <w:spacing w:before="60" w:after="60" w:line="360" w:lineRule="auto"/>
        <w:ind w:left="170" w:right="136"/>
        <w:jc w:val="both"/>
        <w:rPr>
          <w:sz w:val="24"/>
          <w:szCs w:val="24"/>
        </w:rPr>
      </w:pPr>
      <w:r w:rsidRPr="004F0CFE">
        <w:rPr>
          <w:sz w:val="24"/>
          <w:szCs w:val="24"/>
        </w:rPr>
        <w:t>+</w:t>
      </w:r>
      <w:r w:rsidR="004F0CFE">
        <w:rPr>
          <w:sz w:val="24"/>
          <w:szCs w:val="24"/>
          <w:lang w:val="en-US"/>
        </w:rPr>
        <w:t xml:space="preserve"> </w:t>
      </w:r>
      <w:r w:rsidRPr="004F0CFE">
        <w:rPr>
          <w:sz w:val="24"/>
          <w:szCs w:val="24"/>
        </w:rPr>
        <w:t xml:space="preserve"> Thanh toán chuyển khoản hoặc tiền mặt.</w:t>
      </w:r>
    </w:p>
    <w:p w14:paraId="6DAF563D" w14:textId="77777777" w:rsidR="005D4D61" w:rsidRPr="00BA0675" w:rsidRDefault="00632279" w:rsidP="00E02AB0">
      <w:pPr>
        <w:pStyle w:val="ListParagraph"/>
        <w:numPr>
          <w:ilvl w:val="0"/>
          <w:numId w:val="1"/>
        </w:numPr>
        <w:tabs>
          <w:tab w:val="left" w:pos="315"/>
        </w:tabs>
        <w:spacing w:before="60" w:after="60" w:line="360" w:lineRule="auto"/>
        <w:ind w:right="136"/>
        <w:jc w:val="both"/>
        <w:rPr>
          <w:b/>
          <w:sz w:val="24"/>
          <w:szCs w:val="24"/>
        </w:rPr>
      </w:pPr>
      <w:r w:rsidRPr="00BA0675">
        <w:rPr>
          <w:b/>
          <w:sz w:val="24"/>
          <w:szCs w:val="24"/>
        </w:rPr>
        <w:t>Điều kiện thanh toán:</w:t>
      </w:r>
    </w:p>
    <w:p w14:paraId="7A8C5C11" w14:textId="77777777" w:rsidR="009F152D" w:rsidRPr="004F0CFE" w:rsidRDefault="009F152D" w:rsidP="004F0CFE">
      <w:pPr>
        <w:tabs>
          <w:tab w:val="left" w:pos="315"/>
        </w:tabs>
        <w:spacing w:before="60" w:after="60" w:line="360" w:lineRule="auto"/>
        <w:ind w:left="170" w:right="136"/>
        <w:jc w:val="both"/>
        <w:rPr>
          <w:sz w:val="24"/>
          <w:szCs w:val="24"/>
        </w:rPr>
      </w:pPr>
      <w:r w:rsidRPr="004F0CFE">
        <w:rPr>
          <w:sz w:val="24"/>
          <w:szCs w:val="24"/>
        </w:rPr>
        <w:t>+</w:t>
      </w:r>
      <w:r w:rsidR="004F0CFE">
        <w:rPr>
          <w:sz w:val="24"/>
          <w:szCs w:val="24"/>
          <w:lang w:val="en-US"/>
        </w:rPr>
        <w:t xml:space="preserve"> </w:t>
      </w:r>
      <w:r w:rsidRPr="004F0CFE">
        <w:rPr>
          <w:sz w:val="24"/>
          <w:szCs w:val="24"/>
        </w:rPr>
        <w:t xml:space="preserve"> Hai bên thực hiện đối chiếu, xác nhận khối lượng thực hiện theo từng đợt hoặc theo tháng (tùy theo thực tế phát sinh). Sau khi hai bên hoàn tất việc xác nhận khối lượng thực hiện bằng Biên bản xác nhận giá trị khối lượng thực hiện hoặc Biên bản nghiệm thu, Bên B sẽ xuất hóa đơn giá trị gia tăng (GTGT) tương ứng với giá trị khối lượng đã được hai bên xác nhận. Bên A thanh toán cho Bên B trong thời hạn 10 (mười) ngày làm việc kể từ ngày Bên </w:t>
      </w:r>
      <w:r w:rsidR="001E5D3C">
        <w:rPr>
          <w:sz w:val="24"/>
          <w:szCs w:val="24"/>
        </w:rPr>
        <w:t>B xuất hóa đơn giá trị gia tăng.</w:t>
      </w:r>
    </w:p>
    <w:p w14:paraId="75B4E664" w14:textId="77777777" w:rsidR="009F152D" w:rsidRPr="004F0CFE" w:rsidRDefault="009F152D" w:rsidP="004F0CFE">
      <w:pPr>
        <w:tabs>
          <w:tab w:val="left" w:pos="315"/>
        </w:tabs>
        <w:spacing w:before="60" w:after="60" w:line="360" w:lineRule="auto"/>
        <w:ind w:left="284" w:right="136" w:hanging="142"/>
        <w:jc w:val="both"/>
        <w:rPr>
          <w:sz w:val="24"/>
          <w:szCs w:val="24"/>
        </w:rPr>
      </w:pPr>
      <w:r w:rsidRPr="004F0CFE">
        <w:rPr>
          <w:sz w:val="24"/>
          <w:szCs w:val="24"/>
        </w:rPr>
        <w:lastRenderedPageBreak/>
        <w:t>+ Theo từng đợt hoặc hàng tháng (tùy theo thực tế phát sinh), Bên B có trách nhiệm cung cấp đầy đủ hồ sơ thanh toán gồm: Biên bản xác nhận giá trị khối lượng thực hiện hoặc Biên bản nghiệm thu, hóa đơn GTGT và các chứng từ liên quan (nếu có) cho Bên A.</w:t>
      </w:r>
    </w:p>
    <w:p w14:paraId="37F79206" w14:textId="77777777" w:rsidR="00C01EB9" w:rsidRPr="00BA0675" w:rsidRDefault="00AD7EE5" w:rsidP="00E02AB0">
      <w:pPr>
        <w:pStyle w:val="ListParagraph"/>
        <w:numPr>
          <w:ilvl w:val="0"/>
          <w:numId w:val="1"/>
        </w:numPr>
        <w:tabs>
          <w:tab w:val="left" w:pos="315"/>
        </w:tabs>
        <w:spacing w:before="60" w:after="60" w:line="360" w:lineRule="auto"/>
        <w:ind w:right="136"/>
        <w:jc w:val="both"/>
        <w:rPr>
          <w:sz w:val="24"/>
          <w:szCs w:val="24"/>
        </w:rPr>
      </w:pPr>
      <w:r w:rsidRPr="00BA0675">
        <w:rPr>
          <w:sz w:val="24"/>
          <w:szCs w:val="24"/>
        </w:rPr>
        <w:t>Việc tạm ứng</w:t>
      </w:r>
      <w:r w:rsidRPr="00BA0675">
        <w:rPr>
          <w:sz w:val="24"/>
          <w:szCs w:val="24"/>
          <w:lang w:val="en-US"/>
        </w:rPr>
        <w:t xml:space="preserve"> (</w:t>
      </w:r>
      <w:r w:rsidRPr="00BA0675">
        <w:rPr>
          <w:sz w:val="24"/>
          <w:szCs w:val="24"/>
        </w:rPr>
        <w:t>nếu có</w:t>
      </w:r>
      <w:r w:rsidRPr="00BA0675">
        <w:rPr>
          <w:sz w:val="24"/>
          <w:szCs w:val="24"/>
          <w:lang w:val="en-US"/>
        </w:rPr>
        <w:t>)</w:t>
      </w:r>
      <w:r w:rsidR="00C01EB9" w:rsidRPr="00BA0675">
        <w:rPr>
          <w:sz w:val="24"/>
          <w:szCs w:val="24"/>
        </w:rPr>
        <w:t xml:space="preserve"> sẽ được thực hiện theo từng đơn hàng, báo giá hoặc phụ lục hợp đồng được Các Bên ký xác nhận.</w:t>
      </w:r>
    </w:p>
    <w:p w14:paraId="2FA9C839" w14:textId="77777777" w:rsidR="005D4D61" w:rsidRPr="00BA0675" w:rsidRDefault="009F152D" w:rsidP="00CF7C2B">
      <w:pPr>
        <w:pStyle w:val="Heading1"/>
        <w:spacing w:before="60" w:after="60" w:line="360" w:lineRule="auto"/>
        <w:ind w:left="30"/>
        <w:jc w:val="both"/>
      </w:pPr>
      <w:r w:rsidRPr="00BA0675">
        <w:t xml:space="preserve"> </w:t>
      </w:r>
      <w:r w:rsidR="00632279" w:rsidRPr="00BA0675">
        <w:rPr>
          <w:i/>
          <w:u w:val="single"/>
        </w:rPr>
        <w:t>Điều 4</w:t>
      </w:r>
      <w:r w:rsidR="00632279" w:rsidRPr="00BA0675">
        <w:t>: Trách nhiệm của mỗi bên:</w:t>
      </w:r>
    </w:p>
    <w:p w14:paraId="1F72F698" w14:textId="77777777" w:rsidR="005D4D61" w:rsidRPr="00BA0675" w:rsidRDefault="00632279" w:rsidP="00E02AB0">
      <w:pPr>
        <w:pStyle w:val="ListParagraph"/>
        <w:numPr>
          <w:ilvl w:val="0"/>
          <w:numId w:val="1"/>
        </w:numPr>
        <w:tabs>
          <w:tab w:val="left" w:pos="374"/>
        </w:tabs>
        <w:spacing w:before="60" w:after="60" w:line="360" w:lineRule="auto"/>
        <w:ind w:left="374" w:hanging="204"/>
        <w:rPr>
          <w:b/>
          <w:sz w:val="24"/>
          <w:szCs w:val="24"/>
        </w:rPr>
      </w:pPr>
      <w:r w:rsidRPr="00BA0675">
        <w:rPr>
          <w:b/>
          <w:sz w:val="24"/>
          <w:szCs w:val="24"/>
        </w:rPr>
        <w:t>Trách</w:t>
      </w:r>
      <w:r w:rsidRPr="00BA0675">
        <w:rPr>
          <w:b/>
          <w:spacing w:val="-4"/>
          <w:sz w:val="24"/>
          <w:szCs w:val="24"/>
        </w:rPr>
        <w:t xml:space="preserve"> </w:t>
      </w:r>
      <w:r w:rsidRPr="00BA0675">
        <w:rPr>
          <w:b/>
          <w:sz w:val="24"/>
          <w:szCs w:val="24"/>
        </w:rPr>
        <w:t>nhiệm</w:t>
      </w:r>
      <w:r w:rsidRPr="00BA0675">
        <w:rPr>
          <w:b/>
          <w:spacing w:val="-1"/>
          <w:sz w:val="24"/>
          <w:szCs w:val="24"/>
        </w:rPr>
        <w:t xml:space="preserve"> </w:t>
      </w:r>
      <w:r w:rsidRPr="00BA0675">
        <w:rPr>
          <w:b/>
          <w:sz w:val="24"/>
          <w:szCs w:val="24"/>
        </w:rPr>
        <w:t>của</w:t>
      </w:r>
      <w:r w:rsidRPr="00BA0675">
        <w:rPr>
          <w:b/>
          <w:spacing w:val="-2"/>
          <w:sz w:val="24"/>
          <w:szCs w:val="24"/>
        </w:rPr>
        <w:t xml:space="preserve"> </w:t>
      </w:r>
      <w:r w:rsidRPr="00BA0675">
        <w:rPr>
          <w:b/>
          <w:sz w:val="24"/>
          <w:szCs w:val="24"/>
        </w:rPr>
        <w:t>bên</w:t>
      </w:r>
      <w:r w:rsidRPr="00BA0675">
        <w:rPr>
          <w:b/>
          <w:spacing w:val="-1"/>
          <w:sz w:val="24"/>
          <w:szCs w:val="24"/>
        </w:rPr>
        <w:t xml:space="preserve"> </w:t>
      </w:r>
      <w:r w:rsidRPr="00BA0675">
        <w:rPr>
          <w:b/>
          <w:spacing w:val="-5"/>
          <w:sz w:val="24"/>
          <w:szCs w:val="24"/>
        </w:rPr>
        <w:t>A:</w:t>
      </w:r>
    </w:p>
    <w:p w14:paraId="186AEE6D" w14:textId="77777777" w:rsidR="005D4D61" w:rsidRPr="00BA0675" w:rsidRDefault="00632279" w:rsidP="00E02AB0">
      <w:pPr>
        <w:pStyle w:val="BodyText"/>
        <w:spacing w:before="60" w:after="60" w:line="360" w:lineRule="auto"/>
        <w:ind w:left="315"/>
        <w:jc w:val="both"/>
      </w:pPr>
      <w:r w:rsidRPr="00BA0675">
        <w:t>+</w:t>
      </w:r>
      <w:r w:rsidRPr="00BA0675">
        <w:rPr>
          <w:spacing w:val="51"/>
          <w:w w:val="150"/>
        </w:rPr>
        <w:t xml:space="preserve"> </w:t>
      </w:r>
      <w:r w:rsidR="00E02AB0" w:rsidRPr="00BA0675">
        <w:t>Thông báo kế hoạch sử dụng xe, máy móc, thiết bị</w:t>
      </w:r>
      <w:r w:rsidR="00E02AB0" w:rsidRPr="00BA0675">
        <w:rPr>
          <w:lang w:val="en-US"/>
        </w:rPr>
        <w:t xml:space="preserve"> cho bên B</w:t>
      </w:r>
      <w:r w:rsidRPr="00BA0675">
        <w:rPr>
          <w:spacing w:val="3"/>
        </w:rPr>
        <w:t xml:space="preserve"> </w:t>
      </w:r>
      <w:r w:rsidRPr="00BA0675">
        <w:t>ít</w:t>
      </w:r>
      <w:r w:rsidRPr="00BA0675">
        <w:rPr>
          <w:spacing w:val="-3"/>
        </w:rPr>
        <w:t xml:space="preserve"> </w:t>
      </w:r>
      <w:r w:rsidRPr="00BA0675">
        <w:t>nhất</w:t>
      </w:r>
      <w:r w:rsidRPr="00BA0675">
        <w:rPr>
          <w:spacing w:val="-2"/>
        </w:rPr>
        <w:t xml:space="preserve"> </w:t>
      </w:r>
      <w:r w:rsidRPr="00BA0675">
        <w:t>24</w:t>
      </w:r>
      <w:r w:rsidRPr="00BA0675">
        <w:rPr>
          <w:spacing w:val="-1"/>
        </w:rPr>
        <w:t xml:space="preserve"> </w:t>
      </w:r>
      <w:r w:rsidRPr="00BA0675">
        <w:t>giờ</w:t>
      </w:r>
      <w:r w:rsidRPr="00BA0675">
        <w:rPr>
          <w:spacing w:val="-3"/>
        </w:rPr>
        <w:t xml:space="preserve"> </w:t>
      </w:r>
      <w:r w:rsidRPr="00BA0675">
        <w:t>trước</w:t>
      </w:r>
      <w:r w:rsidRPr="00BA0675">
        <w:rPr>
          <w:spacing w:val="-2"/>
        </w:rPr>
        <w:t xml:space="preserve"> </w:t>
      </w:r>
      <w:r w:rsidRPr="00BA0675">
        <w:t>khi</w:t>
      </w:r>
      <w:r w:rsidRPr="00BA0675">
        <w:rPr>
          <w:spacing w:val="2"/>
        </w:rPr>
        <w:t xml:space="preserve"> </w:t>
      </w:r>
      <w:r w:rsidRPr="00BA0675">
        <w:t>thi</w:t>
      </w:r>
      <w:r w:rsidRPr="00BA0675">
        <w:rPr>
          <w:spacing w:val="-2"/>
        </w:rPr>
        <w:t xml:space="preserve"> công.</w:t>
      </w:r>
    </w:p>
    <w:p w14:paraId="594990D5" w14:textId="77777777" w:rsidR="005D4D61" w:rsidRPr="00BA0675" w:rsidRDefault="00632279" w:rsidP="00E02AB0">
      <w:pPr>
        <w:pStyle w:val="BodyText"/>
        <w:spacing w:before="60" w:after="60" w:line="360" w:lineRule="auto"/>
        <w:ind w:left="595" w:right="145" w:hanging="281"/>
        <w:jc w:val="both"/>
      </w:pPr>
      <w:r w:rsidRPr="00BA0675">
        <w:t>+</w:t>
      </w:r>
      <w:r w:rsidRPr="00BA0675">
        <w:rPr>
          <w:spacing w:val="80"/>
        </w:rPr>
        <w:t xml:space="preserve"> </w:t>
      </w:r>
      <w:r w:rsidRPr="00BA0675">
        <w:t>Cử cán bộ thường xuyên theo dõi và làm các thủ tục giao nhận, thực hiện qua các đợt cung cấp và ký xác nhận , đối chiếu khối lượng với bên B.</w:t>
      </w:r>
    </w:p>
    <w:p w14:paraId="76460EEC" w14:textId="77777777" w:rsidR="005D4D61" w:rsidRPr="00BA0675" w:rsidRDefault="00632279" w:rsidP="00E02AB0">
      <w:pPr>
        <w:pStyle w:val="BodyText"/>
        <w:spacing w:before="60" w:after="60" w:line="360" w:lineRule="auto"/>
        <w:ind w:left="595" w:right="141" w:hanging="281"/>
        <w:jc w:val="both"/>
      </w:pPr>
      <w:r w:rsidRPr="00BA0675">
        <w:t>+ Chịu trách nhiệm điều phối giao thông và bố trí mặt bằng thi công thuận tiện, đảm bảo đường xá cho xe vận chuyển, thiết bị ra vào công trường và chịu trách nhiệm về mọi chi phí liên quan đến môi trường tại địa điểm thi công.</w:t>
      </w:r>
    </w:p>
    <w:p w14:paraId="78B761E0" w14:textId="77777777" w:rsidR="005D4D61" w:rsidRPr="00BA0675" w:rsidRDefault="00632279" w:rsidP="00E02AB0">
      <w:pPr>
        <w:pStyle w:val="BodyText"/>
        <w:spacing w:before="60" w:after="60" w:line="360" w:lineRule="auto"/>
        <w:ind w:left="315"/>
        <w:jc w:val="both"/>
      </w:pPr>
      <w:r w:rsidRPr="00BA0675">
        <w:t xml:space="preserve">+ </w:t>
      </w:r>
      <w:r w:rsidR="00C01EB9" w:rsidRPr="00BA0675">
        <w:t>Thanh toán đầy đủ, đúng thời hạn cho Bên B theo Điều 3 của Hợp đồng.</w:t>
      </w:r>
    </w:p>
    <w:p w14:paraId="2E32CF07" w14:textId="77777777" w:rsidR="005D4D61" w:rsidRPr="00BA0675" w:rsidRDefault="00C01EB9" w:rsidP="00E02AB0">
      <w:pPr>
        <w:pStyle w:val="BodyText"/>
        <w:spacing w:before="60" w:after="60" w:line="360" w:lineRule="auto"/>
        <w:ind w:left="315"/>
        <w:jc w:val="both"/>
      </w:pPr>
      <w:r w:rsidRPr="00BA0675">
        <w:t>+   Thông báo kịp thời cho Bên B khi phát hiện xe, máy móc, thiết bị không đáp ứng yêu cầu hoặc có vấn đề ảnh hưởng đến an toàn, chất lượng và tiến độ thi công.</w:t>
      </w:r>
    </w:p>
    <w:p w14:paraId="6E3D14BC" w14:textId="77777777" w:rsidR="005D4D61" w:rsidRPr="00BA0675" w:rsidRDefault="00632279" w:rsidP="00E02AB0">
      <w:pPr>
        <w:pStyle w:val="Heading1"/>
        <w:numPr>
          <w:ilvl w:val="0"/>
          <w:numId w:val="1"/>
        </w:numPr>
        <w:tabs>
          <w:tab w:val="left" w:pos="314"/>
        </w:tabs>
        <w:spacing w:before="60" w:after="60" w:line="360" w:lineRule="auto"/>
        <w:ind w:left="314" w:hanging="144"/>
      </w:pPr>
      <w:r w:rsidRPr="00BA0675">
        <w:t>Trách</w:t>
      </w:r>
      <w:r w:rsidRPr="00BA0675">
        <w:rPr>
          <w:spacing w:val="-4"/>
        </w:rPr>
        <w:t xml:space="preserve"> </w:t>
      </w:r>
      <w:r w:rsidRPr="00BA0675">
        <w:t>nhiệm</w:t>
      </w:r>
      <w:r w:rsidRPr="00BA0675">
        <w:rPr>
          <w:spacing w:val="-1"/>
        </w:rPr>
        <w:t xml:space="preserve"> </w:t>
      </w:r>
      <w:r w:rsidRPr="00BA0675">
        <w:t>của</w:t>
      </w:r>
      <w:r w:rsidRPr="00BA0675">
        <w:rPr>
          <w:spacing w:val="-2"/>
        </w:rPr>
        <w:t xml:space="preserve"> </w:t>
      </w:r>
      <w:r w:rsidRPr="00BA0675">
        <w:t>bên</w:t>
      </w:r>
      <w:r w:rsidRPr="00BA0675">
        <w:rPr>
          <w:spacing w:val="-1"/>
        </w:rPr>
        <w:t xml:space="preserve"> </w:t>
      </w:r>
      <w:r w:rsidRPr="00BA0675">
        <w:rPr>
          <w:spacing w:val="-5"/>
        </w:rPr>
        <w:t>B:</w:t>
      </w:r>
    </w:p>
    <w:p w14:paraId="38515E4B" w14:textId="77777777" w:rsidR="00C278B4" w:rsidRPr="00BA0675" w:rsidRDefault="00C278B4" w:rsidP="00E02AB0">
      <w:pPr>
        <w:pStyle w:val="BodyText"/>
        <w:spacing w:before="60" w:after="60" w:line="360" w:lineRule="auto"/>
        <w:ind w:left="595" w:right="141" w:hanging="281"/>
        <w:jc w:val="both"/>
      </w:pPr>
      <w:r w:rsidRPr="00BA0675">
        <w:t>+</w:t>
      </w:r>
      <w:r w:rsidRPr="00BA0675">
        <w:rPr>
          <w:spacing w:val="79"/>
        </w:rPr>
        <w:t xml:space="preserve"> </w:t>
      </w:r>
      <w:r w:rsidR="00E02AB0" w:rsidRPr="00BA0675">
        <w:t>Cung cấp xe, máy móc, thiết bị đúng chủng loại, số lượng, tình trạng kỹ thuật và thời gian theo thỏa thuận với Bên A.</w:t>
      </w:r>
    </w:p>
    <w:p w14:paraId="249B2F9A" w14:textId="77777777" w:rsidR="00E02AB0" w:rsidRPr="00BA0675" w:rsidRDefault="00E02AB0" w:rsidP="00E02AB0">
      <w:pPr>
        <w:pStyle w:val="BodyText"/>
        <w:spacing w:before="60" w:after="60" w:line="360" w:lineRule="auto"/>
        <w:ind w:left="595" w:right="141" w:hanging="281"/>
        <w:jc w:val="both"/>
      </w:pPr>
      <w:r w:rsidRPr="00BA0675">
        <w:rPr>
          <w:lang w:val="en-US"/>
        </w:rPr>
        <w:t xml:space="preserve">+  </w:t>
      </w:r>
      <w:r w:rsidRPr="00BA0675">
        <w:t>Đảm bảo xe, máy móc, thiết bị được phép lưu hành, sử dụng và có đầy đủ hồ sơ, giấy tờ cần thiết theo quy định pháp luật đối với từng loại tài sản, phương tiện.</w:t>
      </w:r>
    </w:p>
    <w:p w14:paraId="707DDDF1" w14:textId="77777777" w:rsidR="008C1C49" w:rsidRPr="00BA0675" w:rsidRDefault="008C1C49" w:rsidP="00E02AB0">
      <w:pPr>
        <w:pStyle w:val="BodyText"/>
        <w:spacing w:before="60" w:after="60" w:line="360" w:lineRule="auto"/>
        <w:ind w:left="595" w:right="141" w:hanging="281"/>
        <w:jc w:val="both"/>
        <w:rPr>
          <w:lang w:val="en-US"/>
        </w:rPr>
      </w:pPr>
      <w:r w:rsidRPr="00BA0675">
        <w:rPr>
          <w:lang w:val="en-US"/>
        </w:rPr>
        <w:t xml:space="preserve">+  </w:t>
      </w:r>
      <w:r w:rsidRPr="00BA0675">
        <w:t>Tuân thủ các nội quy, quy định về an toàn, bảo vệ môi trường, phòng cháy chữa cháy và các quy định khác của công trường Bên A.</w:t>
      </w:r>
    </w:p>
    <w:p w14:paraId="27B84CD4" w14:textId="77777777" w:rsidR="005D4D61" w:rsidRDefault="00632279" w:rsidP="002A2F13">
      <w:pPr>
        <w:pStyle w:val="BodyText"/>
        <w:spacing w:before="60" w:after="60" w:line="360" w:lineRule="auto"/>
        <w:ind w:left="314" w:right="136"/>
        <w:jc w:val="both"/>
      </w:pPr>
      <w:r w:rsidRPr="00BA0675">
        <w:t>+</w:t>
      </w:r>
      <w:r w:rsidRPr="00BA0675">
        <w:rPr>
          <w:spacing w:val="40"/>
        </w:rPr>
        <w:t xml:space="preserve"> </w:t>
      </w:r>
      <w:r w:rsidRPr="00BA0675">
        <w:t>Trường hợp vì sự cố nào đó làm gián đoạn quá trình thi công của thiết bị máy móc</w:t>
      </w:r>
      <w:r w:rsidR="008C1C49" w:rsidRPr="00BA0675">
        <w:rPr>
          <w:lang w:val="en-US"/>
        </w:rPr>
        <w:t xml:space="preserve"> </w:t>
      </w:r>
      <w:r w:rsidR="008C1C49" w:rsidRPr="00BA0675">
        <w:t>không thể tiếp tục làm việc do nguyên nhân thuộc trách nhiệm của Bên B</w:t>
      </w:r>
      <w:r w:rsidRPr="00BA0675">
        <w:t xml:space="preserve"> làm ảnh hưởng</w:t>
      </w:r>
      <w:r w:rsidRPr="00BA0675">
        <w:rPr>
          <w:spacing w:val="-4"/>
        </w:rPr>
        <w:t xml:space="preserve"> </w:t>
      </w:r>
      <w:r w:rsidRPr="00BA0675">
        <w:t>đến</w:t>
      </w:r>
      <w:r w:rsidRPr="00BA0675">
        <w:rPr>
          <w:spacing w:val="-3"/>
        </w:rPr>
        <w:t xml:space="preserve"> </w:t>
      </w:r>
      <w:r w:rsidRPr="00BA0675">
        <w:t>tiến</w:t>
      </w:r>
      <w:r w:rsidRPr="00BA0675">
        <w:rPr>
          <w:spacing w:val="-3"/>
        </w:rPr>
        <w:t xml:space="preserve"> </w:t>
      </w:r>
      <w:r w:rsidRPr="00BA0675">
        <w:t>độ</w:t>
      </w:r>
      <w:r w:rsidRPr="00BA0675">
        <w:rPr>
          <w:spacing w:val="-3"/>
        </w:rPr>
        <w:t xml:space="preserve"> </w:t>
      </w:r>
      <w:r w:rsidRPr="00BA0675">
        <w:t>và</w:t>
      </w:r>
      <w:r w:rsidRPr="00BA0675">
        <w:rPr>
          <w:spacing w:val="-5"/>
        </w:rPr>
        <w:t xml:space="preserve"> </w:t>
      </w:r>
      <w:r w:rsidRPr="00BA0675">
        <w:t>thời</w:t>
      </w:r>
      <w:r w:rsidRPr="00BA0675">
        <w:rPr>
          <w:spacing w:val="-5"/>
        </w:rPr>
        <w:t xml:space="preserve"> </w:t>
      </w:r>
      <w:r w:rsidRPr="00BA0675">
        <w:t>gian</w:t>
      </w:r>
      <w:r w:rsidRPr="00BA0675">
        <w:rPr>
          <w:spacing w:val="-3"/>
        </w:rPr>
        <w:t xml:space="preserve"> </w:t>
      </w:r>
      <w:r w:rsidRPr="00BA0675">
        <w:t>cho</w:t>
      </w:r>
      <w:r w:rsidRPr="00BA0675">
        <w:rPr>
          <w:spacing w:val="-3"/>
        </w:rPr>
        <w:t xml:space="preserve"> </w:t>
      </w:r>
      <w:r w:rsidRPr="00BA0675">
        <w:t>bên</w:t>
      </w:r>
      <w:r w:rsidRPr="00BA0675">
        <w:rPr>
          <w:spacing w:val="-3"/>
        </w:rPr>
        <w:t xml:space="preserve"> </w:t>
      </w:r>
      <w:r w:rsidRPr="00BA0675">
        <w:t>A,</w:t>
      </w:r>
      <w:r w:rsidRPr="00BA0675">
        <w:rPr>
          <w:spacing w:val="-3"/>
        </w:rPr>
        <w:t xml:space="preserve"> </w:t>
      </w:r>
      <w:r w:rsidRPr="00BA0675">
        <w:t>bên</w:t>
      </w:r>
      <w:r w:rsidRPr="00BA0675">
        <w:rPr>
          <w:spacing w:val="-3"/>
        </w:rPr>
        <w:t xml:space="preserve"> </w:t>
      </w:r>
      <w:r w:rsidRPr="00BA0675">
        <w:t>B</w:t>
      </w:r>
      <w:r w:rsidRPr="00BA0675">
        <w:rPr>
          <w:spacing w:val="-3"/>
        </w:rPr>
        <w:t xml:space="preserve"> </w:t>
      </w:r>
      <w:r w:rsidRPr="00BA0675">
        <w:t>phải</w:t>
      </w:r>
      <w:r w:rsidRPr="00BA0675">
        <w:rPr>
          <w:spacing w:val="-5"/>
        </w:rPr>
        <w:t xml:space="preserve"> </w:t>
      </w:r>
      <w:r w:rsidRPr="00BA0675">
        <w:t>có</w:t>
      </w:r>
      <w:r w:rsidRPr="00BA0675">
        <w:rPr>
          <w:spacing w:val="-3"/>
        </w:rPr>
        <w:t xml:space="preserve"> </w:t>
      </w:r>
      <w:r w:rsidRPr="00BA0675">
        <w:t>trách</w:t>
      </w:r>
      <w:r w:rsidRPr="00BA0675">
        <w:rPr>
          <w:spacing w:val="-3"/>
        </w:rPr>
        <w:t xml:space="preserve"> </w:t>
      </w:r>
      <w:r w:rsidRPr="00BA0675">
        <w:t>nhiệm</w:t>
      </w:r>
      <w:r w:rsidRPr="00BA0675">
        <w:rPr>
          <w:spacing w:val="-5"/>
        </w:rPr>
        <w:t xml:space="preserve"> </w:t>
      </w:r>
      <w:r w:rsidRPr="00BA0675">
        <w:t>thông</w:t>
      </w:r>
      <w:r w:rsidRPr="00BA0675">
        <w:rPr>
          <w:spacing w:val="-3"/>
        </w:rPr>
        <w:t xml:space="preserve"> </w:t>
      </w:r>
      <w:r w:rsidRPr="00BA0675">
        <w:t>báo</w:t>
      </w:r>
      <w:r w:rsidRPr="00BA0675">
        <w:rPr>
          <w:spacing w:val="-3"/>
        </w:rPr>
        <w:t xml:space="preserve"> </w:t>
      </w:r>
      <w:r w:rsidRPr="00BA0675">
        <w:t>kịp thời</w:t>
      </w:r>
      <w:r w:rsidRPr="00BA0675">
        <w:rPr>
          <w:spacing w:val="40"/>
        </w:rPr>
        <w:t xml:space="preserve"> </w:t>
      </w:r>
      <w:r w:rsidRPr="00BA0675">
        <w:t>cho bên A để hai bên cùng bàn bạc và giải quyết.</w:t>
      </w:r>
    </w:p>
    <w:p w14:paraId="6468389B" w14:textId="77777777" w:rsidR="002A2F13" w:rsidRDefault="001E5D3C" w:rsidP="002A2F13">
      <w:pPr>
        <w:pStyle w:val="pdq2pgselectionanchorcontainer"/>
        <w:spacing w:before="60" w:beforeAutospacing="0" w:after="60" w:afterAutospacing="0" w:line="360" w:lineRule="auto"/>
        <w:ind w:left="284"/>
        <w:rPr>
          <w:lang w:val="vi"/>
        </w:rPr>
      </w:pPr>
      <w:r w:rsidRPr="00AD0151">
        <w:rPr>
          <w:lang w:val="vi"/>
        </w:rPr>
        <w:t xml:space="preserve">+ </w:t>
      </w:r>
      <w:r w:rsidR="002A2F13" w:rsidRPr="002A2F13">
        <w:rPr>
          <w:lang w:val="vi"/>
        </w:rPr>
        <w:t>Trường hợp xe, máy móc, thiết bị bị hư hỏng do nguyên nhân thuộc trách nhiệm của Bên B, Bên B có trách nhiệm khắc phục trong thời gian hợp lý. Trường hợp cần thiết, Bên B sẽ chủ động bố trí thiết bị thay thế có tính năng tương đương hoặc phương án phù hợp khác để hạn chế ảnh hưởng đến tiến độ thi công, tùy theo điều kiện thực tế.Thời gian sửa chữa, thay thế thiết bị được Các Bên trao đổi và thống nhất căn cứ vào tính chất sự cố, tình trạng thiết bị và điều kiện thực tế</w:t>
      </w:r>
      <w:r w:rsidRPr="002A2F13">
        <w:rPr>
          <w:lang w:val="vi"/>
        </w:rPr>
        <w:t>.</w:t>
      </w:r>
    </w:p>
    <w:p w14:paraId="0D50791D" w14:textId="77777777" w:rsidR="00AD0151" w:rsidRDefault="002A2F13" w:rsidP="002A2F13">
      <w:pPr>
        <w:pStyle w:val="pdq2pgselectionanchorcontainer"/>
        <w:spacing w:before="60" w:beforeAutospacing="0" w:after="60" w:afterAutospacing="0" w:line="360" w:lineRule="auto"/>
        <w:ind w:left="284"/>
        <w:rPr>
          <w:lang w:val="vi"/>
        </w:rPr>
      </w:pPr>
      <w:r>
        <w:lastRenderedPageBreak/>
        <w:t xml:space="preserve">+ </w:t>
      </w:r>
      <w:r w:rsidR="001E5D3C" w:rsidRPr="002A2F13">
        <w:rPr>
          <w:lang w:val="vi"/>
        </w:rPr>
        <w:t>Trường hợp sự cố, hư hỏng xuất phát từ lỗi của nhân sự Bên A (bao gồm nhưng không giới hạn ở</w:t>
      </w:r>
      <w:r w:rsidR="001E5D3C" w:rsidRPr="00AD0151">
        <w:rPr>
          <w:lang w:val="vi"/>
        </w:rPr>
        <w:t xml:space="preserve"> việc vận hành sai quy trình, sai công năng) hoặc do điều kiện mặt bằng, hạ tầng công trường của Bên A không đảm bảo an toàn, Bên B được miễn trừ trách nhiệm khắc phục/thay thế thiết bị trong thời hạn nêu trên; đồng thời Bên A phải chịu toàn bộ chi phí sửa chữa, khắc phục thiệt hại thực tế phát sinh và thời gian ngừng hoạt động của thiết bị vẫn được tính tiền thuê theo quy định.</w:t>
      </w:r>
    </w:p>
    <w:p w14:paraId="6343091A" w14:textId="77777777" w:rsidR="00F76191" w:rsidRPr="00F76191" w:rsidRDefault="00F76191" w:rsidP="00F76191">
      <w:pPr>
        <w:pStyle w:val="ListParagraph"/>
        <w:spacing w:before="60" w:after="60" w:line="360" w:lineRule="auto"/>
        <w:ind w:left="284" w:firstLine="0"/>
        <w:rPr>
          <w:sz w:val="24"/>
          <w:szCs w:val="24"/>
        </w:rPr>
      </w:pPr>
      <w:r>
        <w:t xml:space="preserve">+ </w:t>
      </w:r>
      <w:r w:rsidRPr="00BA0675">
        <w:rPr>
          <w:sz w:val="24"/>
          <w:szCs w:val="24"/>
        </w:rPr>
        <w:t>Mỗi Bên chịu trách nhiệm đối với các thiệt hại thực tế, trực tiếp phát sinh do lỗi của mình, người lao động, nhân sự hoặc người do mình quản lý, hoặc do tài sản, phương tiện, xe ô tô, máy móc, thiết bị thuộc phạm vi quản lý của mình gây ra cho bên còn lại hoặc cho bên thứ ba. Bên gây ra thiệt hại có trách nhiệm bồi thường theo mức độ lỗi, thiệt hại thực tế phát sinh và theo quy định của Hợp đồng và pháp luật Việt Nam.</w:t>
      </w:r>
    </w:p>
    <w:p w14:paraId="1DC113CC" w14:textId="77777777" w:rsidR="001E5D3C" w:rsidRPr="001E5D3C" w:rsidRDefault="00632279" w:rsidP="00F76191">
      <w:pPr>
        <w:pStyle w:val="NormalWeb"/>
        <w:spacing w:before="60" w:beforeAutospacing="0" w:after="60" w:afterAutospacing="0" w:line="360" w:lineRule="auto"/>
        <w:ind w:left="426" w:hanging="142"/>
        <w:rPr>
          <w:lang w:val="vi"/>
        </w:rPr>
      </w:pPr>
      <w:r w:rsidRPr="00AD0151">
        <w:rPr>
          <w:lang w:val="vi"/>
        </w:rPr>
        <w:t xml:space="preserve">+ </w:t>
      </w:r>
      <w:r w:rsidR="008C1C49" w:rsidRPr="00AD0151">
        <w:rPr>
          <w:lang w:val="vi"/>
        </w:rPr>
        <w:t>Cung cấp đầy đủ hồ sơ, chứng từ và hóa đơn GTGT hợp lệ cho Bên A theo quy định pháp luật.</w:t>
      </w:r>
    </w:p>
    <w:p w14:paraId="13213B6D" w14:textId="77777777" w:rsidR="00CF7C2B" w:rsidRPr="00BA0675" w:rsidRDefault="00AD7EE5" w:rsidP="00CF7C2B">
      <w:pPr>
        <w:pStyle w:val="Heading2"/>
        <w:rPr>
          <w:rFonts w:ascii="Times New Roman" w:hAnsi="Times New Roman" w:cs="Times New Roman"/>
          <w:sz w:val="24"/>
          <w:szCs w:val="24"/>
          <w:lang w:val="en-US"/>
        </w:rPr>
      </w:pPr>
      <w:r w:rsidRPr="00BA0675">
        <w:rPr>
          <w:rFonts w:ascii="Times New Roman" w:eastAsia="Times New Roman" w:hAnsi="Times New Roman" w:cs="Times New Roman"/>
          <w:b/>
          <w:i/>
          <w:color w:val="auto"/>
          <w:sz w:val="24"/>
          <w:szCs w:val="24"/>
          <w:u w:val="single"/>
        </w:rPr>
        <w:t xml:space="preserve">Điều </w:t>
      </w:r>
      <w:r w:rsidR="00D40D5B" w:rsidRPr="00BA0675">
        <w:rPr>
          <w:rFonts w:ascii="Times New Roman" w:eastAsia="Times New Roman" w:hAnsi="Times New Roman" w:cs="Times New Roman"/>
          <w:b/>
          <w:i/>
          <w:color w:val="auto"/>
          <w:sz w:val="24"/>
          <w:szCs w:val="24"/>
          <w:u w:val="single"/>
          <w:lang w:val="en-US"/>
        </w:rPr>
        <w:t>5</w:t>
      </w:r>
      <w:r w:rsidR="00CF7C2B" w:rsidRPr="00BA0675">
        <w:rPr>
          <w:rFonts w:ascii="Times New Roman" w:eastAsia="Times New Roman" w:hAnsi="Times New Roman" w:cs="Times New Roman"/>
          <w:b/>
          <w:i/>
          <w:color w:val="auto"/>
          <w:sz w:val="24"/>
          <w:szCs w:val="24"/>
          <w:u w:val="single"/>
          <w:lang w:val="en-US"/>
        </w:rPr>
        <w:t>:</w:t>
      </w:r>
      <w:r w:rsidR="00CF7C2B" w:rsidRPr="00BA0675">
        <w:rPr>
          <w:rFonts w:ascii="Times New Roman" w:hAnsi="Times New Roman" w:cs="Times New Roman"/>
          <w:sz w:val="24"/>
          <w:szCs w:val="24"/>
        </w:rPr>
        <w:t xml:space="preserve"> </w:t>
      </w:r>
      <w:r w:rsidR="00D40D5B" w:rsidRPr="00BA0675">
        <w:rPr>
          <w:rFonts w:ascii="Times New Roman" w:eastAsia="Times New Roman" w:hAnsi="Times New Roman" w:cs="Times New Roman"/>
          <w:b/>
          <w:color w:val="auto"/>
          <w:sz w:val="24"/>
          <w:szCs w:val="24"/>
          <w:lang w:val="en-US"/>
        </w:rPr>
        <w:t>B</w:t>
      </w:r>
      <w:r w:rsidR="00CF7C2B" w:rsidRPr="00BA0675">
        <w:rPr>
          <w:rFonts w:ascii="Times New Roman" w:eastAsia="Times New Roman" w:hAnsi="Times New Roman" w:cs="Times New Roman"/>
          <w:b/>
          <w:color w:val="auto"/>
          <w:sz w:val="24"/>
          <w:szCs w:val="24"/>
        </w:rPr>
        <w:t>ất khả kháng</w:t>
      </w:r>
    </w:p>
    <w:p w14:paraId="7CF16E8E" w14:textId="77777777" w:rsidR="00CF7C2B" w:rsidRPr="00BA0675" w:rsidRDefault="00CF7C2B" w:rsidP="00CF7C2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Sự kiện bất khả kháng là các sự kiện xảy ra ngoài khả năng kiểm soát hợp lý của Các Bên như thiên tai, hỏa hoạn, dịch bệnh, chiến tranh, bạo loạn, quyết định của cơ quan nhà nước có thẩm quyền hoặc các sự kiện khách quan khác theo quy định pháp luật.</w:t>
      </w:r>
    </w:p>
    <w:p w14:paraId="552B32FF" w14:textId="77777777" w:rsidR="00CF7C2B" w:rsidRPr="00BA0675" w:rsidRDefault="00CF7C2B" w:rsidP="00CF7C2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Bên bị ảnh hưởng bởi sự kiện bất khả kháng phải thông báo cho bên còn lại trong thời gian sớm nhất và chủ động áp dụng các biện pháp hợp lý để hạn chế thiệt hại.</w:t>
      </w:r>
    </w:p>
    <w:p w14:paraId="755052C0" w14:textId="77777777" w:rsidR="00CF7C2B" w:rsidRPr="00BA0675" w:rsidRDefault="00CF7C2B" w:rsidP="00CF7C2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Các Bên sẽ trao đổi, thống nhất phương án tiếp tục thực hiện, tạm ngừng hoặc chấm dứt Hợp đồng tùy theo mức độ ảnh hưởng của sự kiện bất khả kháng.</w:t>
      </w:r>
    </w:p>
    <w:p w14:paraId="25838218" w14:textId="77777777" w:rsidR="00D40D5B" w:rsidRPr="00BA0675" w:rsidRDefault="00D40D5B" w:rsidP="00D40D5B">
      <w:pPr>
        <w:spacing w:before="60" w:after="60" w:line="360" w:lineRule="auto"/>
        <w:ind w:left="30"/>
        <w:rPr>
          <w:b/>
          <w:sz w:val="24"/>
          <w:szCs w:val="24"/>
        </w:rPr>
      </w:pPr>
      <w:r w:rsidRPr="00BA0675">
        <w:rPr>
          <w:b/>
          <w:i/>
          <w:sz w:val="24"/>
          <w:szCs w:val="24"/>
          <w:u w:val="single"/>
        </w:rPr>
        <w:t xml:space="preserve">Điều </w:t>
      </w:r>
      <w:r w:rsidRPr="00BA0675">
        <w:rPr>
          <w:b/>
          <w:i/>
          <w:sz w:val="24"/>
          <w:szCs w:val="24"/>
          <w:u w:val="single"/>
          <w:lang w:val="en-US"/>
        </w:rPr>
        <w:t>6</w:t>
      </w:r>
      <w:r w:rsidRPr="00BA0675">
        <w:rPr>
          <w:b/>
          <w:i/>
          <w:sz w:val="24"/>
          <w:szCs w:val="24"/>
          <w:u w:val="single"/>
        </w:rPr>
        <w:t>.</w:t>
      </w:r>
      <w:r w:rsidRPr="00BA0675">
        <w:rPr>
          <w:b/>
          <w:sz w:val="24"/>
          <w:szCs w:val="24"/>
        </w:rPr>
        <w:t xml:space="preserve"> Chấm dứt hợp đồng trước thời hạn</w:t>
      </w:r>
    </w:p>
    <w:p w14:paraId="41228D3D" w14:textId="77777777" w:rsidR="00D40D5B" w:rsidRPr="00BA0675" w:rsidRDefault="00D40D5B" w:rsidP="00D40D5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Một bên có quyền chấm dứt Hợp đồng trước thời hạn nếu bên còn lại vi phạm nghiêm trọng nghĩa vụ theo Hợp đồng và không khắc phục trong thời hạn hợp lý kể từ ngày nhận được thông báo bằng văn bản của bên bị vi phạm.</w:t>
      </w:r>
    </w:p>
    <w:p w14:paraId="659131AD" w14:textId="77777777" w:rsidR="00D40D5B" w:rsidRPr="00BA0675" w:rsidRDefault="00D40D5B" w:rsidP="00D40D5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 xml:space="preserve">Trường hợp một bên muốn chấm dứt Hợp đồng trước thời hạn vì lý do không xuất phát từ vi phạm của bên còn lại thì phải thông báo bằng văn bản cho bên kia trước ít nhất </w:t>
      </w:r>
      <w:r w:rsidRPr="00BA0675">
        <w:rPr>
          <w:b/>
          <w:bCs/>
          <w:sz w:val="24"/>
          <w:szCs w:val="24"/>
          <w:lang w:val="en-US"/>
        </w:rPr>
        <w:t>30 (ba mươi) ngày</w:t>
      </w:r>
      <w:r w:rsidRPr="00BA0675">
        <w:rPr>
          <w:sz w:val="24"/>
          <w:szCs w:val="24"/>
          <w:lang w:val="en-US"/>
        </w:rPr>
        <w:t>, trừ trường hợp Các Bên có thỏa thuận khác.</w:t>
      </w:r>
    </w:p>
    <w:p w14:paraId="0E2BB5DB" w14:textId="77777777" w:rsidR="00D40D5B" w:rsidRPr="00BA0675" w:rsidRDefault="00D40D5B" w:rsidP="00D40D5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Khi Hợp đồng chấm dứt trước thời hạn, Các Bên có trách nhiệm đối chiếu khối lượng đã thực hiện, công nợ, hồ sơ chứng từ và hoàn tất các nghĩa vụ thanh toán liên quan.</w:t>
      </w:r>
    </w:p>
    <w:p w14:paraId="3DEC5DA3" w14:textId="77777777" w:rsidR="00D40D5B" w:rsidRPr="00BA0675" w:rsidRDefault="00D40D5B" w:rsidP="00D40D5B">
      <w:pPr>
        <w:spacing w:before="60" w:after="60" w:line="360" w:lineRule="auto"/>
        <w:ind w:left="30"/>
        <w:rPr>
          <w:b/>
          <w:sz w:val="24"/>
          <w:szCs w:val="24"/>
        </w:rPr>
      </w:pPr>
      <w:r w:rsidRPr="00BA0675">
        <w:rPr>
          <w:b/>
          <w:i/>
          <w:sz w:val="24"/>
          <w:szCs w:val="24"/>
          <w:u w:val="single"/>
        </w:rPr>
        <w:t>Điều</w:t>
      </w:r>
      <w:r w:rsidRPr="00BA0675">
        <w:rPr>
          <w:b/>
          <w:i/>
          <w:spacing w:val="-1"/>
          <w:sz w:val="24"/>
          <w:szCs w:val="24"/>
          <w:u w:val="single"/>
        </w:rPr>
        <w:t xml:space="preserve"> </w:t>
      </w:r>
      <w:r w:rsidRPr="00BA0675">
        <w:rPr>
          <w:b/>
          <w:i/>
          <w:sz w:val="24"/>
          <w:szCs w:val="24"/>
          <w:u w:val="single"/>
          <w:lang w:val="en-US"/>
        </w:rPr>
        <w:t>7</w:t>
      </w:r>
      <w:r w:rsidRPr="00BA0675">
        <w:rPr>
          <w:b/>
          <w:sz w:val="24"/>
          <w:szCs w:val="24"/>
        </w:rPr>
        <w:t>:</w:t>
      </w:r>
      <w:r w:rsidRPr="00BA0675">
        <w:rPr>
          <w:b/>
          <w:spacing w:val="-2"/>
          <w:sz w:val="24"/>
          <w:szCs w:val="24"/>
        </w:rPr>
        <w:t xml:space="preserve"> </w:t>
      </w:r>
      <w:r w:rsidRPr="00BA0675">
        <w:rPr>
          <w:b/>
          <w:sz w:val="24"/>
          <w:szCs w:val="24"/>
        </w:rPr>
        <w:t>Hiệu</w:t>
      </w:r>
      <w:r w:rsidRPr="00BA0675">
        <w:rPr>
          <w:b/>
          <w:spacing w:val="-1"/>
          <w:sz w:val="24"/>
          <w:szCs w:val="24"/>
        </w:rPr>
        <w:t xml:space="preserve"> </w:t>
      </w:r>
      <w:r w:rsidRPr="00BA0675">
        <w:rPr>
          <w:b/>
          <w:sz w:val="24"/>
          <w:szCs w:val="24"/>
        </w:rPr>
        <w:t>lực</w:t>
      </w:r>
      <w:r w:rsidRPr="00BA0675">
        <w:rPr>
          <w:b/>
          <w:spacing w:val="-3"/>
          <w:sz w:val="24"/>
          <w:szCs w:val="24"/>
        </w:rPr>
        <w:t xml:space="preserve"> </w:t>
      </w:r>
      <w:r w:rsidRPr="00BA0675">
        <w:rPr>
          <w:b/>
          <w:sz w:val="24"/>
          <w:szCs w:val="24"/>
        </w:rPr>
        <w:t>của</w:t>
      </w:r>
      <w:r w:rsidRPr="00BA0675">
        <w:rPr>
          <w:b/>
          <w:spacing w:val="-2"/>
          <w:sz w:val="24"/>
          <w:szCs w:val="24"/>
        </w:rPr>
        <w:t xml:space="preserve"> </w:t>
      </w:r>
      <w:r w:rsidRPr="00BA0675">
        <w:rPr>
          <w:b/>
          <w:sz w:val="24"/>
          <w:szCs w:val="24"/>
        </w:rPr>
        <w:t xml:space="preserve">hợp </w:t>
      </w:r>
      <w:r w:rsidRPr="00BA0675">
        <w:rPr>
          <w:b/>
          <w:spacing w:val="-4"/>
          <w:sz w:val="24"/>
          <w:szCs w:val="24"/>
        </w:rPr>
        <w:t>đồng</w:t>
      </w:r>
    </w:p>
    <w:p w14:paraId="2FD11034" w14:textId="77777777" w:rsidR="00D40D5B" w:rsidRPr="00BA0675" w:rsidRDefault="00D40D5B" w:rsidP="00D40D5B">
      <w:pPr>
        <w:pStyle w:val="ListParagraph"/>
        <w:numPr>
          <w:ilvl w:val="0"/>
          <w:numId w:val="1"/>
        </w:numPr>
        <w:tabs>
          <w:tab w:val="left" w:pos="315"/>
        </w:tabs>
        <w:spacing w:before="60" w:after="60" w:line="360" w:lineRule="auto"/>
        <w:ind w:right="134"/>
        <w:rPr>
          <w:sz w:val="24"/>
          <w:szCs w:val="24"/>
        </w:rPr>
      </w:pPr>
      <w:r w:rsidRPr="00BA0675">
        <w:rPr>
          <w:sz w:val="24"/>
          <w:szCs w:val="24"/>
          <w:lang w:val="en-US"/>
        </w:rPr>
        <w:t xml:space="preserve"> Hợp đồng này có hiệu lực kể từ ngày ký đến hết ngày </w:t>
      </w:r>
      <w:r w:rsidRPr="00BA0675">
        <w:rPr>
          <w:b/>
          <w:bCs/>
          <w:sz w:val="24"/>
          <w:szCs w:val="24"/>
          <w:lang w:val="en-US"/>
        </w:rPr>
        <w:t>31/12/2026</w:t>
      </w:r>
      <w:r w:rsidRPr="00BA0675">
        <w:rPr>
          <w:sz w:val="24"/>
          <w:szCs w:val="24"/>
          <w:lang w:val="en-US"/>
        </w:rPr>
        <w:t>.</w:t>
      </w:r>
    </w:p>
    <w:p w14:paraId="02677A81" w14:textId="77777777" w:rsidR="00D40D5B" w:rsidRPr="00BA0675" w:rsidRDefault="00D40D5B" w:rsidP="00D40D5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 xml:space="preserve"> Sau khi hết thời hạn nêu trên, nếu không bên nào có văn bản thông báo chấm dứt Hợp đồng thì Hợp đồng sẽ </w:t>
      </w:r>
      <w:r w:rsidRPr="00BA0675">
        <w:rPr>
          <w:b/>
          <w:bCs/>
          <w:sz w:val="24"/>
          <w:szCs w:val="24"/>
          <w:lang w:val="en-US"/>
        </w:rPr>
        <w:t>tự động được gia hạn từng năm một (01 năm/lần)</w:t>
      </w:r>
      <w:r w:rsidRPr="00BA0675">
        <w:rPr>
          <w:sz w:val="24"/>
          <w:szCs w:val="24"/>
          <w:lang w:val="en-US"/>
        </w:rPr>
        <w:t xml:space="preserve"> và tiếp tục có hiệu lực với </w:t>
      </w:r>
      <w:r w:rsidRPr="00BA0675">
        <w:rPr>
          <w:sz w:val="24"/>
          <w:szCs w:val="24"/>
          <w:lang w:val="en-US"/>
        </w:rPr>
        <w:lastRenderedPageBreak/>
        <w:t>các điều khoản, điều kiện đã được Các Bên thỏa thuận trong Hợp đồng này, trừ trường hợp Các Bên có thỏa thuận khác bằng văn bản.</w:t>
      </w:r>
    </w:p>
    <w:p w14:paraId="56D351A5" w14:textId="77777777" w:rsidR="00D40D5B" w:rsidRPr="00BA0675" w:rsidRDefault="00D40D5B" w:rsidP="00D40D5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 xml:space="preserve"> Việc tự động gia hạn không bắt buộc Các Bên phải ký lại Hợp đồng mới hay lập Biên bản thanh lý hàng năm.</w:t>
      </w:r>
    </w:p>
    <w:p w14:paraId="03F01C49" w14:textId="77777777" w:rsidR="00D40D5B" w:rsidRPr="00BA0675" w:rsidRDefault="00D40D5B" w:rsidP="00D40D5B">
      <w:pPr>
        <w:pStyle w:val="ListParagraph"/>
        <w:numPr>
          <w:ilvl w:val="0"/>
          <w:numId w:val="1"/>
        </w:numPr>
        <w:tabs>
          <w:tab w:val="left" w:pos="315"/>
        </w:tabs>
        <w:spacing w:before="60" w:after="60" w:line="360" w:lineRule="auto"/>
        <w:ind w:right="134"/>
        <w:rPr>
          <w:sz w:val="24"/>
          <w:szCs w:val="24"/>
          <w:lang w:val="en-US"/>
        </w:rPr>
      </w:pPr>
      <w:r w:rsidRPr="00BA0675">
        <w:rPr>
          <w:sz w:val="24"/>
          <w:szCs w:val="24"/>
          <w:lang w:val="en-US"/>
        </w:rPr>
        <w:t xml:space="preserve"> Trường hợp một trong Các Bên không muốn tiếp tục thực hiện hoặc gia hạn Hợp đồng, bên đó phải thông báo bằng văn bản cho bên còn lại </w:t>
      </w:r>
      <w:r w:rsidRPr="00BA0675">
        <w:rPr>
          <w:b/>
          <w:bCs/>
          <w:sz w:val="24"/>
          <w:szCs w:val="24"/>
          <w:lang w:val="en-US"/>
        </w:rPr>
        <w:t>ít nhất 30 (ba mươi) ngày trước ngày hết thời hạn của Hợp đồng</w:t>
      </w:r>
      <w:r w:rsidRPr="00BA0675">
        <w:rPr>
          <w:sz w:val="24"/>
          <w:szCs w:val="24"/>
          <w:lang w:val="en-US"/>
        </w:rPr>
        <w:t>. Khi đó, Hợp đồng sẽ chấm dứt vào ngày hết thời hạn và Các Bên có trách nhiệm hoàn tất các nghĩa vụ, công việc và khoản thanh toán còn tồn đọng phát sinh trước ngày chấm dứt Hợp đồng.</w:t>
      </w:r>
    </w:p>
    <w:p w14:paraId="2D79D1DF" w14:textId="77777777" w:rsidR="005D4D61" w:rsidRPr="00BA0675" w:rsidRDefault="00632279" w:rsidP="00A368D1">
      <w:pPr>
        <w:spacing w:before="60" w:after="60" w:line="360" w:lineRule="auto"/>
        <w:ind w:left="30"/>
        <w:rPr>
          <w:b/>
          <w:sz w:val="24"/>
          <w:szCs w:val="24"/>
        </w:rPr>
      </w:pPr>
      <w:r w:rsidRPr="00BA0675">
        <w:rPr>
          <w:b/>
          <w:i/>
          <w:sz w:val="24"/>
          <w:szCs w:val="24"/>
          <w:u w:val="single"/>
        </w:rPr>
        <w:t xml:space="preserve">Điều </w:t>
      </w:r>
      <w:r w:rsidR="00AD7EE5" w:rsidRPr="00BA0675">
        <w:rPr>
          <w:b/>
          <w:i/>
          <w:sz w:val="24"/>
          <w:szCs w:val="24"/>
          <w:u w:val="single"/>
          <w:lang w:val="en-US"/>
        </w:rPr>
        <w:t>8</w:t>
      </w:r>
      <w:r w:rsidRPr="00BA0675">
        <w:rPr>
          <w:sz w:val="24"/>
          <w:szCs w:val="24"/>
        </w:rPr>
        <w:t>:</w:t>
      </w:r>
      <w:r w:rsidRPr="00BA0675">
        <w:rPr>
          <w:spacing w:val="-3"/>
          <w:sz w:val="24"/>
          <w:szCs w:val="24"/>
        </w:rPr>
        <w:t xml:space="preserve"> </w:t>
      </w:r>
      <w:r w:rsidRPr="00BA0675">
        <w:rPr>
          <w:b/>
          <w:sz w:val="24"/>
          <w:szCs w:val="24"/>
        </w:rPr>
        <w:t>Cam</w:t>
      </w:r>
      <w:r w:rsidRPr="00BA0675">
        <w:rPr>
          <w:b/>
          <w:spacing w:val="-1"/>
          <w:sz w:val="24"/>
          <w:szCs w:val="24"/>
        </w:rPr>
        <w:t xml:space="preserve"> </w:t>
      </w:r>
      <w:r w:rsidRPr="00BA0675">
        <w:rPr>
          <w:b/>
          <w:sz w:val="24"/>
          <w:szCs w:val="24"/>
        </w:rPr>
        <w:t xml:space="preserve">kết </w:t>
      </w:r>
      <w:r w:rsidRPr="00BA0675">
        <w:rPr>
          <w:b/>
          <w:spacing w:val="-2"/>
          <w:sz w:val="24"/>
          <w:szCs w:val="24"/>
        </w:rPr>
        <w:t>chung:</w:t>
      </w:r>
    </w:p>
    <w:p w14:paraId="35751814" w14:textId="77777777" w:rsidR="005D4D61" w:rsidRPr="00BA0675" w:rsidRDefault="00632279" w:rsidP="00E02AB0">
      <w:pPr>
        <w:pStyle w:val="ListParagraph"/>
        <w:numPr>
          <w:ilvl w:val="0"/>
          <w:numId w:val="1"/>
        </w:numPr>
        <w:tabs>
          <w:tab w:val="left" w:pos="315"/>
        </w:tabs>
        <w:spacing w:before="60" w:after="60" w:line="360" w:lineRule="auto"/>
        <w:ind w:right="137"/>
        <w:jc w:val="both"/>
        <w:rPr>
          <w:sz w:val="24"/>
          <w:szCs w:val="24"/>
        </w:rPr>
      </w:pPr>
      <w:r w:rsidRPr="00BA0675">
        <w:rPr>
          <w:sz w:val="24"/>
          <w:szCs w:val="24"/>
        </w:rPr>
        <w:t>Hai</w:t>
      </w:r>
      <w:r w:rsidRPr="00BA0675">
        <w:rPr>
          <w:spacing w:val="-8"/>
          <w:sz w:val="24"/>
          <w:szCs w:val="24"/>
        </w:rPr>
        <w:t xml:space="preserve"> </w:t>
      </w:r>
      <w:r w:rsidRPr="00BA0675">
        <w:rPr>
          <w:sz w:val="24"/>
          <w:szCs w:val="24"/>
        </w:rPr>
        <w:t>bên</w:t>
      </w:r>
      <w:r w:rsidRPr="00BA0675">
        <w:rPr>
          <w:spacing w:val="-1"/>
          <w:sz w:val="24"/>
          <w:szCs w:val="24"/>
        </w:rPr>
        <w:t xml:space="preserve"> </w:t>
      </w:r>
      <w:r w:rsidRPr="00BA0675">
        <w:rPr>
          <w:sz w:val="24"/>
          <w:szCs w:val="24"/>
        </w:rPr>
        <w:t>cam</w:t>
      </w:r>
      <w:r w:rsidRPr="00BA0675">
        <w:rPr>
          <w:spacing w:val="-3"/>
          <w:sz w:val="24"/>
          <w:szCs w:val="24"/>
        </w:rPr>
        <w:t xml:space="preserve"> </w:t>
      </w:r>
      <w:r w:rsidRPr="00BA0675">
        <w:rPr>
          <w:sz w:val="24"/>
          <w:szCs w:val="24"/>
        </w:rPr>
        <w:t>kết</w:t>
      </w:r>
      <w:r w:rsidRPr="00BA0675">
        <w:rPr>
          <w:spacing w:val="-3"/>
          <w:sz w:val="24"/>
          <w:szCs w:val="24"/>
        </w:rPr>
        <w:t xml:space="preserve"> </w:t>
      </w:r>
      <w:r w:rsidRPr="00BA0675">
        <w:rPr>
          <w:sz w:val="24"/>
          <w:szCs w:val="24"/>
        </w:rPr>
        <w:t>thực</w:t>
      </w:r>
      <w:r w:rsidRPr="00BA0675">
        <w:rPr>
          <w:spacing w:val="-3"/>
          <w:sz w:val="24"/>
          <w:szCs w:val="24"/>
        </w:rPr>
        <w:t xml:space="preserve"> </w:t>
      </w:r>
      <w:r w:rsidRPr="00BA0675">
        <w:rPr>
          <w:sz w:val="24"/>
          <w:szCs w:val="24"/>
        </w:rPr>
        <w:t>hiện</w:t>
      </w:r>
      <w:r w:rsidRPr="00BA0675">
        <w:rPr>
          <w:spacing w:val="-2"/>
          <w:sz w:val="24"/>
          <w:szCs w:val="24"/>
        </w:rPr>
        <w:t xml:space="preserve"> </w:t>
      </w:r>
      <w:r w:rsidRPr="00BA0675">
        <w:rPr>
          <w:sz w:val="24"/>
          <w:szCs w:val="24"/>
        </w:rPr>
        <w:t>các</w:t>
      </w:r>
      <w:r w:rsidRPr="00BA0675">
        <w:rPr>
          <w:spacing w:val="-8"/>
          <w:sz w:val="24"/>
          <w:szCs w:val="24"/>
        </w:rPr>
        <w:t xml:space="preserve"> </w:t>
      </w:r>
      <w:r w:rsidRPr="00BA0675">
        <w:rPr>
          <w:sz w:val="24"/>
          <w:szCs w:val="24"/>
        </w:rPr>
        <w:t>điều</w:t>
      </w:r>
      <w:r w:rsidRPr="00BA0675">
        <w:rPr>
          <w:spacing w:val="-7"/>
          <w:sz w:val="24"/>
          <w:szCs w:val="24"/>
        </w:rPr>
        <w:t xml:space="preserve"> </w:t>
      </w:r>
      <w:r w:rsidRPr="00BA0675">
        <w:rPr>
          <w:sz w:val="24"/>
          <w:szCs w:val="24"/>
        </w:rPr>
        <w:t>khoản</w:t>
      </w:r>
      <w:r w:rsidRPr="00BA0675">
        <w:rPr>
          <w:spacing w:val="-2"/>
          <w:sz w:val="24"/>
          <w:szCs w:val="24"/>
        </w:rPr>
        <w:t xml:space="preserve"> </w:t>
      </w:r>
      <w:r w:rsidRPr="00BA0675">
        <w:rPr>
          <w:sz w:val="24"/>
          <w:szCs w:val="24"/>
        </w:rPr>
        <w:t>ghi</w:t>
      </w:r>
      <w:r w:rsidRPr="00BA0675">
        <w:rPr>
          <w:spacing w:val="-3"/>
          <w:sz w:val="24"/>
          <w:szCs w:val="24"/>
        </w:rPr>
        <w:t xml:space="preserve"> </w:t>
      </w:r>
      <w:r w:rsidRPr="00BA0675">
        <w:rPr>
          <w:sz w:val="24"/>
          <w:szCs w:val="24"/>
        </w:rPr>
        <w:t>trong</w:t>
      </w:r>
      <w:r w:rsidRPr="00BA0675">
        <w:rPr>
          <w:spacing w:val="-6"/>
          <w:sz w:val="24"/>
          <w:szCs w:val="24"/>
        </w:rPr>
        <w:t xml:space="preserve"> </w:t>
      </w:r>
      <w:r w:rsidRPr="00BA0675">
        <w:rPr>
          <w:sz w:val="24"/>
          <w:szCs w:val="24"/>
        </w:rPr>
        <w:t>hợp</w:t>
      </w:r>
      <w:r w:rsidRPr="00BA0675">
        <w:rPr>
          <w:spacing w:val="-7"/>
          <w:sz w:val="24"/>
          <w:szCs w:val="24"/>
        </w:rPr>
        <w:t xml:space="preserve"> </w:t>
      </w:r>
      <w:r w:rsidRPr="00BA0675">
        <w:rPr>
          <w:sz w:val="24"/>
          <w:szCs w:val="24"/>
        </w:rPr>
        <w:t>đồng,</w:t>
      </w:r>
      <w:r w:rsidRPr="00BA0675">
        <w:rPr>
          <w:spacing w:val="-7"/>
          <w:sz w:val="24"/>
          <w:szCs w:val="24"/>
        </w:rPr>
        <w:t xml:space="preserve"> </w:t>
      </w:r>
      <w:r w:rsidRPr="00BA0675">
        <w:rPr>
          <w:sz w:val="24"/>
          <w:szCs w:val="24"/>
        </w:rPr>
        <w:t>bên</w:t>
      </w:r>
      <w:r w:rsidRPr="00BA0675">
        <w:rPr>
          <w:spacing w:val="-2"/>
          <w:sz w:val="24"/>
          <w:szCs w:val="24"/>
        </w:rPr>
        <w:t xml:space="preserve"> </w:t>
      </w:r>
      <w:r w:rsidRPr="00BA0675">
        <w:rPr>
          <w:sz w:val="24"/>
          <w:szCs w:val="24"/>
        </w:rPr>
        <w:t>nào</w:t>
      </w:r>
      <w:r w:rsidRPr="00BA0675">
        <w:rPr>
          <w:spacing w:val="-7"/>
          <w:sz w:val="24"/>
          <w:szCs w:val="24"/>
        </w:rPr>
        <w:t xml:space="preserve"> </w:t>
      </w:r>
      <w:r w:rsidRPr="00BA0675">
        <w:rPr>
          <w:sz w:val="24"/>
          <w:szCs w:val="24"/>
        </w:rPr>
        <w:t>vi</w:t>
      </w:r>
      <w:r w:rsidRPr="00BA0675">
        <w:rPr>
          <w:spacing w:val="-8"/>
          <w:sz w:val="24"/>
          <w:szCs w:val="24"/>
        </w:rPr>
        <w:t xml:space="preserve"> </w:t>
      </w:r>
      <w:r w:rsidRPr="00BA0675">
        <w:rPr>
          <w:sz w:val="24"/>
          <w:szCs w:val="24"/>
        </w:rPr>
        <w:t>phạm</w:t>
      </w:r>
      <w:r w:rsidRPr="00BA0675">
        <w:rPr>
          <w:spacing w:val="-8"/>
          <w:sz w:val="24"/>
          <w:szCs w:val="24"/>
        </w:rPr>
        <w:t xml:space="preserve"> </w:t>
      </w:r>
      <w:r w:rsidRPr="00BA0675">
        <w:rPr>
          <w:sz w:val="24"/>
          <w:szCs w:val="24"/>
        </w:rPr>
        <w:t>hay</w:t>
      </w:r>
      <w:r w:rsidRPr="00BA0675">
        <w:rPr>
          <w:spacing w:val="-7"/>
          <w:sz w:val="24"/>
          <w:szCs w:val="24"/>
        </w:rPr>
        <w:t xml:space="preserve"> </w:t>
      </w:r>
      <w:r w:rsidRPr="00BA0675">
        <w:rPr>
          <w:sz w:val="24"/>
          <w:szCs w:val="24"/>
        </w:rPr>
        <w:t>trì</w:t>
      </w:r>
      <w:r w:rsidRPr="00BA0675">
        <w:rPr>
          <w:spacing w:val="-8"/>
          <w:sz w:val="24"/>
          <w:szCs w:val="24"/>
        </w:rPr>
        <w:t xml:space="preserve"> </w:t>
      </w:r>
      <w:r w:rsidRPr="00BA0675">
        <w:rPr>
          <w:sz w:val="24"/>
          <w:szCs w:val="24"/>
        </w:rPr>
        <w:t>hoãn</w:t>
      </w:r>
      <w:r w:rsidRPr="00BA0675">
        <w:rPr>
          <w:spacing w:val="-2"/>
          <w:sz w:val="24"/>
          <w:szCs w:val="24"/>
        </w:rPr>
        <w:t xml:space="preserve"> </w:t>
      </w:r>
      <w:r w:rsidRPr="00BA0675">
        <w:rPr>
          <w:sz w:val="24"/>
          <w:szCs w:val="24"/>
        </w:rPr>
        <w:t>gây thiệt</w:t>
      </w:r>
      <w:r w:rsidRPr="00BA0675">
        <w:rPr>
          <w:spacing w:val="-4"/>
          <w:sz w:val="24"/>
          <w:szCs w:val="24"/>
        </w:rPr>
        <w:t xml:space="preserve"> </w:t>
      </w:r>
      <w:r w:rsidRPr="00BA0675">
        <w:rPr>
          <w:sz w:val="24"/>
          <w:szCs w:val="24"/>
        </w:rPr>
        <w:t>hại</w:t>
      </w:r>
      <w:r w:rsidRPr="00BA0675">
        <w:rPr>
          <w:spacing w:val="-4"/>
          <w:sz w:val="24"/>
          <w:szCs w:val="24"/>
        </w:rPr>
        <w:t xml:space="preserve"> </w:t>
      </w:r>
      <w:r w:rsidRPr="00BA0675">
        <w:rPr>
          <w:sz w:val="24"/>
          <w:szCs w:val="24"/>
        </w:rPr>
        <w:t>phải</w:t>
      </w:r>
      <w:r w:rsidRPr="00BA0675">
        <w:rPr>
          <w:spacing w:val="-4"/>
          <w:sz w:val="24"/>
          <w:szCs w:val="24"/>
        </w:rPr>
        <w:t xml:space="preserve"> </w:t>
      </w:r>
      <w:r w:rsidRPr="00BA0675">
        <w:rPr>
          <w:sz w:val="24"/>
          <w:szCs w:val="24"/>
        </w:rPr>
        <w:t>chịu</w:t>
      </w:r>
      <w:r w:rsidRPr="00BA0675">
        <w:rPr>
          <w:spacing w:val="-1"/>
          <w:sz w:val="24"/>
          <w:szCs w:val="24"/>
        </w:rPr>
        <w:t xml:space="preserve"> </w:t>
      </w:r>
      <w:r w:rsidRPr="00BA0675">
        <w:rPr>
          <w:sz w:val="24"/>
          <w:szCs w:val="24"/>
        </w:rPr>
        <w:t>trách</w:t>
      </w:r>
      <w:r w:rsidRPr="00BA0675">
        <w:rPr>
          <w:spacing w:val="-2"/>
          <w:sz w:val="24"/>
          <w:szCs w:val="24"/>
        </w:rPr>
        <w:t xml:space="preserve"> </w:t>
      </w:r>
      <w:r w:rsidRPr="00BA0675">
        <w:rPr>
          <w:sz w:val="24"/>
          <w:szCs w:val="24"/>
        </w:rPr>
        <w:t>nhiệm</w:t>
      </w:r>
      <w:r w:rsidRPr="00BA0675">
        <w:rPr>
          <w:spacing w:val="-4"/>
          <w:sz w:val="24"/>
          <w:szCs w:val="24"/>
        </w:rPr>
        <w:t xml:space="preserve"> </w:t>
      </w:r>
      <w:r w:rsidRPr="00BA0675">
        <w:rPr>
          <w:sz w:val="24"/>
          <w:szCs w:val="24"/>
        </w:rPr>
        <w:t>bồi thường</w:t>
      </w:r>
      <w:r w:rsidRPr="00BA0675">
        <w:rPr>
          <w:spacing w:val="-2"/>
          <w:sz w:val="24"/>
          <w:szCs w:val="24"/>
        </w:rPr>
        <w:t xml:space="preserve"> </w:t>
      </w:r>
      <w:r w:rsidRPr="00BA0675">
        <w:rPr>
          <w:sz w:val="24"/>
          <w:szCs w:val="24"/>
        </w:rPr>
        <w:t>theo</w:t>
      </w:r>
      <w:r w:rsidRPr="00BA0675">
        <w:rPr>
          <w:spacing w:val="-2"/>
          <w:sz w:val="24"/>
          <w:szCs w:val="24"/>
        </w:rPr>
        <w:t xml:space="preserve"> </w:t>
      </w:r>
      <w:r w:rsidRPr="00BA0675">
        <w:rPr>
          <w:sz w:val="24"/>
          <w:szCs w:val="24"/>
        </w:rPr>
        <w:t xml:space="preserve">quy định </w:t>
      </w:r>
      <w:r w:rsidR="004A0FE2" w:rsidRPr="00BA0675">
        <w:rPr>
          <w:sz w:val="24"/>
          <w:szCs w:val="24"/>
        </w:rPr>
        <w:t>của pháp luật Việt Nam.</w:t>
      </w:r>
    </w:p>
    <w:p w14:paraId="6829765A" w14:textId="77777777" w:rsidR="005002C1" w:rsidRPr="00BA0675" w:rsidRDefault="005002C1" w:rsidP="005002C1">
      <w:pPr>
        <w:pStyle w:val="ListParagraph"/>
        <w:numPr>
          <w:ilvl w:val="0"/>
          <w:numId w:val="1"/>
        </w:numPr>
        <w:tabs>
          <w:tab w:val="left" w:pos="315"/>
        </w:tabs>
        <w:spacing w:before="60" w:after="60" w:line="360" w:lineRule="auto"/>
        <w:ind w:right="137"/>
        <w:jc w:val="both"/>
        <w:rPr>
          <w:sz w:val="24"/>
          <w:szCs w:val="24"/>
        </w:rPr>
      </w:pPr>
      <w:r w:rsidRPr="00BA0675">
        <w:rPr>
          <w:sz w:val="24"/>
          <w:szCs w:val="24"/>
        </w:rPr>
        <w:t>Mọi thoả thuận khác ngoài các điều khoản ghi trong hợp đồng này, phải được hai bên thương lượng bổ sung bằng văn bản chính thức.</w:t>
      </w:r>
    </w:p>
    <w:p w14:paraId="19AE58A7" w14:textId="77777777" w:rsidR="00CF7C2B" w:rsidRPr="00BA0675" w:rsidRDefault="00632279" w:rsidP="005002C1">
      <w:pPr>
        <w:pStyle w:val="ListParagraph"/>
        <w:numPr>
          <w:ilvl w:val="0"/>
          <w:numId w:val="1"/>
        </w:numPr>
        <w:tabs>
          <w:tab w:val="left" w:pos="315"/>
        </w:tabs>
        <w:spacing w:before="60" w:after="60" w:line="360" w:lineRule="auto"/>
        <w:ind w:right="137"/>
        <w:jc w:val="both"/>
        <w:rPr>
          <w:sz w:val="24"/>
          <w:szCs w:val="24"/>
        </w:rPr>
      </w:pPr>
      <w:r w:rsidRPr="00BA0675">
        <w:rPr>
          <w:sz w:val="24"/>
          <w:szCs w:val="24"/>
        </w:rPr>
        <w:t>Trong</w:t>
      </w:r>
      <w:r w:rsidRPr="00BA0675">
        <w:rPr>
          <w:spacing w:val="-4"/>
          <w:sz w:val="24"/>
          <w:szCs w:val="24"/>
        </w:rPr>
        <w:t xml:space="preserve"> </w:t>
      </w:r>
      <w:r w:rsidRPr="00BA0675">
        <w:rPr>
          <w:sz w:val="24"/>
          <w:szCs w:val="24"/>
        </w:rPr>
        <w:t>quá</w:t>
      </w:r>
      <w:r w:rsidRPr="00BA0675">
        <w:rPr>
          <w:spacing w:val="-6"/>
          <w:sz w:val="24"/>
          <w:szCs w:val="24"/>
        </w:rPr>
        <w:t xml:space="preserve"> </w:t>
      </w:r>
      <w:r w:rsidRPr="00BA0675">
        <w:rPr>
          <w:sz w:val="24"/>
          <w:szCs w:val="24"/>
        </w:rPr>
        <w:t>trình</w:t>
      </w:r>
      <w:r w:rsidRPr="00BA0675">
        <w:rPr>
          <w:spacing w:val="-4"/>
          <w:sz w:val="24"/>
          <w:szCs w:val="24"/>
        </w:rPr>
        <w:t xml:space="preserve"> </w:t>
      </w:r>
      <w:r w:rsidRPr="00BA0675">
        <w:rPr>
          <w:sz w:val="24"/>
          <w:szCs w:val="24"/>
        </w:rPr>
        <w:t>thực</w:t>
      </w:r>
      <w:r w:rsidRPr="00BA0675">
        <w:rPr>
          <w:spacing w:val="-6"/>
          <w:sz w:val="24"/>
          <w:szCs w:val="24"/>
        </w:rPr>
        <w:t xml:space="preserve"> </w:t>
      </w:r>
      <w:r w:rsidRPr="00BA0675">
        <w:rPr>
          <w:sz w:val="24"/>
          <w:szCs w:val="24"/>
        </w:rPr>
        <w:t>hiện</w:t>
      </w:r>
      <w:r w:rsidRPr="00BA0675">
        <w:rPr>
          <w:spacing w:val="-4"/>
          <w:sz w:val="24"/>
          <w:szCs w:val="24"/>
        </w:rPr>
        <w:t xml:space="preserve"> </w:t>
      </w:r>
      <w:r w:rsidRPr="00BA0675">
        <w:rPr>
          <w:sz w:val="24"/>
          <w:szCs w:val="24"/>
        </w:rPr>
        <w:t>nếu</w:t>
      </w:r>
      <w:r w:rsidRPr="00BA0675">
        <w:rPr>
          <w:spacing w:val="-4"/>
          <w:sz w:val="24"/>
          <w:szCs w:val="24"/>
        </w:rPr>
        <w:t xml:space="preserve"> </w:t>
      </w:r>
      <w:r w:rsidRPr="00BA0675">
        <w:rPr>
          <w:sz w:val="24"/>
          <w:szCs w:val="24"/>
        </w:rPr>
        <w:t>một</w:t>
      </w:r>
      <w:r w:rsidRPr="00BA0675">
        <w:rPr>
          <w:spacing w:val="-6"/>
          <w:sz w:val="24"/>
          <w:szCs w:val="24"/>
        </w:rPr>
        <w:t xml:space="preserve"> </w:t>
      </w:r>
      <w:r w:rsidRPr="00BA0675">
        <w:rPr>
          <w:sz w:val="24"/>
          <w:szCs w:val="24"/>
        </w:rPr>
        <w:t>trong</w:t>
      </w:r>
      <w:r w:rsidRPr="00BA0675">
        <w:rPr>
          <w:spacing w:val="-4"/>
          <w:sz w:val="24"/>
          <w:szCs w:val="24"/>
        </w:rPr>
        <w:t xml:space="preserve"> </w:t>
      </w:r>
      <w:r w:rsidRPr="00BA0675">
        <w:rPr>
          <w:sz w:val="24"/>
          <w:szCs w:val="24"/>
        </w:rPr>
        <w:t>hai</w:t>
      </w:r>
      <w:r w:rsidRPr="00BA0675">
        <w:rPr>
          <w:spacing w:val="-6"/>
          <w:sz w:val="24"/>
          <w:szCs w:val="24"/>
        </w:rPr>
        <w:t xml:space="preserve"> </w:t>
      </w:r>
      <w:r w:rsidRPr="00BA0675">
        <w:rPr>
          <w:sz w:val="24"/>
          <w:szCs w:val="24"/>
        </w:rPr>
        <w:t>bên</w:t>
      </w:r>
      <w:r w:rsidRPr="00BA0675">
        <w:rPr>
          <w:spacing w:val="-4"/>
          <w:sz w:val="24"/>
          <w:szCs w:val="24"/>
        </w:rPr>
        <w:t xml:space="preserve"> </w:t>
      </w:r>
      <w:r w:rsidRPr="00BA0675">
        <w:rPr>
          <w:sz w:val="24"/>
          <w:szCs w:val="24"/>
        </w:rPr>
        <w:t>gặp khó</w:t>
      </w:r>
      <w:r w:rsidRPr="00BA0675">
        <w:rPr>
          <w:spacing w:val="-4"/>
          <w:sz w:val="24"/>
          <w:szCs w:val="24"/>
        </w:rPr>
        <w:t xml:space="preserve"> </w:t>
      </w:r>
      <w:r w:rsidRPr="00BA0675">
        <w:rPr>
          <w:sz w:val="24"/>
          <w:szCs w:val="24"/>
        </w:rPr>
        <w:t>khăn</w:t>
      </w:r>
      <w:r w:rsidRPr="00BA0675">
        <w:rPr>
          <w:spacing w:val="-4"/>
          <w:sz w:val="24"/>
          <w:szCs w:val="24"/>
        </w:rPr>
        <w:t xml:space="preserve"> </w:t>
      </w:r>
      <w:r w:rsidRPr="00BA0675">
        <w:rPr>
          <w:sz w:val="24"/>
          <w:szCs w:val="24"/>
        </w:rPr>
        <w:t>trở</w:t>
      </w:r>
      <w:r w:rsidRPr="00BA0675">
        <w:rPr>
          <w:spacing w:val="-6"/>
          <w:sz w:val="24"/>
          <w:szCs w:val="24"/>
        </w:rPr>
        <w:t xml:space="preserve"> </w:t>
      </w:r>
      <w:r w:rsidRPr="00BA0675">
        <w:rPr>
          <w:sz w:val="24"/>
          <w:szCs w:val="24"/>
        </w:rPr>
        <w:t>ngại</w:t>
      </w:r>
      <w:r w:rsidRPr="00BA0675">
        <w:rPr>
          <w:spacing w:val="-6"/>
          <w:sz w:val="24"/>
          <w:szCs w:val="24"/>
        </w:rPr>
        <w:t xml:space="preserve"> </w:t>
      </w:r>
      <w:r w:rsidRPr="00BA0675">
        <w:rPr>
          <w:sz w:val="24"/>
          <w:szCs w:val="24"/>
        </w:rPr>
        <w:t>ảnh</w:t>
      </w:r>
      <w:r w:rsidRPr="00BA0675">
        <w:rPr>
          <w:spacing w:val="-4"/>
          <w:sz w:val="24"/>
          <w:szCs w:val="24"/>
        </w:rPr>
        <w:t xml:space="preserve"> </w:t>
      </w:r>
      <w:r w:rsidRPr="00BA0675">
        <w:rPr>
          <w:sz w:val="24"/>
          <w:szCs w:val="24"/>
        </w:rPr>
        <w:t>hưởng</w:t>
      </w:r>
      <w:r w:rsidRPr="00BA0675">
        <w:rPr>
          <w:spacing w:val="-4"/>
          <w:sz w:val="24"/>
          <w:szCs w:val="24"/>
        </w:rPr>
        <w:t xml:space="preserve"> </w:t>
      </w:r>
      <w:r w:rsidRPr="00BA0675">
        <w:rPr>
          <w:sz w:val="24"/>
          <w:szCs w:val="24"/>
        </w:rPr>
        <w:t>đến</w:t>
      </w:r>
      <w:r w:rsidRPr="00BA0675">
        <w:rPr>
          <w:spacing w:val="-4"/>
          <w:sz w:val="24"/>
          <w:szCs w:val="24"/>
        </w:rPr>
        <w:t xml:space="preserve"> </w:t>
      </w:r>
      <w:r w:rsidRPr="00BA0675">
        <w:rPr>
          <w:sz w:val="24"/>
          <w:szCs w:val="24"/>
        </w:rPr>
        <w:t>việc</w:t>
      </w:r>
      <w:r w:rsidRPr="00BA0675">
        <w:rPr>
          <w:spacing w:val="-6"/>
          <w:sz w:val="24"/>
          <w:szCs w:val="24"/>
        </w:rPr>
        <w:t xml:space="preserve"> </w:t>
      </w:r>
      <w:r w:rsidRPr="00BA0675">
        <w:rPr>
          <w:sz w:val="24"/>
          <w:szCs w:val="24"/>
        </w:rPr>
        <w:t xml:space="preserve">thực hiện hợp đồng, </w:t>
      </w:r>
      <w:r w:rsidR="005002C1" w:rsidRPr="00BA0675">
        <w:rPr>
          <w:sz w:val="24"/>
          <w:szCs w:val="24"/>
        </w:rPr>
        <w:t xml:space="preserve">hoặc phát sinh bất kỳ tranh chấp nào liên quan đến hợp đồng </w:t>
      </w:r>
      <w:r w:rsidR="00CF7C2B" w:rsidRPr="00BA0675">
        <w:rPr>
          <w:sz w:val="24"/>
          <w:szCs w:val="24"/>
        </w:rPr>
        <w:t>trước hết được Các Bên ưu tiên giải quyết bằng thương lượng và hòa giải trên tinh thần hợp tác.</w:t>
      </w:r>
      <w:r w:rsidR="005002C1" w:rsidRPr="00BA0675">
        <w:rPr>
          <w:sz w:val="24"/>
          <w:szCs w:val="24"/>
          <w:lang w:val="en-US"/>
        </w:rPr>
        <w:t xml:space="preserve"> </w:t>
      </w:r>
      <w:r w:rsidR="00CF7C2B" w:rsidRPr="00BA0675">
        <w:rPr>
          <w:sz w:val="24"/>
          <w:szCs w:val="24"/>
        </w:rPr>
        <w:t xml:space="preserve">Trường hợp thương lượng không thành, tranh chấp sẽ được giải quyết tại </w:t>
      </w:r>
      <w:r w:rsidR="00CF7C2B" w:rsidRPr="00BA0675">
        <w:rPr>
          <w:bCs/>
          <w:sz w:val="24"/>
          <w:szCs w:val="24"/>
        </w:rPr>
        <w:t>Tòa án có thẩm quyền theo quy định của pháp luật Việt Nam</w:t>
      </w:r>
      <w:r w:rsidR="00CF7C2B" w:rsidRPr="00BA0675">
        <w:rPr>
          <w:sz w:val="24"/>
          <w:szCs w:val="24"/>
        </w:rPr>
        <w:t>.</w:t>
      </w:r>
    </w:p>
    <w:p w14:paraId="508BBF1B" w14:textId="77777777" w:rsidR="005D4D61" w:rsidRPr="00BA0675" w:rsidRDefault="00632279" w:rsidP="005002C1">
      <w:pPr>
        <w:pStyle w:val="ListParagraph"/>
        <w:numPr>
          <w:ilvl w:val="0"/>
          <w:numId w:val="1"/>
        </w:numPr>
        <w:tabs>
          <w:tab w:val="left" w:pos="314"/>
        </w:tabs>
        <w:spacing w:before="60" w:after="60" w:line="360" w:lineRule="auto"/>
        <w:ind w:left="314" w:hanging="144"/>
        <w:jc w:val="both"/>
        <w:rPr>
          <w:sz w:val="24"/>
          <w:szCs w:val="24"/>
        </w:rPr>
      </w:pPr>
      <w:r w:rsidRPr="00BA0675">
        <w:rPr>
          <w:sz w:val="24"/>
          <w:szCs w:val="24"/>
        </w:rPr>
        <w:t>Hợp</w:t>
      </w:r>
      <w:r w:rsidRPr="00BA0675">
        <w:rPr>
          <w:spacing w:val="-3"/>
          <w:sz w:val="24"/>
          <w:szCs w:val="24"/>
        </w:rPr>
        <w:t xml:space="preserve"> </w:t>
      </w:r>
      <w:r w:rsidRPr="00BA0675">
        <w:rPr>
          <w:sz w:val="24"/>
          <w:szCs w:val="24"/>
        </w:rPr>
        <w:t>đồng</w:t>
      </w:r>
      <w:r w:rsidRPr="00BA0675">
        <w:rPr>
          <w:spacing w:val="-2"/>
          <w:sz w:val="24"/>
          <w:szCs w:val="24"/>
        </w:rPr>
        <w:t xml:space="preserve"> </w:t>
      </w:r>
      <w:r w:rsidRPr="00BA0675">
        <w:rPr>
          <w:sz w:val="24"/>
          <w:szCs w:val="24"/>
        </w:rPr>
        <w:t>này</w:t>
      </w:r>
      <w:r w:rsidRPr="00BA0675">
        <w:rPr>
          <w:spacing w:val="-1"/>
          <w:sz w:val="24"/>
          <w:szCs w:val="24"/>
        </w:rPr>
        <w:t xml:space="preserve"> </w:t>
      </w:r>
      <w:r w:rsidRPr="00BA0675">
        <w:rPr>
          <w:sz w:val="24"/>
          <w:szCs w:val="24"/>
        </w:rPr>
        <w:t>lập</w:t>
      </w:r>
      <w:r w:rsidRPr="00BA0675">
        <w:rPr>
          <w:spacing w:val="-1"/>
          <w:sz w:val="24"/>
          <w:szCs w:val="24"/>
        </w:rPr>
        <w:t xml:space="preserve"> </w:t>
      </w:r>
      <w:r w:rsidRPr="00BA0675">
        <w:rPr>
          <w:sz w:val="24"/>
          <w:szCs w:val="24"/>
        </w:rPr>
        <w:t>thành</w:t>
      </w:r>
      <w:r w:rsidRPr="00BA0675">
        <w:rPr>
          <w:spacing w:val="2"/>
          <w:sz w:val="24"/>
          <w:szCs w:val="24"/>
        </w:rPr>
        <w:t xml:space="preserve"> </w:t>
      </w:r>
      <w:r w:rsidRPr="00BA0675">
        <w:rPr>
          <w:sz w:val="24"/>
          <w:szCs w:val="24"/>
        </w:rPr>
        <w:t>02</w:t>
      </w:r>
      <w:r w:rsidRPr="00BA0675">
        <w:rPr>
          <w:spacing w:val="-1"/>
          <w:sz w:val="24"/>
          <w:szCs w:val="24"/>
        </w:rPr>
        <w:t xml:space="preserve"> </w:t>
      </w:r>
      <w:r w:rsidRPr="00BA0675">
        <w:rPr>
          <w:sz w:val="24"/>
          <w:szCs w:val="24"/>
        </w:rPr>
        <w:t>bản</w:t>
      </w:r>
      <w:r w:rsidRPr="00BA0675">
        <w:rPr>
          <w:spacing w:val="-1"/>
          <w:sz w:val="24"/>
          <w:szCs w:val="24"/>
        </w:rPr>
        <w:t xml:space="preserve"> </w:t>
      </w:r>
      <w:r w:rsidRPr="00BA0675">
        <w:rPr>
          <w:sz w:val="24"/>
          <w:szCs w:val="24"/>
        </w:rPr>
        <w:t>có</w:t>
      </w:r>
      <w:r w:rsidRPr="00BA0675">
        <w:rPr>
          <w:spacing w:val="-1"/>
          <w:sz w:val="24"/>
          <w:szCs w:val="24"/>
        </w:rPr>
        <w:t xml:space="preserve"> </w:t>
      </w:r>
      <w:r w:rsidRPr="00BA0675">
        <w:rPr>
          <w:sz w:val="24"/>
          <w:szCs w:val="24"/>
        </w:rPr>
        <w:t>giá</w:t>
      </w:r>
      <w:r w:rsidRPr="00BA0675">
        <w:rPr>
          <w:spacing w:val="-3"/>
          <w:sz w:val="24"/>
          <w:szCs w:val="24"/>
        </w:rPr>
        <w:t xml:space="preserve"> </w:t>
      </w:r>
      <w:r w:rsidRPr="00BA0675">
        <w:rPr>
          <w:sz w:val="24"/>
          <w:szCs w:val="24"/>
        </w:rPr>
        <w:t>trị</w:t>
      </w:r>
      <w:r w:rsidR="00745954">
        <w:rPr>
          <w:sz w:val="24"/>
          <w:szCs w:val="24"/>
          <w:lang w:val="en-US"/>
        </w:rPr>
        <w:t xml:space="preserve"> pháp</w:t>
      </w:r>
      <w:r w:rsidR="007035B7" w:rsidRPr="00BA0675">
        <w:rPr>
          <w:sz w:val="24"/>
          <w:szCs w:val="24"/>
          <w:lang w:val="en-US"/>
        </w:rPr>
        <w:t xml:space="preserve"> lý</w:t>
      </w:r>
      <w:r w:rsidRPr="00BA0675">
        <w:rPr>
          <w:spacing w:val="-2"/>
          <w:sz w:val="24"/>
          <w:szCs w:val="24"/>
        </w:rPr>
        <w:t xml:space="preserve"> </w:t>
      </w:r>
      <w:r w:rsidRPr="00BA0675">
        <w:rPr>
          <w:sz w:val="24"/>
          <w:szCs w:val="24"/>
        </w:rPr>
        <w:t>như</w:t>
      </w:r>
      <w:r w:rsidRPr="00BA0675">
        <w:rPr>
          <w:spacing w:val="-2"/>
          <w:sz w:val="24"/>
          <w:szCs w:val="24"/>
        </w:rPr>
        <w:t xml:space="preserve"> </w:t>
      </w:r>
      <w:r w:rsidRPr="00BA0675">
        <w:rPr>
          <w:sz w:val="24"/>
          <w:szCs w:val="24"/>
        </w:rPr>
        <w:t>nhau,</w:t>
      </w:r>
      <w:r w:rsidRPr="00BA0675">
        <w:rPr>
          <w:spacing w:val="-1"/>
          <w:sz w:val="24"/>
          <w:szCs w:val="24"/>
        </w:rPr>
        <w:t xml:space="preserve"> </w:t>
      </w:r>
      <w:r w:rsidRPr="00BA0675">
        <w:rPr>
          <w:sz w:val="24"/>
          <w:szCs w:val="24"/>
        </w:rPr>
        <w:t>mỗi</w:t>
      </w:r>
      <w:r w:rsidRPr="00BA0675">
        <w:rPr>
          <w:spacing w:val="-2"/>
          <w:sz w:val="24"/>
          <w:szCs w:val="24"/>
        </w:rPr>
        <w:t xml:space="preserve"> </w:t>
      </w:r>
      <w:r w:rsidRPr="00BA0675">
        <w:rPr>
          <w:sz w:val="24"/>
          <w:szCs w:val="24"/>
        </w:rPr>
        <w:t>bên</w:t>
      </w:r>
      <w:r w:rsidRPr="00BA0675">
        <w:rPr>
          <w:spacing w:val="-1"/>
          <w:sz w:val="24"/>
          <w:szCs w:val="24"/>
        </w:rPr>
        <w:t xml:space="preserve"> </w:t>
      </w:r>
      <w:r w:rsidRPr="00BA0675">
        <w:rPr>
          <w:spacing w:val="-5"/>
          <w:sz w:val="24"/>
          <w:szCs w:val="24"/>
        </w:rPr>
        <w:t>giữ</w:t>
      </w:r>
      <w:r w:rsidR="005002C1" w:rsidRPr="00BA0675">
        <w:rPr>
          <w:spacing w:val="-5"/>
          <w:sz w:val="24"/>
          <w:szCs w:val="24"/>
          <w:lang w:val="en-US"/>
        </w:rPr>
        <w:t xml:space="preserve"> </w:t>
      </w:r>
      <w:r w:rsidRPr="00BA0675">
        <w:rPr>
          <w:sz w:val="24"/>
          <w:szCs w:val="24"/>
        </w:rPr>
        <w:t>01</w:t>
      </w:r>
      <w:r w:rsidR="007035B7" w:rsidRPr="00BA0675">
        <w:rPr>
          <w:sz w:val="24"/>
          <w:szCs w:val="24"/>
          <w:lang w:val="en-US"/>
        </w:rPr>
        <w:t>(một)</w:t>
      </w:r>
      <w:r w:rsidRPr="00BA0675">
        <w:rPr>
          <w:spacing w:val="-1"/>
          <w:sz w:val="24"/>
          <w:szCs w:val="24"/>
        </w:rPr>
        <w:t xml:space="preserve"> </w:t>
      </w:r>
      <w:r w:rsidRPr="00BA0675">
        <w:rPr>
          <w:sz w:val="24"/>
          <w:szCs w:val="24"/>
        </w:rPr>
        <w:t>bản</w:t>
      </w:r>
      <w:r w:rsidRPr="00BA0675">
        <w:rPr>
          <w:spacing w:val="-1"/>
          <w:sz w:val="24"/>
          <w:szCs w:val="24"/>
        </w:rPr>
        <w:t xml:space="preserve"> </w:t>
      </w:r>
      <w:r w:rsidRPr="00BA0675">
        <w:rPr>
          <w:sz w:val="24"/>
          <w:szCs w:val="24"/>
        </w:rPr>
        <w:t>để</w:t>
      </w:r>
      <w:r w:rsidRPr="00BA0675">
        <w:rPr>
          <w:spacing w:val="-2"/>
          <w:sz w:val="24"/>
          <w:szCs w:val="24"/>
        </w:rPr>
        <w:t xml:space="preserve"> </w:t>
      </w:r>
      <w:r w:rsidRPr="00BA0675">
        <w:rPr>
          <w:sz w:val="24"/>
          <w:szCs w:val="24"/>
        </w:rPr>
        <w:t>làm</w:t>
      </w:r>
      <w:r w:rsidRPr="00BA0675">
        <w:rPr>
          <w:spacing w:val="-3"/>
          <w:sz w:val="24"/>
          <w:szCs w:val="24"/>
        </w:rPr>
        <w:t xml:space="preserve"> </w:t>
      </w:r>
      <w:r w:rsidRPr="00BA0675">
        <w:rPr>
          <w:sz w:val="24"/>
          <w:szCs w:val="24"/>
        </w:rPr>
        <w:t>cơ</w:t>
      </w:r>
      <w:r w:rsidRPr="00BA0675">
        <w:rPr>
          <w:spacing w:val="-2"/>
          <w:sz w:val="24"/>
          <w:szCs w:val="24"/>
        </w:rPr>
        <w:t xml:space="preserve"> </w:t>
      </w:r>
      <w:r w:rsidRPr="00BA0675">
        <w:rPr>
          <w:sz w:val="24"/>
          <w:szCs w:val="24"/>
        </w:rPr>
        <w:t>sở</w:t>
      </w:r>
      <w:r w:rsidRPr="00BA0675">
        <w:rPr>
          <w:spacing w:val="1"/>
          <w:sz w:val="24"/>
          <w:szCs w:val="24"/>
        </w:rPr>
        <w:t xml:space="preserve"> </w:t>
      </w:r>
      <w:r w:rsidRPr="00BA0675">
        <w:rPr>
          <w:sz w:val="24"/>
          <w:szCs w:val="24"/>
        </w:rPr>
        <w:t>cho việc</w:t>
      </w:r>
      <w:r w:rsidRPr="00BA0675">
        <w:rPr>
          <w:spacing w:val="-3"/>
          <w:sz w:val="24"/>
          <w:szCs w:val="24"/>
        </w:rPr>
        <w:t xml:space="preserve"> </w:t>
      </w:r>
      <w:r w:rsidRPr="00BA0675">
        <w:rPr>
          <w:sz w:val="24"/>
          <w:szCs w:val="24"/>
        </w:rPr>
        <w:t>thực</w:t>
      </w:r>
      <w:r w:rsidRPr="00BA0675">
        <w:rPr>
          <w:spacing w:val="-2"/>
          <w:sz w:val="24"/>
          <w:szCs w:val="24"/>
        </w:rPr>
        <w:t xml:space="preserve"> </w:t>
      </w:r>
      <w:r w:rsidRPr="00BA0675">
        <w:rPr>
          <w:spacing w:val="-4"/>
          <w:sz w:val="24"/>
          <w:szCs w:val="24"/>
        </w:rPr>
        <w:t>hiện.</w:t>
      </w:r>
    </w:p>
    <w:p w14:paraId="1C2F50BE" w14:textId="77777777" w:rsidR="005D4D61" w:rsidRPr="00BA0675" w:rsidRDefault="00632279" w:rsidP="00E02AB0">
      <w:pPr>
        <w:tabs>
          <w:tab w:val="left" w:pos="5034"/>
        </w:tabs>
        <w:spacing w:before="60" w:after="60" w:line="360" w:lineRule="auto"/>
        <w:ind w:left="257"/>
        <w:jc w:val="center"/>
        <w:rPr>
          <w:b/>
          <w:sz w:val="24"/>
          <w:szCs w:val="24"/>
        </w:rPr>
      </w:pPr>
      <w:r w:rsidRPr="00BA0675">
        <w:rPr>
          <w:b/>
          <w:sz w:val="24"/>
          <w:szCs w:val="24"/>
        </w:rPr>
        <w:t>ĐẠI</w:t>
      </w:r>
      <w:r w:rsidRPr="00BA0675">
        <w:rPr>
          <w:b/>
          <w:spacing w:val="-3"/>
          <w:sz w:val="24"/>
          <w:szCs w:val="24"/>
        </w:rPr>
        <w:t xml:space="preserve"> </w:t>
      </w:r>
      <w:r w:rsidRPr="00BA0675">
        <w:rPr>
          <w:b/>
          <w:sz w:val="24"/>
          <w:szCs w:val="24"/>
        </w:rPr>
        <w:t>DIỆN</w:t>
      </w:r>
      <w:r w:rsidRPr="00BA0675">
        <w:rPr>
          <w:b/>
          <w:spacing w:val="-2"/>
          <w:sz w:val="24"/>
          <w:szCs w:val="24"/>
        </w:rPr>
        <w:t xml:space="preserve"> </w:t>
      </w:r>
      <w:r w:rsidRPr="00BA0675">
        <w:rPr>
          <w:b/>
          <w:sz w:val="24"/>
          <w:szCs w:val="24"/>
        </w:rPr>
        <w:t>BÊN</w:t>
      </w:r>
      <w:r w:rsidRPr="00BA0675">
        <w:rPr>
          <w:b/>
          <w:spacing w:val="-2"/>
          <w:sz w:val="24"/>
          <w:szCs w:val="24"/>
        </w:rPr>
        <w:t xml:space="preserve"> </w:t>
      </w:r>
      <w:r w:rsidRPr="00BA0675">
        <w:rPr>
          <w:b/>
          <w:spacing w:val="-10"/>
          <w:sz w:val="24"/>
          <w:szCs w:val="24"/>
        </w:rPr>
        <w:t>A</w:t>
      </w:r>
      <w:r w:rsidRPr="00BA0675">
        <w:rPr>
          <w:b/>
          <w:sz w:val="24"/>
          <w:szCs w:val="24"/>
        </w:rPr>
        <w:tab/>
        <w:t>ĐẠI</w:t>
      </w:r>
      <w:r w:rsidRPr="00BA0675">
        <w:rPr>
          <w:b/>
          <w:spacing w:val="-3"/>
          <w:sz w:val="24"/>
          <w:szCs w:val="24"/>
        </w:rPr>
        <w:t xml:space="preserve"> </w:t>
      </w:r>
      <w:r w:rsidRPr="00BA0675">
        <w:rPr>
          <w:b/>
          <w:sz w:val="24"/>
          <w:szCs w:val="24"/>
        </w:rPr>
        <w:t>DIỆN</w:t>
      </w:r>
      <w:r w:rsidRPr="00BA0675">
        <w:rPr>
          <w:b/>
          <w:spacing w:val="-2"/>
          <w:sz w:val="24"/>
          <w:szCs w:val="24"/>
        </w:rPr>
        <w:t xml:space="preserve"> </w:t>
      </w:r>
      <w:r w:rsidRPr="00BA0675">
        <w:rPr>
          <w:b/>
          <w:sz w:val="24"/>
          <w:szCs w:val="24"/>
        </w:rPr>
        <w:t>BÊN</w:t>
      </w:r>
      <w:r w:rsidRPr="00BA0675">
        <w:rPr>
          <w:b/>
          <w:spacing w:val="-2"/>
          <w:sz w:val="24"/>
          <w:szCs w:val="24"/>
        </w:rPr>
        <w:t xml:space="preserve"> </w:t>
      </w:r>
      <w:r w:rsidRPr="00BA0675">
        <w:rPr>
          <w:b/>
          <w:spacing w:val="-10"/>
          <w:sz w:val="24"/>
          <w:szCs w:val="24"/>
        </w:rPr>
        <w:t>B</w:t>
      </w:r>
    </w:p>
    <w:sectPr w:rsidR="005D4D61" w:rsidRPr="00BA0675" w:rsidSect="00E02AB0">
      <w:pgSz w:w="11910" w:h="16840"/>
      <w:pgMar w:top="1060" w:right="992" w:bottom="1276"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5002EFF" w:usb1="C000E47F" w:usb2="00000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A150FD"/>
    <w:multiLevelType w:val="hybridMultilevel"/>
    <w:tmpl w:val="7BD04AD8"/>
    <w:lvl w:ilvl="0" w:tplc="8D4AB522">
      <w:start w:val="1"/>
      <w:numFmt w:val="decimal"/>
      <w:lvlText w:val="%1."/>
      <w:lvlJc w:val="left"/>
      <w:pPr>
        <w:ind w:left="315" w:hanging="285"/>
      </w:pPr>
      <w:rPr>
        <w:rFonts w:ascii="Times New Roman" w:eastAsia="Times New Roman" w:hAnsi="Times New Roman" w:cs="Times New Roman" w:hint="default"/>
        <w:b/>
        <w:bCs/>
        <w:i w:val="0"/>
        <w:iCs w:val="0"/>
        <w:spacing w:val="0"/>
        <w:w w:val="100"/>
        <w:sz w:val="24"/>
        <w:szCs w:val="24"/>
        <w:lang w:val="vi" w:eastAsia="en-US" w:bidi="ar-SA"/>
      </w:rPr>
    </w:lvl>
    <w:lvl w:ilvl="1" w:tplc="5AD8A928">
      <w:numFmt w:val="bullet"/>
      <w:lvlText w:val="•"/>
      <w:lvlJc w:val="left"/>
      <w:pPr>
        <w:ind w:left="1251" w:hanging="285"/>
      </w:pPr>
      <w:rPr>
        <w:rFonts w:hint="default"/>
        <w:lang w:val="vi" w:eastAsia="en-US" w:bidi="ar-SA"/>
      </w:rPr>
    </w:lvl>
    <w:lvl w:ilvl="2" w:tplc="DFD8F382">
      <w:numFmt w:val="bullet"/>
      <w:lvlText w:val="•"/>
      <w:lvlJc w:val="left"/>
      <w:pPr>
        <w:ind w:left="2183" w:hanging="285"/>
      </w:pPr>
      <w:rPr>
        <w:rFonts w:hint="default"/>
        <w:lang w:val="vi" w:eastAsia="en-US" w:bidi="ar-SA"/>
      </w:rPr>
    </w:lvl>
    <w:lvl w:ilvl="3" w:tplc="5088C396">
      <w:numFmt w:val="bullet"/>
      <w:lvlText w:val="•"/>
      <w:lvlJc w:val="left"/>
      <w:pPr>
        <w:ind w:left="3115" w:hanging="285"/>
      </w:pPr>
      <w:rPr>
        <w:rFonts w:hint="default"/>
        <w:lang w:val="vi" w:eastAsia="en-US" w:bidi="ar-SA"/>
      </w:rPr>
    </w:lvl>
    <w:lvl w:ilvl="4" w:tplc="E70C5FA4">
      <w:numFmt w:val="bullet"/>
      <w:lvlText w:val="•"/>
      <w:lvlJc w:val="left"/>
      <w:pPr>
        <w:ind w:left="4047" w:hanging="285"/>
      </w:pPr>
      <w:rPr>
        <w:rFonts w:hint="default"/>
        <w:lang w:val="vi" w:eastAsia="en-US" w:bidi="ar-SA"/>
      </w:rPr>
    </w:lvl>
    <w:lvl w:ilvl="5" w:tplc="83084A56">
      <w:numFmt w:val="bullet"/>
      <w:lvlText w:val="•"/>
      <w:lvlJc w:val="left"/>
      <w:pPr>
        <w:ind w:left="4979" w:hanging="285"/>
      </w:pPr>
      <w:rPr>
        <w:rFonts w:hint="default"/>
        <w:lang w:val="vi" w:eastAsia="en-US" w:bidi="ar-SA"/>
      </w:rPr>
    </w:lvl>
    <w:lvl w:ilvl="6" w:tplc="30627652">
      <w:numFmt w:val="bullet"/>
      <w:lvlText w:val="•"/>
      <w:lvlJc w:val="left"/>
      <w:pPr>
        <w:ind w:left="5910" w:hanging="285"/>
      </w:pPr>
      <w:rPr>
        <w:rFonts w:hint="default"/>
        <w:lang w:val="vi" w:eastAsia="en-US" w:bidi="ar-SA"/>
      </w:rPr>
    </w:lvl>
    <w:lvl w:ilvl="7" w:tplc="C53635A6">
      <w:numFmt w:val="bullet"/>
      <w:lvlText w:val="•"/>
      <w:lvlJc w:val="left"/>
      <w:pPr>
        <w:ind w:left="6842" w:hanging="285"/>
      </w:pPr>
      <w:rPr>
        <w:rFonts w:hint="default"/>
        <w:lang w:val="vi" w:eastAsia="en-US" w:bidi="ar-SA"/>
      </w:rPr>
    </w:lvl>
    <w:lvl w:ilvl="8" w:tplc="73BA4BF8">
      <w:numFmt w:val="bullet"/>
      <w:lvlText w:val="•"/>
      <w:lvlJc w:val="left"/>
      <w:pPr>
        <w:ind w:left="7774" w:hanging="285"/>
      </w:pPr>
      <w:rPr>
        <w:rFonts w:hint="default"/>
        <w:lang w:val="vi" w:eastAsia="en-US" w:bidi="ar-SA"/>
      </w:rPr>
    </w:lvl>
  </w:abstractNum>
  <w:abstractNum w:abstractNumId="1" w15:restartNumberingAfterBreak="0">
    <w:nsid w:val="497005FB"/>
    <w:multiLevelType w:val="hybridMultilevel"/>
    <w:tmpl w:val="4D7E3974"/>
    <w:lvl w:ilvl="0" w:tplc="64AA6E96">
      <w:numFmt w:val="bullet"/>
      <w:lvlText w:val="-"/>
      <w:lvlJc w:val="left"/>
      <w:pPr>
        <w:ind w:left="315" w:hanging="145"/>
      </w:pPr>
      <w:rPr>
        <w:rFonts w:ascii="Times New Roman" w:eastAsia="Times New Roman" w:hAnsi="Times New Roman" w:cs="Times New Roman" w:hint="default"/>
        <w:b w:val="0"/>
        <w:bCs w:val="0"/>
        <w:i w:val="0"/>
        <w:iCs w:val="0"/>
        <w:spacing w:val="0"/>
        <w:w w:val="100"/>
        <w:sz w:val="24"/>
        <w:szCs w:val="24"/>
        <w:lang w:val="vi" w:eastAsia="en-US" w:bidi="ar-SA"/>
      </w:rPr>
    </w:lvl>
    <w:lvl w:ilvl="1" w:tplc="EDC89968">
      <w:numFmt w:val="bullet"/>
      <w:lvlText w:val="•"/>
      <w:lvlJc w:val="left"/>
      <w:pPr>
        <w:ind w:left="1251" w:hanging="145"/>
      </w:pPr>
      <w:rPr>
        <w:rFonts w:hint="default"/>
        <w:lang w:val="vi" w:eastAsia="en-US" w:bidi="ar-SA"/>
      </w:rPr>
    </w:lvl>
    <w:lvl w:ilvl="2" w:tplc="D4789672">
      <w:numFmt w:val="bullet"/>
      <w:lvlText w:val="•"/>
      <w:lvlJc w:val="left"/>
      <w:pPr>
        <w:ind w:left="2183" w:hanging="145"/>
      </w:pPr>
      <w:rPr>
        <w:rFonts w:hint="default"/>
        <w:lang w:val="vi" w:eastAsia="en-US" w:bidi="ar-SA"/>
      </w:rPr>
    </w:lvl>
    <w:lvl w:ilvl="3" w:tplc="09A0A0EC">
      <w:numFmt w:val="bullet"/>
      <w:lvlText w:val="•"/>
      <w:lvlJc w:val="left"/>
      <w:pPr>
        <w:ind w:left="3115" w:hanging="145"/>
      </w:pPr>
      <w:rPr>
        <w:rFonts w:hint="default"/>
        <w:lang w:val="vi" w:eastAsia="en-US" w:bidi="ar-SA"/>
      </w:rPr>
    </w:lvl>
    <w:lvl w:ilvl="4" w:tplc="1C58C38E">
      <w:numFmt w:val="bullet"/>
      <w:lvlText w:val="•"/>
      <w:lvlJc w:val="left"/>
      <w:pPr>
        <w:ind w:left="4047" w:hanging="145"/>
      </w:pPr>
      <w:rPr>
        <w:rFonts w:hint="default"/>
        <w:lang w:val="vi" w:eastAsia="en-US" w:bidi="ar-SA"/>
      </w:rPr>
    </w:lvl>
    <w:lvl w:ilvl="5" w:tplc="96AE2AF6">
      <w:numFmt w:val="bullet"/>
      <w:lvlText w:val="•"/>
      <w:lvlJc w:val="left"/>
      <w:pPr>
        <w:ind w:left="4979" w:hanging="145"/>
      </w:pPr>
      <w:rPr>
        <w:rFonts w:hint="default"/>
        <w:lang w:val="vi" w:eastAsia="en-US" w:bidi="ar-SA"/>
      </w:rPr>
    </w:lvl>
    <w:lvl w:ilvl="6" w:tplc="86781E3E">
      <w:numFmt w:val="bullet"/>
      <w:lvlText w:val="•"/>
      <w:lvlJc w:val="left"/>
      <w:pPr>
        <w:ind w:left="5910" w:hanging="145"/>
      </w:pPr>
      <w:rPr>
        <w:rFonts w:hint="default"/>
        <w:lang w:val="vi" w:eastAsia="en-US" w:bidi="ar-SA"/>
      </w:rPr>
    </w:lvl>
    <w:lvl w:ilvl="7" w:tplc="7AD0FDB4">
      <w:numFmt w:val="bullet"/>
      <w:lvlText w:val="•"/>
      <w:lvlJc w:val="left"/>
      <w:pPr>
        <w:ind w:left="6842" w:hanging="145"/>
      </w:pPr>
      <w:rPr>
        <w:rFonts w:hint="default"/>
        <w:lang w:val="vi" w:eastAsia="en-US" w:bidi="ar-SA"/>
      </w:rPr>
    </w:lvl>
    <w:lvl w:ilvl="8" w:tplc="767E4B76">
      <w:numFmt w:val="bullet"/>
      <w:lvlText w:val="•"/>
      <w:lvlJc w:val="left"/>
      <w:pPr>
        <w:ind w:left="7774" w:hanging="145"/>
      </w:pPr>
      <w:rPr>
        <w:rFonts w:hint="default"/>
        <w:lang w:val="vi" w:eastAsia="en-US" w:bidi="ar-SA"/>
      </w:rPr>
    </w:lvl>
  </w:abstractNum>
  <w:abstractNum w:abstractNumId="2" w15:restartNumberingAfterBreak="0">
    <w:nsid w:val="7ACA6C8E"/>
    <w:multiLevelType w:val="hybridMultilevel"/>
    <w:tmpl w:val="96DA9050"/>
    <w:lvl w:ilvl="0" w:tplc="E2EAB2C0">
      <w:numFmt w:val="bullet"/>
      <w:lvlText w:val="-"/>
      <w:lvlJc w:val="left"/>
      <w:pPr>
        <w:ind w:left="315" w:hanging="145"/>
      </w:pPr>
      <w:rPr>
        <w:rFonts w:ascii="Times New Roman" w:eastAsia="Times New Roman" w:hAnsi="Times New Roman" w:cs="Times New Roman" w:hint="default"/>
        <w:b w:val="0"/>
        <w:bCs w:val="0"/>
        <w:i w:val="0"/>
        <w:iCs w:val="0"/>
        <w:spacing w:val="0"/>
        <w:w w:val="100"/>
        <w:sz w:val="24"/>
        <w:szCs w:val="24"/>
        <w:lang w:val="vi" w:eastAsia="en-US" w:bidi="ar-SA"/>
      </w:rPr>
    </w:lvl>
    <w:lvl w:ilvl="1" w:tplc="FA70353A">
      <w:numFmt w:val="bullet"/>
      <w:lvlText w:val="•"/>
      <w:lvlJc w:val="left"/>
      <w:pPr>
        <w:ind w:left="1251" w:hanging="145"/>
      </w:pPr>
      <w:rPr>
        <w:rFonts w:hint="default"/>
        <w:lang w:val="vi" w:eastAsia="en-US" w:bidi="ar-SA"/>
      </w:rPr>
    </w:lvl>
    <w:lvl w:ilvl="2" w:tplc="61DE1B08">
      <w:numFmt w:val="bullet"/>
      <w:lvlText w:val="•"/>
      <w:lvlJc w:val="left"/>
      <w:pPr>
        <w:ind w:left="2183" w:hanging="145"/>
      </w:pPr>
      <w:rPr>
        <w:rFonts w:hint="default"/>
        <w:lang w:val="vi" w:eastAsia="en-US" w:bidi="ar-SA"/>
      </w:rPr>
    </w:lvl>
    <w:lvl w:ilvl="3" w:tplc="570024E2">
      <w:numFmt w:val="bullet"/>
      <w:lvlText w:val="•"/>
      <w:lvlJc w:val="left"/>
      <w:pPr>
        <w:ind w:left="3115" w:hanging="145"/>
      </w:pPr>
      <w:rPr>
        <w:rFonts w:hint="default"/>
        <w:lang w:val="vi" w:eastAsia="en-US" w:bidi="ar-SA"/>
      </w:rPr>
    </w:lvl>
    <w:lvl w:ilvl="4" w:tplc="71706CF4">
      <w:numFmt w:val="bullet"/>
      <w:lvlText w:val="•"/>
      <w:lvlJc w:val="left"/>
      <w:pPr>
        <w:ind w:left="4047" w:hanging="145"/>
      </w:pPr>
      <w:rPr>
        <w:rFonts w:hint="default"/>
        <w:lang w:val="vi" w:eastAsia="en-US" w:bidi="ar-SA"/>
      </w:rPr>
    </w:lvl>
    <w:lvl w:ilvl="5" w:tplc="4B64901A">
      <w:numFmt w:val="bullet"/>
      <w:lvlText w:val="•"/>
      <w:lvlJc w:val="left"/>
      <w:pPr>
        <w:ind w:left="4979" w:hanging="145"/>
      </w:pPr>
      <w:rPr>
        <w:rFonts w:hint="default"/>
        <w:lang w:val="vi" w:eastAsia="en-US" w:bidi="ar-SA"/>
      </w:rPr>
    </w:lvl>
    <w:lvl w:ilvl="6" w:tplc="9CD4D6CC">
      <w:numFmt w:val="bullet"/>
      <w:lvlText w:val="•"/>
      <w:lvlJc w:val="left"/>
      <w:pPr>
        <w:ind w:left="5910" w:hanging="145"/>
      </w:pPr>
      <w:rPr>
        <w:rFonts w:hint="default"/>
        <w:lang w:val="vi" w:eastAsia="en-US" w:bidi="ar-SA"/>
      </w:rPr>
    </w:lvl>
    <w:lvl w:ilvl="7" w:tplc="F6583486">
      <w:numFmt w:val="bullet"/>
      <w:lvlText w:val="•"/>
      <w:lvlJc w:val="left"/>
      <w:pPr>
        <w:ind w:left="6842" w:hanging="145"/>
      </w:pPr>
      <w:rPr>
        <w:rFonts w:hint="default"/>
        <w:lang w:val="vi" w:eastAsia="en-US" w:bidi="ar-SA"/>
      </w:rPr>
    </w:lvl>
    <w:lvl w:ilvl="8" w:tplc="84E610D6">
      <w:numFmt w:val="bullet"/>
      <w:lvlText w:val="•"/>
      <w:lvlJc w:val="left"/>
      <w:pPr>
        <w:ind w:left="7774" w:hanging="145"/>
      </w:pPr>
      <w:rPr>
        <w:rFonts w:hint="default"/>
        <w:lang w:val="vi" w:eastAsia="en-US" w:bidi="ar-SA"/>
      </w:rPr>
    </w:lvl>
  </w:abstractNum>
  <w:num w:numId="1" w16cid:durableId="571307699">
    <w:abstractNumId w:val="1"/>
  </w:num>
  <w:num w:numId="2" w16cid:durableId="1397124218">
    <w:abstractNumId w:val="0"/>
  </w:num>
  <w:num w:numId="3" w16cid:durableId="78165381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D61"/>
    <w:rsid w:val="000C6C89"/>
    <w:rsid w:val="001A3902"/>
    <w:rsid w:val="001A7F18"/>
    <w:rsid w:val="001C40A4"/>
    <w:rsid w:val="001D4CE3"/>
    <w:rsid w:val="001D5722"/>
    <w:rsid w:val="001E5D3C"/>
    <w:rsid w:val="0024630D"/>
    <w:rsid w:val="0028699E"/>
    <w:rsid w:val="002A2F13"/>
    <w:rsid w:val="00312F2D"/>
    <w:rsid w:val="00334B9F"/>
    <w:rsid w:val="00472132"/>
    <w:rsid w:val="004A0FE2"/>
    <w:rsid w:val="004E56BD"/>
    <w:rsid w:val="004F0CFE"/>
    <w:rsid w:val="005002C1"/>
    <w:rsid w:val="00592CD8"/>
    <w:rsid w:val="005B0160"/>
    <w:rsid w:val="005D4D61"/>
    <w:rsid w:val="00613EE7"/>
    <w:rsid w:val="00632279"/>
    <w:rsid w:val="006C35C2"/>
    <w:rsid w:val="006C7792"/>
    <w:rsid w:val="007035B7"/>
    <w:rsid w:val="00745954"/>
    <w:rsid w:val="007B7B7C"/>
    <w:rsid w:val="008C1C49"/>
    <w:rsid w:val="008F4C3A"/>
    <w:rsid w:val="00901C63"/>
    <w:rsid w:val="009F152D"/>
    <w:rsid w:val="009F218D"/>
    <w:rsid w:val="00A368D1"/>
    <w:rsid w:val="00AD0151"/>
    <w:rsid w:val="00AD7EE5"/>
    <w:rsid w:val="00AF6495"/>
    <w:rsid w:val="00B2151A"/>
    <w:rsid w:val="00B271E1"/>
    <w:rsid w:val="00BA0675"/>
    <w:rsid w:val="00C01EB9"/>
    <w:rsid w:val="00C278B4"/>
    <w:rsid w:val="00CC65E2"/>
    <w:rsid w:val="00CF7C2B"/>
    <w:rsid w:val="00D40D5B"/>
    <w:rsid w:val="00E02AB0"/>
    <w:rsid w:val="00E150A7"/>
    <w:rsid w:val="00E30047"/>
    <w:rsid w:val="00F76191"/>
    <w:rsid w:val="00FE7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A76FD"/>
  <w15:docId w15:val="{E3AE2188-B598-47C1-A052-D77B2A22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pPr>
      <w:outlineLvl w:val="0"/>
    </w:pPr>
    <w:rPr>
      <w:b/>
      <w:bCs/>
      <w:sz w:val="24"/>
      <w:szCs w:val="24"/>
    </w:rPr>
  </w:style>
  <w:style w:type="paragraph" w:styleId="Heading2">
    <w:name w:val="heading 2"/>
    <w:basedOn w:val="Normal"/>
    <w:next w:val="Normal"/>
    <w:link w:val="Heading2Char"/>
    <w:uiPriority w:val="9"/>
    <w:semiHidden/>
    <w:unhideWhenUsed/>
    <w:qFormat/>
    <w:rsid w:val="00CF7C2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right="101"/>
      <w:jc w:val="center"/>
    </w:pPr>
    <w:rPr>
      <w:b/>
      <w:bCs/>
      <w:sz w:val="36"/>
      <w:szCs w:val="36"/>
    </w:rPr>
  </w:style>
  <w:style w:type="paragraph" w:styleId="ListParagraph">
    <w:name w:val="List Paragraph"/>
    <w:basedOn w:val="Normal"/>
    <w:uiPriority w:val="1"/>
    <w:qFormat/>
    <w:pPr>
      <w:ind w:left="315" w:hanging="145"/>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4A0FE2"/>
    <w:rPr>
      <w:b/>
      <w:bCs/>
    </w:rPr>
  </w:style>
  <w:style w:type="paragraph" w:styleId="BalloonText">
    <w:name w:val="Balloon Text"/>
    <w:basedOn w:val="Normal"/>
    <w:link w:val="BalloonTextChar"/>
    <w:uiPriority w:val="99"/>
    <w:semiHidden/>
    <w:unhideWhenUsed/>
    <w:rsid w:val="0090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C63"/>
    <w:rPr>
      <w:rFonts w:ascii="Segoe UI" w:eastAsia="Times New Roman" w:hAnsi="Segoe UI" w:cs="Segoe UI"/>
      <w:sz w:val="18"/>
      <w:szCs w:val="18"/>
      <w:lang w:val="vi"/>
    </w:rPr>
  </w:style>
  <w:style w:type="character" w:customStyle="1" w:styleId="BodyTextChar">
    <w:name w:val="Body Text Char"/>
    <w:basedOn w:val="DefaultParagraphFont"/>
    <w:link w:val="BodyText"/>
    <w:uiPriority w:val="1"/>
    <w:rsid w:val="00B271E1"/>
    <w:rPr>
      <w:rFonts w:ascii="Times New Roman" w:eastAsia="Times New Roman" w:hAnsi="Times New Roman" w:cs="Times New Roman"/>
      <w:sz w:val="24"/>
      <w:szCs w:val="24"/>
      <w:lang w:val="vi"/>
    </w:rPr>
  </w:style>
  <w:style w:type="paragraph" w:customStyle="1" w:styleId="pdq2pgselectionanchorcontainer">
    <w:name w:val="pdq2pg_selectionanchorcontainer"/>
    <w:basedOn w:val="Normal"/>
    <w:rsid w:val="009F152D"/>
    <w:pPr>
      <w:widowControl/>
      <w:autoSpaceDE/>
      <w:autoSpaceDN/>
      <w:spacing w:before="100" w:beforeAutospacing="1" w:after="100" w:afterAutospacing="1"/>
    </w:pPr>
    <w:rPr>
      <w:sz w:val="24"/>
      <w:szCs w:val="24"/>
      <w:lang w:val="en-US"/>
    </w:rPr>
  </w:style>
  <w:style w:type="paragraph" w:styleId="NormalWeb">
    <w:name w:val="Normal (Web)"/>
    <w:basedOn w:val="Normal"/>
    <w:uiPriority w:val="99"/>
    <w:unhideWhenUsed/>
    <w:rsid w:val="009F152D"/>
    <w:pPr>
      <w:widowControl/>
      <w:autoSpaceDE/>
      <w:autoSpaceDN/>
      <w:spacing w:before="100" w:beforeAutospacing="1" w:after="100" w:afterAutospacing="1"/>
    </w:pPr>
    <w:rPr>
      <w:sz w:val="24"/>
      <w:szCs w:val="24"/>
      <w:lang w:val="en-US"/>
    </w:rPr>
  </w:style>
  <w:style w:type="character" w:customStyle="1" w:styleId="Heading1Char">
    <w:name w:val="Heading 1 Char"/>
    <w:basedOn w:val="DefaultParagraphFont"/>
    <w:link w:val="Heading1"/>
    <w:uiPriority w:val="1"/>
    <w:rsid w:val="001D4CE3"/>
    <w:rPr>
      <w:rFonts w:ascii="Times New Roman" w:eastAsia="Times New Roman" w:hAnsi="Times New Roman" w:cs="Times New Roman"/>
      <w:b/>
      <w:bCs/>
      <w:sz w:val="24"/>
      <w:szCs w:val="24"/>
      <w:lang w:val="vi"/>
    </w:rPr>
  </w:style>
  <w:style w:type="paragraph" w:customStyle="1" w:styleId="isselectedend">
    <w:name w:val="isselectedend"/>
    <w:basedOn w:val="Normal"/>
    <w:rsid w:val="00E150A7"/>
    <w:pPr>
      <w:widowControl/>
      <w:autoSpaceDE/>
      <w:autoSpaceDN/>
      <w:spacing w:before="100" w:beforeAutospacing="1" w:after="100" w:afterAutospacing="1"/>
    </w:pPr>
    <w:rPr>
      <w:sz w:val="24"/>
      <w:szCs w:val="24"/>
      <w:lang w:val="en-US"/>
    </w:rPr>
  </w:style>
  <w:style w:type="character" w:customStyle="1" w:styleId="Heading2Char">
    <w:name w:val="Heading 2 Char"/>
    <w:basedOn w:val="DefaultParagraphFont"/>
    <w:link w:val="Heading2"/>
    <w:uiPriority w:val="9"/>
    <w:semiHidden/>
    <w:rsid w:val="00CF7C2B"/>
    <w:rPr>
      <w:rFonts w:asciiTheme="majorHAnsi" w:eastAsiaTheme="majorEastAsia" w:hAnsiTheme="majorHAnsi" w:cstheme="majorBidi"/>
      <w:color w:val="365F91" w:themeColor="accent1" w:themeShade="BF"/>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095747">
      <w:bodyDiv w:val="1"/>
      <w:marLeft w:val="0"/>
      <w:marRight w:val="0"/>
      <w:marTop w:val="0"/>
      <w:marBottom w:val="0"/>
      <w:divBdr>
        <w:top w:val="none" w:sz="0" w:space="0" w:color="auto"/>
        <w:left w:val="none" w:sz="0" w:space="0" w:color="auto"/>
        <w:bottom w:val="none" w:sz="0" w:space="0" w:color="auto"/>
        <w:right w:val="none" w:sz="0" w:space="0" w:color="auto"/>
      </w:divBdr>
    </w:div>
    <w:div w:id="353533395">
      <w:bodyDiv w:val="1"/>
      <w:marLeft w:val="0"/>
      <w:marRight w:val="0"/>
      <w:marTop w:val="0"/>
      <w:marBottom w:val="0"/>
      <w:divBdr>
        <w:top w:val="none" w:sz="0" w:space="0" w:color="auto"/>
        <w:left w:val="none" w:sz="0" w:space="0" w:color="auto"/>
        <w:bottom w:val="none" w:sz="0" w:space="0" w:color="auto"/>
        <w:right w:val="none" w:sz="0" w:space="0" w:color="auto"/>
      </w:divBdr>
    </w:div>
    <w:div w:id="511919701">
      <w:bodyDiv w:val="1"/>
      <w:marLeft w:val="0"/>
      <w:marRight w:val="0"/>
      <w:marTop w:val="0"/>
      <w:marBottom w:val="0"/>
      <w:divBdr>
        <w:top w:val="none" w:sz="0" w:space="0" w:color="auto"/>
        <w:left w:val="none" w:sz="0" w:space="0" w:color="auto"/>
        <w:bottom w:val="none" w:sz="0" w:space="0" w:color="auto"/>
        <w:right w:val="none" w:sz="0" w:space="0" w:color="auto"/>
      </w:divBdr>
    </w:div>
    <w:div w:id="606540344">
      <w:bodyDiv w:val="1"/>
      <w:marLeft w:val="0"/>
      <w:marRight w:val="0"/>
      <w:marTop w:val="0"/>
      <w:marBottom w:val="0"/>
      <w:divBdr>
        <w:top w:val="none" w:sz="0" w:space="0" w:color="auto"/>
        <w:left w:val="none" w:sz="0" w:space="0" w:color="auto"/>
        <w:bottom w:val="none" w:sz="0" w:space="0" w:color="auto"/>
        <w:right w:val="none" w:sz="0" w:space="0" w:color="auto"/>
      </w:divBdr>
    </w:div>
    <w:div w:id="793401868">
      <w:bodyDiv w:val="1"/>
      <w:marLeft w:val="0"/>
      <w:marRight w:val="0"/>
      <w:marTop w:val="0"/>
      <w:marBottom w:val="0"/>
      <w:divBdr>
        <w:top w:val="none" w:sz="0" w:space="0" w:color="auto"/>
        <w:left w:val="none" w:sz="0" w:space="0" w:color="auto"/>
        <w:bottom w:val="none" w:sz="0" w:space="0" w:color="auto"/>
        <w:right w:val="none" w:sz="0" w:space="0" w:color="auto"/>
      </w:divBdr>
    </w:div>
    <w:div w:id="1054813766">
      <w:bodyDiv w:val="1"/>
      <w:marLeft w:val="0"/>
      <w:marRight w:val="0"/>
      <w:marTop w:val="0"/>
      <w:marBottom w:val="0"/>
      <w:divBdr>
        <w:top w:val="none" w:sz="0" w:space="0" w:color="auto"/>
        <w:left w:val="none" w:sz="0" w:space="0" w:color="auto"/>
        <w:bottom w:val="none" w:sz="0" w:space="0" w:color="auto"/>
        <w:right w:val="none" w:sz="0" w:space="0" w:color="auto"/>
      </w:divBdr>
    </w:div>
    <w:div w:id="1136991010">
      <w:bodyDiv w:val="1"/>
      <w:marLeft w:val="0"/>
      <w:marRight w:val="0"/>
      <w:marTop w:val="0"/>
      <w:marBottom w:val="0"/>
      <w:divBdr>
        <w:top w:val="none" w:sz="0" w:space="0" w:color="auto"/>
        <w:left w:val="none" w:sz="0" w:space="0" w:color="auto"/>
        <w:bottom w:val="none" w:sz="0" w:space="0" w:color="auto"/>
        <w:right w:val="none" w:sz="0" w:space="0" w:color="auto"/>
      </w:divBdr>
    </w:div>
    <w:div w:id="1305621112">
      <w:bodyDiv w:val="1"/>
      <w:marLeft w:val="0"/>
      <w:marRight w:val="0"/>
      <w:marTop w:val="0"/>
      <w:marBottom w:val="0"/>
      <w:divBdr>
        <w:top w:val="none" w:sz="0" w:space="0" w:color="auto"/>
        <w:left w:val="none" w:sz="0" w:space="0" w:color="auto"/>
        <w:bottom w:val="none" w:sz="0" w:space="0" w:color="auto"/>
        <w:right w:val="none" w:sz="0" w:space="0" w:color="auto"/>
      </w:divBdr>
    </w:div>
    <w:div w:id="2014456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tytnhhvantaichienthanghp@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1479</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Office User</cp:lastModifiedBy>
  <cp:revision>5</cp:revision>
  <cp:lastPrinted>2026-08-25T04:22:00Z</cp:lastPrinted>
  <dcterms:created xsi:type="dcterms:W3CDTF">2026-08-25T04:12:00Z</dcterms:created>
  <dcterms:modified xsi:type="dcterms:W3CDTF">2026-08-25T04:25:00Z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2026-06-03T00:00:00Z</vt:filetime>
  </property>
  <property fmtid="{D5CDD505-2E9C-101B-9397-08002B2CF9AE}" pid="3" name="Creator">
    <vt:lpwstr>Microsoft Word</vt:lpwstr>
  </property>
  <property fmtid="{D5CDD505-2E9C-101B-9397-08002B2CF9AE}" pid="4" name="LastSaved">
    <vt:filetime>2026-06-05T00:00:00Z</vt:filetime>
  </property>
  <property fmtid="{D5CDD505-2E9C-101B-9397-08002B2CF9AE}" pid="5" name="Producer">
    <vt:lpwstr>3-Heights(TM) PDF Security Shell 4.8.25.2 (http://www.pdf-tools.com)</vt:lpwstr>
  </property>
</Properties>
</file>