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EAC42E" w14:textId="213D2E05" w:rsidR="00303285" w:rsidRPr="00534F39" w:rsidRDefault="00325F7D" w:rsidP="00A76D45">
      <w:pPr>
        <w:jc w:val="center"/>
        <w:rPr>
          <w:b/>
          <w:szCs w:val="28"/>
        </w:rPr>
      </w:pPr>
      <w:r w:rsidRPr="003C4196">
        <w:rPr>
          <w:b/>
          <w:szCs w:val="28"/>
        </w:rPr>
        <w:t xml:space="preserve"> </w:t>
      </w:r>
      <w:r w:rsidR="00303285" w:rsidRPr="00534F39">
        <w:rPr>
          <w:b/>
          <w:szCs w:val="28"/>
        </w:rPr>
        <w:t>CỘNG HÒA XÃ HỘI CHỦ NGHĨA VIỆT NAM</w:t>
      </w:r>
    </w:p>
    <w:p w14:paraId="4274EB48" w14:textId="77777777" w:rsidR="00303285" w:rsidRPr="00534F39" w:rsidRDefault="00303285" w:rsidP="00A76D45">
      <w:pPr>
        <w:jc w:val="center"/>
        <w:rPr>
          <w:b/>
          <w:szCs w:val="28"/>
        </w:rPr>
      </w:pPr>
      <w:r w:rsidRPr="00534F39">
        <w:rPr>
          <w:b/>
          <w:szCs w:val="28"/>
        </w:rPr>
        <w:t>Độc lập – Tự do – Hạnh phúc</w:t>
      </w:r>
    </w:p>
    <w:p w14:paraId="1A730971" w14:textId="192C86B8" w:rsidR="00C110AA" w:rsidRPr="00534F39" w:rsidRDefault="00A76D45" w:rsidP="00CC2A92">
      <w:pPr>
        <w:spacing w:line="312" w:lineRule="auto"/>
        <w:jc w:val="center"/>
        <w:rPr>
          <w:b/>
          <w:i/>
          <w:szCs w:val="28"/>
        </w:rPr>
      </w:pPr>
      <w:r w:rsidRPr="00534F39">
        <w:rPr>
          <w:b/>
          <w:i/>
          <w:szCs w:val="28"/>
        </w:rPr>
        <w:t>========oOo========</w:t>
      </w:r>
    </w:p>
    <w:p w14:paraId="5D7175EA" w14:textId="77777777" w:rsidR="00A76D45" w:rsidRPr="00534F39" w:rsidRDefault="00A76D45" w:rsidP="00CC2A92">
      <w:pPr>
        <w:spacing w:line="312" w:lineRule="auto"/>
        <w:jc w:val="center"/>
        <w:rPr>
          <w:b/>
          <w:i/>
          <w:sz w:val="12"/>
          <w:szCs w:val="28"/>
        </w:rPr>
      </w:pPr>
    </w:p>
    <w:p w14:paraId="4A3DF730" w14:textId="77777777" w:rsidR="00386C74" w:rsidRPr="00534F39" w:rsidRDefault="00303285" w:rsidP="00CC2A92">
      <w:pPr>
        <w:spacing w:line="312" w:lineRule="auto"/>
        <w:jc w:val="center"/>
        <w:rPr>
          <w:b/>
          <w:sz w:val="32"/>
          <w:szCs w:val="32"/>
        </w:rPr>
      </w:pPr>
      <w:r w:rsidRPr="00534F39">
        <w:rPr>
          <w:b/>
          <w:sz w:val="32"/>
          <w:szCs w:val="32"/>
        </w:rPr>
        <w:t xml:space="preserve">HỢP ĐỒNG MUA BÁN </w:t>
      </w:r>
      <w:r w:rsidR="003F5CF1" w:rsidRPr="00534F39">
        <w:rPr>
          <w:b/>
          <w:sz w:val="32"/>
          <w:szCs w:val="32"/>
        </w:rPr>
        <w:t>XĂNG DẦU</w:t>
      </w:r>
    </w:p>
    <w:p w14:paraId="4640BCB0" w14:textId="5F6B0213" w:rsidR="001A7FC0" w:rsidRPr="00534F39" w:rsidRDefault="00AF0780" w:rsidP="00CC2A92">
      <w:pPr>
        <w:spacing w:line="312" w:lineRule="auto"/>
        <w:jc w:val="center"/>
        <w:rPr>
          <w:b/>
          <w:szCs w:val="28"/>
        </w:rPr>
      </w:pPr>
      <w:r w:rsidRPr="00534F39">
        <w:rPr>
          <w:b/>
          <w:szCs w:val="28"/>
        </w:rPr>
        <w:t>Số:</w:t>
      </w:r>
      <w:r w:rsidR="00482BE5" w:rsidRPr="00534F39">
        <w:rPr>
          <w:b/>
          <w:szCs w:val="28"/>
        </w:rPr>
        <w:t xml:space="preserve"> </w:t>
      </w:r>
      <w:r w:rsidR="0012699D">
        <w:rPr>
          <w:b/>
          <w:szCs w:val="28"/>
        </w:rPr>
        <w:t>0</w:t>
      </w:r>
      <w:r w:rsidR="00CD4DFD">
        <w:rPr>
          <w:b/>
          <w:szCs w:val="28"/>
        </w:rPr>
        <w:t>1</w:t>
      </w:r>
      <w:r w:rsidR="0012699D">
        <w:rPr>
          <w:b/>
          <w:szCs w:val="28"/>
        </w:rPr>
        <w:t>.0</w:t>
      </w:r>
      <w:r w:rsidR="00CD4DFD">
        <w:rPr>
          <w:b/>
          <w:szCs w:val="28"/>
        </w:rPr>
        <w:t>2</w:t>
      </w:r>
      <w:r w:rsidR="009D7297" w:rsidRPr="00534F39">
        <w:rPr>
          <w:b/>
          <w:szCs w:val="28"/>
        </w:rPr>
        <w:t>/</w:t>
      </w:r>
      <w:r w:rsidR="00130327" w:rsidRPr="00534F39">
        <w:rPr>
          <w:b/>
          <w:szCs w:val="28"/>
        </w:rPr>
        <w:t>202</w:t>
      </w:r>
      <w:r w:rsidR="0012699D">
        <w:rPr>
          <w:b/>
          <w:szCs w:val="28"/>
        </w:rPr>
        <w:t>6</w:t>
      </w:r>
      <w:r w:rsidR="002A2F94" w:rsidRPr="00534F39">
        <w:rPr>
          <w:b/>
          <w:szCs w:val="28"/>
        </w:rPr>
        <w:t>/</w:t>
      </w:r>
      <w:r w:rsidR="000177C5" w:rsidRPr="00534F39">
        <w:rPr>
          <w:b/>
          <w:szCs w:val="28"/>
        </w:rPr>
        <w:t>HĐ</w:t>
      </w:r>
      <w:r w:rsidR="00753E9B" w:rsidRPr="00534F39">
        <w:rPr>
          <w:b/>
          <w:szCs w:val="28"/>
        </w:rPr>
        <w:t>MB</w:t>
      </w:r>
      <w:r w:rsidR="00892AC6" w:rsidRPr="00534F39">
        <w:rPr>
          <w:b/>
          <w:szCs w:val="28"/>
        </w:rPr>
        <w:t>/</w:t>
      </w:r>
      <w:r w:rsidR="0087425E" w:rsidRPr="00534F39">
        <w:rPr>
          <w:b/>
          <w:szCs w:val="28"/>
        </w:rPr>
        <w:t>HP</w:t>
      </w:r>
      <w:r w:rsidR="009D7297" w:rsidRPr="00534F39">
        <w:rPr>
          <w:b/>
          <w:szCs w:val="28"/>
        </w:rPr>
        <w:t>H</w:t>
      </w:r>
      <w:r w:rsidR="00182B22" w:rsidRPr="00534F39">
        <w:rPr>
          <w:b/>
          <w:szCs w:val="28"/>
        </w:rPr>
        <w:t>-</w:t>
      </w:r>
      <w:r w:rsidR="00CD4DFD">
        <w:rPr>
          <w:b/>
          <w:szCs w:val="28"/>
        </w:rPr>
        <w:t>DS</w:t>
      </w:r>
    </w:p>
    <w:p w14:paraId="5BBBA385" w14:textId="77777777" w:rsidR="003939D9" w:rsidRPr="00534F39" w:rsidRDefault="003939D9" w:rsidP="00CC2A92">
      <w:pPr>
        <w:tabs>
          <w:tab w:val="left" w:pos="-90"/>
          <w:tab w:val="left" w:pos="360"/>
        </w:tabs>
        <w:spacing w:line="312" w:lineRule="auto"/>
        <w:jc w:val="both"/>
        <w:rPr>
          <w:sz w:val="16"/>
          <w:szCs w:val="28"/>
        </w:rPr>
      </w:pPr>
    </w:p>
    <w:p w14:paraId="3C937405" w14:textId="7C7626CE" w:rsidR="00303285" w:rsidRPr="00534F39" w:rsidRDefault="00B85194" w:rsidP="00CC2A92">
      <w:pPr>
        <w:tabs>
          <w:tab w:val="left" w:pos="-90"/>
          <w:tab w:val="left" w:pos="360"/>
        </w:tabs>
        <w:spacing w:line="312" w:lineRule="auto"/>
        <w:jc w:val="both"/>
        <w:rPr>
          <w:i/>
          <w:szCs w:val="28"/>
        </w:rPr>
      </w:pPr>
      <w:r w:rsidRPr="00534F39">
        <w:rPr>
          <w:szCs w:val="28"/>
        </w:rPr>
        <w:tab/>
      </w:r>
      <w:r w:rsidRPr="00534F39">
        <w:rPr>
          <w:szCs w:val="28"/>
        </w:rPr>
        <w:tab/>
      </w:r>
      <w:r w:rsidR="00303285" w:rsidRPr="00534F39">
        <w:rPr>
          <w:i/>
          <w:szCs w:val="28"/>
        </w:rPr>
        <w:t>Căn cứ Bộ luậ</w:t>
      </w:r>
      <w:r w:rsidR="004D4304" w:rsidRPr="00534F39">
        <w:rPr>
          <w:i/>
          <w:szCs w:val="28"/>
        </w:rPr>
        <w:t>t dâ</w:t>
      </w:r>
      <w:r w:rsidR="00303285" w:rsidRPr="00534F39">
        <w:rPr>
          <w:i/>
          <w:szCs w:val="28"/>
        </w:rPr>
        <w:t>n sự số</w:t>
      </w:r>
      <w:r w:rsidR="00C51080" w:rsidRPr="00534F39">
        <w:rPr>
          <w:i/>
          <w:szCs w:val="28"/>
        </w:rPr>
        <w:t xml:space="preserve"> 91/2015/QH13</w:t>
      </w:r>
      <w:r w:rsidR="004D4304" w:rsidRPr="00534F39">
        <w:rPr>
          <w:i/>
          <w:szCs w:val="28"/>
        </w:rPr>
        <w:t xml:space="preserve"> ngà</w:t>
      </w:r>
      <w:r w:rsidR="00C51080" w:rsidRPr="00534F39">
        <w:rPr>
          <w:i/>
          <w:szCs w:val="28"/>
        </w:rPr>
        <w:t>y 24/11/201</w:t>
      </w:r>
      <w:r w:rsidR="00303285" w:rsidRPr="00534F39">
        <w:rPr>
          <w:i/>
          <w:szCs w:val="28"/>
        </w:rPr>
        <w:t>5 của Quốc hội nước Cộ</w:t>
      </w:r>
      <w:r w:rsidR="00381D32" w:rsidRPr="00534F39">
        <w:rPr>
          <w:i/>
          <w:szCs w:val="28"/>
        </w:rPr>
        <w:t xml:space="preserve">ng hòa xã </w:t>
      </w:r>
      <w:r w:rsidR="004D4304" w:rsidRPr="00534F39">
        <w:rPr>
          <w:i/>
          <w:szCs w:val="28"/>
        </w:rPr>
        <w:t>hội c</w:t>
      </w:r>
      <w:r w:rsidR="00303285" w:rsidRPr="00534F39">
        <w:rPr>
          <w:i/>
          <w:szCs w:val="28"/>
        </w:rPr>
        <w:t>hủ nghĩa Việ</w:t>
      </w:r>
      <w:r w:rsidR="00C51080" w:rsidRPr="00534F39">
        <w:rPr>
          <w:i/>
          <w:szCs w:val="28"/>
        </w:rPr>
        <w:t xml:space="preserve">t Nam </w:t>
      </w:r>
      <w:r w:rsidR="004D4304" w:rsidRPr="00534F39">
        <w:rPr>
          <w:i/>
          <w:szCs w:val="28"/>
        </w:rPr>
        <w:t>có hiệu lực thi hành từ ngày</w:t>
      </w:r>
      <w:r w:rsidR="00C51080" w:rsidRPr="00534F39">
        <w:rPr>
          <w:i/>
          <w:szCs w:val="28"/>
        </w:rPr>
        <w:t xml:space="preserve"> 01/01/2017;</w:t>
      </w:r>
    </w:p>
    <w:p w14:paraId="7FD6B39D" w14:textId="77777777" w:rsidR="00303285" w:rsidRPr="00534F39" w:rsidRDefault="00B85194" w:rsidP="00CC2A92">
      <w:pPr>
        <w:tabs>
          <w:tab w:val="left" w:pos="-90"/>
        </w:tabs>
        <w:spacing w:line="312" w:lineRule="auto"/>
        <w:jc w:val="both"/>
        <w:rPr>
          <w:i/>
          <w:szCs w:val="28"/>
        </w:rPr>
      </w:pPr>
      <w:r w:rsidRPr="00534F39">
        <w:rPr>
          <w:i/>
          <w:szCs w:val="28"/>
        </w:rPr>
        <w:tab/>
      </w:r>
      <w:r w:rsidR="00303285" w:rsidRPr="00534F39">
        <w:rPr>
          <w:i/>
          <w:szCs w:val="28"/>
          <w:lang w:val="vi-VN"/>
        </w:rPr>
        <w:t xml:space="preserve">Căn cứ Luật Thương mại số 36/2005/QH11 </w:t>
      </w:r>
      <w:r w:rsidR="004D4304" w:rsidRPr="00534F39">
        <w:rPr>
          <w:i/>
          <w:szCs w:val="28"/>
        </w:rPr>
        <w:t>ngà</w:t>
      </w:r>
      <w:r w:rsidR="00303285" w:rsidRPr="00534F39">
        <w:rPr>
          <w:i/>
          <w:szCs w:val="28"/>
        </w:rPr>
        <w:t>y 1</w:t>
      </w:r>
      <w:r w:rsidR="00303285" w:rsidRPr="00534F39">
        <w:rPr>
          <w:i/>
          <w:szCs w:val="28"/>
          <w:lang w:val="vi-VN"/>
        </w:rPr>
        <w:t>4/06/2005</w:t>
      </w:r>
      <w:r w:rsidR="00303285" w:rsidRPr="00534F39">
        <w:rPr>
          <w:i/>
          <w:szCs w:val="28"/>
        </w:rPr>
        <w:t xml:space="preserve"> của Quốc hội nước Cộ</w:t>
      </w:r>
      <w:r w:rsidR="00A10AB6" w:rsidRPr="00534F39">
        <w:rPr>
          <w:i/>
          <w:szCs w:val="28"/>
        </w:rPr>
        <w:t>ng hòa</w:t>
      </w:r>
      <w:r w:rsidR="004D4304" w:rsidRPr="00534F39">
        <w:rPr>
          <w:i/>
          <w:szCs w:val="28"/>
        </w:rPr>
        <w:t xml:space="preserve"> xã</w:t>
      </w:r>
      <w:r w:rsidR="00303285" w:rsidRPr="00534F39">
        <w:rPr>
          <w:i/>
          <w:szCs w:val="28"/>
        </w:rPr>
        <w:t xml:space="preserve"> hội chủ nghĩa Việt Nam</w:t>
      </w:r>
      <w:r w:rsidR="00303285" w:rsidRPr="00534F39">
        <w:rPr>
          <w:i/>
          <w:szCs w:val="28"/>
          <w:lang w:val="vi-VN"/>
        </w:rPr>
        <w:t>;</w:t>
      </w:r>
    </w:p>
    <w:p w14:paraId="6AB57908" w14:textId="3782C0AB" w:rsidR="001A2713" w:rsidRPr="00534F39" w:rsidRDefault="000E040B" w:rsidP="00CC2A92">
      <w:pPr>
        <w:spacing w:line="312" w:lineRule="auto"/>
        <w:ind w:firstLine="720"/>
        <w:jc w:val="both"/>
        <w:rPr>
          <w:i/>
          <w:szCs w:val="28"/>
          <w:lang w:val="vi-VN"/>
        </w:rPr>
      </w:pPr>
      <w:r w:rsidRPr="00534F39">
        <w:rPr>
          <w:i/>
          <w:szCs w:val="28"/>
        </w:rPr>
        <w:t>Căn cứ Nghị định số 83/2014/NĐ</w:t>
      </w:r>
      <w:r w:rsidR="001A2713" w:rsidRPr="00534F39">
        <w:rPr>
          <w:i/>
          <w:szCs w:val="28"/>
        </w:rPr>
        <w:t xml:space="preserve">-CP ngày 03/09/2014 của Chính Phủ về kinh doanh xăng dầu và các quy định </w:t>
      </w:r>
      <w:r w:rsidR="00401D67" w:rsidRPr="00534F39">
        <w:rPr>
          <w:i/>
          <w:szCs w:val="28"/>
        </w:rPr>
        <w:t>có liên quan</w:t>
      </w:r>
      <w:r w:rsidR="00D07C51" w:rsidRPr="00534F39">
        <w:rPr>
          <w:i/>
          <w:szCs w:val="28"/>
          <w:lang w:val="vi-VN"/>
        </w:rPr>
        <w:t>.</w:t>
      </w:r>
    </w:p>
    <w:p w14:paraId="4EF1106E" w14:textId="77777777" w:rsidR="00303285" w:rsidRPr="00534F39" w:rsidRDefault="00B85194" w:rsidP="00CC2A92">
      <w:pPr>
        <w:tabs>
          <w:tab w:val="left" w:pos="-90"/>
        </w:tabs>
        <w:spacing w:line="312" w:lineRule="auto"/>
        <w:jc w:val="both"/>
        <w:rPr>
          <w:szCs w:val="28"/>
        </w:rPr>
      </w:pPr>
      <w:r w:rsidRPr="00534F39">
        <w:rPr>
          <w:szCs w:val="28"/>
        </w:rPr>
        <w:tab/>
      </w:r>
      <w:r w:rsidR="00303285" w:rsidRPr="00534F39">
        <w:rPr>
          <w:szCs w:val="28"/>
        </w:rPr>
        <w:t>Căn cứ nhu cầ</w:t>
      </w:r>
      <w:r w:rsidR="004D4304" w:rsidRPr="00534F39">
        <w:rPr>
          <w:szCs w:val="28"/>
        </w:rPr>
        <w:t>u và</w:t>
      </w:r>
      <w:r w:rsidR="00303285" w:rsidRPr="00534F39">
        <w:rPr>
          <w:szCs w:val="28"/>
        </w:rPr>
        <w:t xml:space="preserve"> khả năng củ</w:t>
      </w:r>
      <w:r w:rsidR="004D4304" w:rsidRPr="00534F39">
        <w:rPr>
          <w:szCs w:val="28"/>
        </w:rPr>
        <w:t>a hai bên</w:t>
      </w:r>
      <w:r w:rsidR="00303285" w:rsidRPr="00534F39">
        <w:rPr>
          <w:szCs w:val="28"/>
        </w:rPr>
        <w:t>;</w:t>
      </w:r>
    </w:p>
    <w:p w14:paraId="111034B7" w14:textId="139DE582" w:rsidR="001A7FC0" w:rsidRPr="00534F39" w:rsidRDefault="00B85194" w:rsidP="00CC2A92">
      <w:pPr>
        <w:tabs>
          <w:tab w:val="left" w:pos="-90"/>
        </w:tabs>
        <w:spacing w:line="312" w:lineRule="auto"/>
        <w:jc w:val="both"/>
        <w:rPr>
          <w:b/>
          <w:i/>
          <w:szCs w:val="28"/>
        </w:rPr>
      </w:pPr>
      <w:r w:rsidRPr="00534F39">
        <w:rPr>
          <w:szCs w:val="28"/>
        </w:rPr>
        <w:tab/>
      </w:r>
      <w:r w:rsidR="004D4304" w:rsidRPr="00534F39">
        <w:rPr>
          <w:b/>
          <w:i/>
          <w:szCs w:val="28"/>
        </w:rPr>
        <w:t>Hô</w:t>
      </w:r>
      <w:r w:rsidR="00303285" w:rsidRPr="00534F39">
        <w:rPr>
          <w:b/>
          <w:i/>
          <w:szCs w:val="28"/>
        </w:rPr>
        <w:t>m n</w:t>
      </w:r>
      <w:r w:rsidR="004D4304" w:rsidRPr="00534F39">
        <w:rPr>
          <w:b/>
          <w:i/>
          <w:szCs w:val="28"/>
        </w:rPr>
        <w:t>ay, ngà</w:t>
      </w:r>
      <w:r w:rsidR="00AF176B" w:rsidRPr="00534F39">
        <w:rPr>
          <w:b/>
          <w:i/>
          <w:szCs w:val="28"/>
        </w:rPr>
        <w:t>y</w:t>
      </w:r>
      <w:r w:rsidR="008D2E9C" w:rsidRPr="00534F39">
        <w:rPr>
          <w:b/>
          <w:i/>
          <w:szCs w:val="28"/>
        </w:rPr>
        <w:t xml:space="preserve"> </w:t>
      </w:r>
      <w:r w:rsidR="003C4196" w:rsidRPr="00534F39">
        <w:rPr>
          <w:b/>
          <w:i/>
          <w:szCs w:val="28"/>
        </w:rPr>
        <w:t xml:space="preserve"> </w:t>
      </w:r>
      <w:r w:rsidR="00CD4DFD">
        <w:rPr>
          <w:b/>
          <w:i/>
          <w:szCs w:val="28"/>
        </w:rPr>
        <w:t>04</w:t>
      </w:r>
      <w:r w:rsidR="003C4196" w:rsidRPr="00534F39">
        <w:rPr>
          <w:b/>
          <w:i/>
          <w:szCs w:val="28"/>
        </w:rPr>
        <w:t xml:space="preserve"> </w:t>
      </w:r>
      <w:r w:rsidR="00090171" w:rsidRPr="00534F39">
        <w:rPr>
          <w:b/>
          <w:i/>
          <w:szCs w:val="28"/>
        </w:rPr>
        <w:t xml:space="preserve"> </w:t>
      </w:r>
      <w:r w:rsidR="002F151C" w:rsidRPr="00534F39">
        <w:rPr>
          <w:b/>
          <w:i/>
          <w:szCs w:val="28"/>
        </w:rPr>
        <w:t xml:space="preserve"> </w:t>
      </w:r>
      <w:r w:rsidR="004D4304" w:rsidRPr="00534F39">
        <w:rPr>
          <w:b/>
          <w:i/>
          <w:szCs w:val="28"/>
        </w:rPr>
        <w:t>thá</w:t>
      </w:r>
      <w:r w:rsidR="002D351E" w:rsidRPr="00534F39">
        <w:rPr>
          <w:b/>
          <w:i/>
          <w:szCs w:val="28"/>
        </w:rPr>
        <w:t xml:space="preserve">ng </w:t>
      </w:r>
      <w:r w:rsidR="0012699D">
        <w:rPr>
          <w:b/>
          <w:i/>
          <w:szCs w:val="28"/>
        </w:rPr>
        <w:t>0</w:t>
      </w:r>
      <w:r w:rsidR="00CD4DFD">
        <w:rPr>
          <w:b/>
          <w:i/>
          <w:szCs w:val="28"/>
        </w:rPr>
        <w:t>2</w:t>
      </w:r>
      <w:r w:rsidR="006B2F91" w:rsidRPr="00534F39">
        <w:rPr>
          <w:b/>
          <w:i/>
          <w:szCs w:val="28"/>
        </w:rPr>
        <w:t xml:space="preserve"> </w:t>
      </w:r>
      <w:r w:rsidR="00ED7C9A" w:rsidRPr="00534F39">
        <w:rPr>
          <w:b/>
          <w:i/>
          <w:szCs w:val="28"/>
        </w:rPr>
        <w:t>nă</w:t>
      </w:r>
      <w:r w:rsidR="007F779A" w:rsidRPr="00534F39">
        <w:rPr>
          <w:b/>
          <w:i/>
          <w:szCs w:val="28"/>
        </w:rPr>
        <w:t>m 20</w:t>
      </w:r>
      <w:r w:rsidR="005E169B" w:rsidRPr="00534F39">
        <w:rPr>
          <w:b/>
          <w:i/>
          <w:szCs w:val="28"/>
        </w:rPr>
        <w:t>2</w:t>
      </w:r>
      <w:r w:rsidR="0012699D">
        <w:rPr>
          <w:b/>
          <w:i/>
          <w:szCs w:val="28"/>
        </w:rPr>
        <w:t>6</w:t>
      </w:r>
      <w:r w:rsidR="00A76D45" w:rsidRPr="00534F39">
        <w:rPr>
          <w:b/>
          <w:i/>
          <w:szCs w:val="28"/>
        </w:rPr>
        <w:t xml:space="preserve">, </w:t>
      </w:r>
      <w:r w:rsidR="000162C8" w:rsidRPr="00534F39">
        <w:rPr>
          <w:b/>
          <w:i/>
          <w:szCs w:val="28"/>
        </w:rPr>
        <w:t xml:space="preserve">tại văn phòng </w:t>
      </w:r>
      <w:r w:rsidR="00312575">
        <w:rPr>
          <w:b/>
          <w:i/>
          <w:szCs w:val="28"/>
        </w:rPr>
        <w:t>Công ty TNHH MTV dầu nhờn Hoàng Phúc</w:t>
      </w:r>
      <w:r w:rsidR="00A76D45" w:rsidRPr="00534F39">
        <w:rPr>
          <w:b/>
          <w:i/>
          <w:szCs w:val="28"/>
        </w:rPr>
        <w:t xml:space="preserve"> </w:t>
      </w:r>
      <w:r w:rsidR="007F779A" w:rsidRPr="00534F39">
        <w:rPr>
          <w:b/>
          <w:i/>
          <w:szCs w:val="28"/>
        </w:rPr>
        <w:t>chúng tôi gồm có :</w:t>
      </w:r>
    </w:p>
    <w:p w14:paraId="0B26D7AE" w14:textId="77777777" w:rsidR="00A76D45" w:rsidRPr="000E2BEE" w:rsidRDefault="00A76D45" w:rsidP="00CC2A92">
      <w:pPr>
        <w:tabs>
          <w:tab w:val="left" w:pos="-90"/>
        </w:tabs>
        <w:spacing w:line="312" w:lineRule="auto"/>
        <w:jc w:val="both"/>
        <w:rPr>
          <w:b/>
          <w:i/>
          <w:sz w:val="12"/>
          <w:szCs w:val="28"/>
        </w:rPr>
      </w:pPr>
    </w:p>
    <w:p w14:paraId="746EE762" w14:textId="3C810A30" w:rsidR="00F45906" w:rsidRPr="00534F39" w:rsidRDefault="00F45906" w:rsidP="00CC2A92">
      <w:pPr>
        <w:spacing w:line="312" w:lineRule="auto"/>
        <w:ind w:firstLine="18"/>
        <w:jc w:val="both"/>
        <w:rPr>
          <w:b/>
          <w:sz w:val="24"/>
          <w:lang w:val="vi-VN"/>
        </w:rPr>
      </w:pPr>
      <w:bookmarkStart w:id="0" w:name="_Hlk76973500"/>
      <w:r w:rsidRPr="00534F39">
        <w:rPr>
          <w:b/>
          <w:sz w:val="24"/>
        </w:rPr>
        <w:t>BÊN BÁN HÀNG (BÊN A): CÔNG TY TNHH MTV DẦU NHỜN HOÀNG PHÚC</w:t>
      </w:r>
    </w:p>
    <w:p w14:paraId="5DAF88E5" w14:textId="32104E3A" w:rsidR="00F45906" w:rsidRPr="00534F39" w:rsidRDefault="00F45906" w:rsidP="00CC2A92">
      <w:pPr>
        <w:tabs>
          <w:tab w:val="left" w:pos="1418"/>
        </w:tabs>
        <w:spacing w:line="312" w:lineRule="auto"/>
        <w:jc w:val="both"/>
        <w:rPr>
          <w:szCs w:val="28"/>
        </w:rPr>
      </w:pPr>
      <w:r w:rsidRPr="00534F39">
        <w:rPr>
          <w:szCs w:val="28"/>
        </w:rPr>
        <w:t>Địa chỉ</w:t>
      </w:r>
      <w:r w:rsidRPr="00534F39">
        <w:rPr>
          <w:szCs w:val="28"/>
        </w:rPr>
        <w:tab/>
        <w:t xml:space="preserve">: Số nhà 120, Phố Nguyễn Hán Đình, </w:t>
      </w:r>
      <w:r w:rsidR="0012699D">
        <w:rPr>
          <w:szCs w:val="28"/>
        </w:rPr>
        <w:t xml:space="preserve"> Xã Đông Hưng, tỉnh Hưng Yên </w:t>
      </w:r>
    </w:p>
    <w:p w14:paraId="3223A16B" w14:textId="77777777" w:rsidR="00F45906" w:rsidRPr="00534F39" w:rsidRDefault="00F45906" w:rsidP="00CC2A92">
      <w:pPr>
        <w:spacing w:line="312" w:lineRule="auto"/>
        <w:jc w:val="both"/>
        <w:rPr>
          <w:szCs w:val="28"/>
        </w:rPr>
      </w:pPr>
      <w:r w:rsidRPr="00534F39">
        <w:rPr>
          <w:szCs w:val="28"/>
        </w:rPr>
        <w:t>Mã số thuế</w:t>
      </w:r>
      <w:r w:rsidRPr="00534F39">
        <w:rPr>
          <w:szCs w:val="28"/>
        </w:rPr>
        <w:tab/>
        <w:t>: 1001065403</w:t>
      </w:r>
    </w:p>
    <w:p w14:paraId="1BF452C0" w14:textId="31A4331F" w:rsidR="00F45906" w:rsidRPr="00534F39" w:rsidRDefault="00F45906" w:rsidP="00CC2A92">
      <w:pPr>
        <w:tabs>
          <w:tab w:val="left" w:pos="1418"/>
        </w:tabs>
        <w:spacing w:line="312" w:lineRule="auto"/>
        <w:jc w:val="both"/>
        <w:rPr>
          <w:rStyle w:val="Emphasis"/>
          <w:rFonts w:eastAsia="SimSun"/>
          <w:i w:val="0"/>
          <w:szCs w:val="28"/>
        </w:rPr>
      </w:pPr>
      <w:r w:rsidRPr="00534F39">
        <w:rPr>
          <w:rStyle w:val="Emphasis"/>
          <w:rFonts w:eastAsia="SimSun"/>
          <w:i w:val="0"/>
          <w:szCs w:val="28"/>
        </w:rPr>
        <w:t>Tài khoản</w:t>
      </w:r>
      <w:r w:rsidRPr="00534F39">
        <w:rPr>
          <w:rStyle w:val="Emphasis"/>
          <w:rFonts w:eastAsia="SimSun"/>
          <w:szCs w:val="28"/>
        </w:rPr>
        <w:tab/>
        <w:t xml:space="preserve">: </w:t>
      </w:r>
      <w:r w:rsidR="00A35B21" w:rsidRPr="00534F39">
        <w:rPr>
          <w:szCs w:val="28"/>
        </w:rPr>
        <w:t>4711251187</w:t>
      </w:r>
      <w:r w:rsidRPr="00534F39">
        <w:rPr>
          <w:szCs w:val="28"/>
        </w:rPr>
        <w:t xml:space="preserve"> </w:t>
      </w:r>
      <w:r w:rsidRPr="00534F39">
        <w:rPr>
          <w:szCs w:val="28"/>
        </w:rPr>
        <w:tab/>
        <w:t xml:space="preserve"> Tại ngân hàng BIDV - CN Thái Bình</w:t>
      </w:r>
      <w:r w:rsidRPr="00534F39">
        <w:rPr>
          <w:rStyle w:val="Emphasis"/>
          <w:rFonts w:eastAsia="SimSun"/>
          <w:szCs w:val="28"/>
        </w:rPr>
        <w:t>.</w:t>
      </w:r>
    </w:p>
    <w:p w14:paraId="0717512B" w14:textId="77777777" w:rsidR="00F45906" w:rsidRPr="00534F39" w:rsidRDefault="00F45906" w:rsidP="00CC2A92">
      <w:pPr>
        <w:tabs>
          <w:tab w:val="left" w:pos="1418"/>
        </w:tabs>
        <w:spacing w:line="312" w:lineRule="auto"/>
        <w:jc w:val="both"/>
        <w:rPr>
          <w:szCs w:val="28"/>
        </w:rPr>
      </w:pPr>
      <w:r w:rsidRPr="00534F39">
        <w:rPr>
          <w:szCs w:val="28"/>
        </w:rPr>
        <w:t>Điện thoại</w:t>
      </w:r>
      <w:r w:rsidRPr="00534F39">
        <w:rPr>
          <w:szCs w:val="28"/>
        </w:rPr>
        <w:tab/>
        <w:t>: 0913 107 869</w:t>
      </w:r>
    </w:p>
    <w:p w14:paraId="249181B1" w14:textId="77777777" w:rsidR="00F45906" w:rsidRPr="00534F39" w:rsidRDefault="00F45906" w:rsidP="00CC2A92">
      <w:pPr>
        <w:tabs>
          <w:tab w:val="left" w:pos="1418"/>
        </w:tabs>
        <w:spacing w:line="312" w:lineRule="auto"/>
        <w:jc w:val="both"/>
        <w:rPr>
          <w:szCs w:val="28"/>
        </w:rPr>
      </w:pPr>
      <w:r w:rsidRPr="00534F39">
        <w:rPr>
          <w:szCs w:val="28"/>
        </w:rPr>
        <w:t>Email</w:t>
      </w:r>
      <w:r w:rsidRPr="00534F39">
        <w:rPr>
          <w:szCs w:val="28"/>
        </w:rPr>
        <w:tab/>
        <w:t xml:space="preserve">: </w:t>
      </w:r>
      <w:hyperlink r:id="rId8" w:history="1">
        <w:r w:rsidRPr="00534F39">
          <w:rPr>
            <w:rStyle w:val="Hyperlink"/>
            <w:color w:val="auto"/>
            <w:szCs w:val="28"/>
          </w:rPr>
          <w:t>daunhonhoangphuc@gmail.com</w:t>
        </w:r>
      </w:hyperlink>
    </w:p>
    <w:p w14:paraId="7D291713" w14:textId="77777777" w:rsidR="00F45906" w:rsidRPr="00534F39" w:rsidRDefault="00F45906" w:rsidP="00CC2A92">
      <w:pPr>
        <w:tabs>
          <w:tab w:val="left" w:pos="1418"/>
        </w:tabs>
        <w:spacing w:line="312" w:lineRule="auto"/>
        <w:jc w:val="both"/>
        <w:rPr>
          <w:szCs w:val="28"/>
        </w:rPr>
      </w:pPr>
      <w:r w:rsidRPr="00534F39">
        <w:rPr>
          <w:szCs w:val="28"/>
        </w:rPr>
        <w:t>Đại diện</w:t>
      </w:r>
      <w:r w:rsidRPr="00534F39">
        <w:rPr>
          <w:szCs w:val="28"/>
        </w:rPr>
        <w:tab/>
        <w:t xml:space="preserve">: </w:t>
      </w:r>
      <w:r w:rsidRPr="00534F39">
        <w:rPr>
          <w:b/>
          <w:szCs w:val="28"/>
        </w:rPr>
        <w:t xml:space="preserve">Ông Nguyễn Hồng Phong  </w:t>
      </w:r>
      <w:r w:rsidRPr="00534F39">
        <w:rPr>
          <w:szCs w:val="28"/>
        </w:rPr>
        <w:t xml:space="preserve">         Chức vụ: Giám đốc</w:t>
      </w:r>
    </w:p>
    <w:p w14:paraId="31BA1252" w14:textId="77777777" w:rsidR="00F45906" w:rsidRPr="00534F39" w:rsidRDefault="00F45906" w:rsidP="00CC2A92">
      <w:pPr>
        <w:tabs>
          <w:tab w:val="left" w:pos="-90"/>
        </w:tabs>
        <w:spacing w:line="312" w:lineRule="auto"/>
        <w:jc w:val="both"/>
        <w:rPr>
          <w:b/>
          <w:szCs w:val="28"/>
        </w:rPr>
      </w:pPr>
    </w:p>
    <w:bookmarkEnd w:id="0"/>
    <w:p w14:paraId="17C582B8" w14:textId="453AB5DC" w:rsidR="00AF2782" w:rsidRPr="00534F39" w:rsidRDefault="0041729A" w:rsidP="003C1D4A">
      <w:pPr>
        <w:spacing w:line="312" w:lineRule="auto"/>
        <w:ind w:firstLine="18"/>
        <w:jc w:val="both"/>
        <w:rPr>
          <w:b/>
          <w:szCs w:val="28"/>
        </w:rPr>
      </w:pPr>
      <w:r w:rsidRPr="00534F39">
        <w:rPr>
          <w:b/>
          <w:szCs w:val="28"/>
        </w:rPr>
        <w:t xml:space="preserve">BÊN MUA (Bên B): </w:t>
      </w:r>
      <w:r w:rsidR="00CD4DFD">
        <w:rPr>
          <w:b/>
          <w:szCs w:val="28"/>
        </w:rPr>
        <w:t xml:space="preserve">CÔNG TY TNHH XÂY DỰNG ĐỊNH SƠN </w:t>
      </w:r>
      <w:r w:rsidR="00AF2782" w:rsidRPr="00534F39">
        <w:rPr>
          <w:b/>
          <w:szCs w:val="28"/>
        </w:rPr>
        <w:t xml:space="preserve"> </w:t>
      </w:r>
    </w:p>
    <w:p w14:paraId="1A064130" w14:textId="2F60C36B" w:rsidR="00CD4DFD" w:rsidRDefault="004D54F1" w:rsidP="00DD520A">
      <w:pPr>
        <w:tabs>
          <w:tab w:val="left" w:pos="450"/>
          <w:tab w:val="left" w:pos="630"/>
        </w:tabs>
        <w:suppressAutoHyphens/>
        <w:spacing w:before="60" w:after="60" w:line="420" w:lineRule="atLeast"/>
        <w:ind w:right="-193"/>
        <w:rPr>
          <w:szCs w:val="28"/>
        </w:rPr>
      </w:pPr>
      <w:r w:rsidRPr="00534F39">
        <w:rPr>
          <w:szCs w:val="28"/>
        </w:rPr>
        <w:t>Địa chỉ</w:t>
      </w:r>
      <w:r w:rsidR="00852978" w:rsidRPr="00534F39">
        <w:rPr>
          <w:szCs w:val="28"/>
        </w:rPr>
        <w:tab/>
      </w:r>
      <w:r w:rsidRPr="00534F39">
        <w:rPr>
          <w:szCs w:val="28"/>
        </w:rPr>
        <w:t>:</w:t>
      </w:r>
      <w:r w:rsidR="00852978" w:rsidRPr="00534F39">
        <w:rPr>
          <w:szCs w:val="28"/>
        </w:rPr>
        <w:t xml:space="preserve"> </w:t>
      </w:r>
      <w:r w:rsidR="00CD4DFD">
        <w:rPr>
          <w:szCs w:val="28"/>
        </w:rPr>
        <w:t xml:space="preserve"> Thôn 1 (tại nhà ông Nguyễn Sĩ Định), Xã Nghi Dương, Thành Phố Hải Phòng, Việt Nam </w:t>
      </w:r>
    </w:p>
    <w:p w14:paraId="515E3A93" w14:textId="1201F7D9" w:rsidR="003C1D4A" w:rsidRPr="00534F39" w:rsidRDefault="003C1D4A" w:rsidP="00DD520A">
      <w:pPr>
        <w:tabs>
          <w:tab w:val="left" w:pos="450"/>
          <w:tab w:val="left" w:pos="630"/>
        </w:tabs>
        <w:suppressAutoHyphens/>
        <w:spacing w:before="60" w:after="60" w:line="420" w:lineRule="atLeast"/>
        <w:ind w:right="-193"/>
        <w:rPr>
          <w:szCs w:val="28"/>
        </w:rPr>
      </w:pPr>
      <w:r w:rsidRPr="00534F39">
        <w:rPr>
          <w:szCs w:val="28"/>
        </w:rPr>
        <w:t>Mã số thuế</w:t>
      </w:r>
      <w:r w:rsidR="00852978" w:rsidRPr="00534F39">
        <w:rPr>
          <w:szCs w:val="28"/>
        </w:rPr>
        <w:tab/>
      </w:r>
      <w:r w:rsidRPr="00534F39">
        <w:rPr>
          <w:szCs w:val="28"/>
        </w:rPr>
        <w:t xml:space="preserve">: </w:t>
      </w:r>
      <w:r w:rsidR="00CD4DFD">
        <w:rPr>
          <w:bCs/>
        </w:rPr>
        <w:t>0202111150</w:t>
      </w:r>
    </w:p>
    <w:p w14:paraId="54A44A56" w14:textId="3636D743" w:rsidR="0041729A" w:rsidRPr="00534F39" w:rsidRDefault="0041729A" w:rsidP="0041729A">
      <w:pPr>
        <w:spacing w:line="312" w:lineRule="auto"/>
        <w:ind w:firstLine="18"/>
        <w:jc w:val="both"/>
        <w:rPr>
          <w:szCs w:val="28"/>
        </w:rPr>
      </w:pPr>
      <w:r w:rsidRPr="00534F39">
        <w:rPr>
          <w:szCs w:val="28"/>
        </w:rPr>
        <w:t>Điện thoại</w:t>
      </w:r>
      <w:r w:rsidR="00852978" w:rsidRPr="00534F39">
        <w:rPr>
          <w:szCs w:val="28"/>
        </w:rPr>
        <w:tab/>
      </w:r>
      <w:r w:rsidRPr="00534F39">
        <w:rPr>
          <w:szCs w:val="28"/>
        </w:rPr>
        <w:t xml:space="preserve">: </w:t>
      </w:r>
      <w:r w:rsidR="004B5EF1">
        <w:rPr>
          <w:szCs w:val="28"/>
        </w:rPr>
        <w:t>0369356666</w:t>
      </w:r>
    </w:p>
    <w:p w14:paraId="20396892" w14:textId="37BD06D0" w:rsidR="00AF2782" w:rsidRPr="00534F39" w:rsidRDefault="00852978" w:rsidP="00852978">
      <w:pPr>
        <w:spacing w:line="312" w:lineRule="auto"/>
        <w:ind w:right="-193" w:firstLine="18"/>
        <w:jc w:val="both"/>
        <w:rPr>
          <w:szCs w:val="28"/>
        </w:rPr>
      </w:pPr>
      <w:r w:rsidRPr="00534F39">
        <w:rPr>
          <w:szCs w:val="28"/>
        </w:rPr>
        <w:t>Tài Khoản</w:t>
      </w:r>
      <w:r w:rsidRPr="00534F39">
        <w:rPr>
          <w:szCs w:val="28"/>
        </w:rPr>
        <w:tab/>
      </w:r>
      <w:r w:rsidR="00FA33D2" w:rsidRPr="00534F39">
        <w:rPr>
          <w:szCs w:val="28"/>
        </w:rPr>
        <w:t xml:space="preserve">: </w:t>
      </w:r>
      <w:r w:rsidR="004B5EF1">
        <w:rPr>
          <w:szCs w:val="28"/>
        </w:rPr>
        <w:t>13456888888 – ACB CN Hải Phòng</w:t>
      </w:r>
    </w:p>
    <w:p w14:paraId="4EA4D7DD" w14:textId="4ADAD472" w:rsidR="00CD4DFD" w:rsidRDefault="00AF2782" w:rsidP="00DF2F4A">
      <w:pPr>
        <w:spacing w:line="312" w:lineRule="auto"/>
        <w:ind w:firstLine="18"/>
        <w:jc w:val="both"/>
        <w:rPr>
          <w:szCs w:val="28"/>
        </w:rPr>
      </w:pPr>
      <w:r w:rsidRPr="00534F39">
        <w:rPr>
          <w:szCs w:val="28"/>
        </w:rPr>
        <w:t>Gmail</w:t>
      </w:r>
      <w:r w:rsidR="00852978" w:rsidRPr="00534F39">
        <w:rPr>
          <w:szCs w:val="28"/>
        </w:rPr>
        <w:tab/>
      </w:r>
      <w:r w:rsidR="00852978" w:rsidRPr="00534F39">
        <w:rPr>
          <w:szCs w:val="28"/>
        </w:rPr>
        <w:tab/>
      </w:r>
      <w:r w:rsidR="000162C8" w:rsidRPr="00534F39">
        <w:rPr>
          <w:szCs w:val="28"/>
        </w:rPr>
        <w:t xml:space="preserve">: </w:t>
      </w:r>
      <w:r w:rsidR="00CD4DFD">
        <w:rPr>
          <w:szCs w:val="28"/>
        </w:rPr>
        <w:t xml:space="preserve"> </w:t>
      </w:r>
      <w:r w:rsidR="004B5EF1">
        <w:rPr>
          <w:szCs w:val="28"/>
        </w:rPr>
        <w:t>dinhsonconstruction@gmail.com</w:t>
      </w:r>
    </w:p>
    <w:p w14:paraId="4774F188" w14:textId="5AEDF3A1" w:rsidR="00DF2F4A" w:rsidRPr="00534F39" w:rsidRDefault="00DF2F4A" w:rsidP="00DF2F4A">
      <w:pPr>
        <w:spacing w:line="312" w:lineRule="auto"/>
        <w:ind w:firstLine="18"/>
        <w:jc w:val="both"/>
        <w:rPr>
          <w:szCs w:val="28"/>
        </w:rPr>
      </w:pPr>
      <w:r w:rsidRPr="00534F39">
        <w:rPr>
          <w:szCs w:val="28"/>
        </w:rPr>
        <w:t>Đại diện</w:t>
      </w:r>
      <w:r w:rsidRPr="00534F39">
        <w:rPr>
          <w:szCs w:val="28"/>
        </w:rPr>
        <w:tab/>
        <w:t xml:space="preserve">: Ông </w:t>
      </w:r>
      <w:r w:rsidR="00CD4DFD">
        <w:rPr>
          <w:b/>
        </w:rPr>
        <w:t xml:space="preserve">Nguyễn Sĩ </w:t>
      </w:r>
      <w:r w:rsidR="00CB5A6C">
        <w:rPr>
          <w:b/>
        </w:rPr>
        <w:t>Sơn</w:t>
      </w:r>
      <w:r w:rsidR="00810E7A">
        <w:rPr>
          <w:szCs w:val="28"/>
        </w:rPr>
        <w:t xml:space="preserve">      Chức vụ: </w:t>
      </w:r>
      <w:r w:rsidR="00CD4DFD">
        <w:rPr>
          <w:szCs w:val="28"/>
        </w:rPr>
        <w:t>Giám đốc</w:t>
      </w:r>
    </w:p>
    <w:p w14:paraId="0D41C676" w14:textId="41F0781A" w:rsidR="00303285" w:rsidRPr="00534F39" w:rsidRDefault="00E47DC2" w:rsidP="00CC2A92">
      <w:pPr>
        <w:tabs>
          <w:tab w:val="left" w:pos="-90"/>
        </w:tabs>
        <w:spacing w:line="312" w:lineRule="auto"/>
        <w:jc w:val="both"/>
        <w:rPr>
          <w:szCs w:val="28"/>
        </w:rPr>
      </w:pPr>
      <w:r w:rsidRPr="00534F39">
        <w:rPr>
          <w:b/>
          <w:szCs w:val="28"/>
        </w:rPr>
        <w:tab/>
      </w:r>
      <w:r w:rsidR="00303285" w:rsidRPr="00534F39">
        <w:rPr>
          <w:szCs w:val="28"/>
        </w:rPr>
        <w:t xml:space="preserve">Sau khi thỏa thuận, hai bên thống nhất ký Hợp đồng mua bán </w:t>
      </w:r>
      <w:r w:rsidR="00816A69" w:rsidRPr="00534F39">
        <w:rPr>
          <w:szCs w:val="28"/>
        </w:rPr>
        <w:t>nhiên liệu</w:t>
      </w:r>
      <w:r w:rsidR="00BB7500" w:rsidRPr="00534F39">
        <w:rPr>
          <w:szCs w:val="28"/>
        </w:rPr>
        <w:t xml:space="preserve"> </w:t>
      </w:r>
      <w:r w:rsidR="00223FA3" w:rsidRPr="00534F39">
        <w:rPr>
          <w:szCs w:val="28"/>
        </w:rPr>
        <w:t>các loại</w:t>
      </w:r>
      <w:r w:rsidR="00303285" w:rsidRPr="00534F39">
        <w:rPr>
          <w:szCs w:val="28"/>
        </w:rPr>
        <w:t xml:space="preserve"> theo các điều khoản sau:</w:t>
      </w:r>
    </w:p>
    <w:p w14:paraId="25E51C56" w14:textId="77777777" w:rsidR="00DF2F4A" w:rsidRPr="00534F39" w:rsidRDefault="00DF2F4A" w:rsidP="00CC2A92">
      <w:pPr>
        <w:tabs>
          <w:tab w:val="left" w:pos="-90"/>
        </w:tabs>
        <w:spacing w:line="312" w:lineRule="auto"/>
        <w:jc w:val="both"/>
        <w:rPr>
          <w:szCs w:val="28"/>
        </w:rPr>
      </w:pPr>
    </w:p>
    <w:p w14:paraId="2F675211" w14:textId="614D0263" w:rsidR="0098592F" w:rsidRPr="00534F39" w:rsidRDefault="00223FA3" w:rsidP="00CC2A92">
      <w:pPr>
        <w:tabs>
          <w:tab w:val="left" w:pos="-90"/>
        </w:tabs>
        <w:spacing w:line="312" w:lineRule="auto"/>
        <w:jc w:val="both"/>
        <w:rPr>
          <w:b/>
          <w:bCs/>
          <w:iCs/>
          <w:szCs w:val="28"/>
        </w:rPr>
      </w:pPr>
      <w:r w:rsidRPr="00534F39">
        <w:rPr>
          <w:b/>
          <w:szCs w:val="28"/>
        </w:rPr>
        <w:t>Điều 1: Hàng hóa, số lượng, chất lượng và đơn vị tính</w:t>
      </w:r>
      <w:r w:rsidR="0098592F" w:rsidRPr="00534F39">
        <w:rPr>
          <w:b/>
          <w:szCs w:val="28"/>
        </w:rPr>
        <w:t xml:space="preserve"> </w:t>
      </w:r>
    </w:p>
    <w:p w14:paraId="013C6EA2" w14:textId="3A5D1ABB" w:rsidR="0075427C" w:rsidRPr="00534F39" w:rsidRDefault="0098592F" w:rsidP="00CC2A92">
      <w:pPr>
        <w:tabs>
          <w:tab w:val="left" w:pos="-90"/>
        </w:tabs>
        <w:spacing w:line="312" w:lineRule="auto"/>
        <w:ind w:firstLine="540"/>
        <w:jc w:val="both"/>
        <w:rPr>
          <w:szCs w:val="28"/>
        </w:rPr>
      </w:pPr>
      <w:r w:rsidRPr="00534F39">
        <w:rPr>
          <w:b/>
          <w:szCs w:val="28"/>
        </w:rPr>
        <w:t xml:space="preserve">1.1 - </w:t>
      </w:r>
      <w:r w:rsidR="00223FA3" w:rsidRPr="00534F39">
        <w:rPr>
          <w:b/>
          <w:szCs w:val="28"/>
        </w:rPr>
        <w:t xml:space="preserve">Hàng hóa </w:t>
      </w:r>
      <w:r w:rsidR="005C0047" w:rsidRPr="00534F39">
        <w:rPr>
          <w:b/>
          <w:szCs w:val="28"/>
        </w:rPr>
        <w:t>:</w:t>
      </w:r>
      <w:r w:rsidRPr="00534F39">
        <w:rPr>
          <w:b/>
          <w:szCs w:val="28"/>
        </w:rPr>
        <w:t xml:space="preserve"> </w:t>
      </w:r>
      <w:r w:rsidR="005130F9" w:rsidRPr="00534F39">
        <w:rPr>
          <w:szCs w:val="28"/>
        </w:rPr>
        <w:t>Bên</w:t>
      </w:r>
      <w:r w:rsidR="005A180C" w:rsidRPr="00534F39">
        <w:rPr>
          <w:szCs w:val="28"/>
        </w:rPr>
        <w:t xml:space="preserve"> </w:t>
      </w:r>
      <w:r w:rsidR="00B05F85" w:rsidRPr="00534F39">
        <w:rPr>
          <w:szCs w:val="28"/>
        </w:rPr>
        <w:t>A</w:t>
      </w:r>
      <w:r w:rsidR="001B5CF4" w:rsidRPr="00534F39">
        <w:rPr>
          <w:szCs w:val="28"/>
        </w:rPr>
        <w:t xml:space="preserve">  </w:t>
      </w:r>
      <w:r w:rsidR="005130F9" w:rsidRPr="00534F39">
        <w:rPr>
          <w:szCs w:val="28"/>
        </w:rPr>
        <w:t>đồng ý bán và bên</w:t>
      </w:r>
      <w:r w:rsidR="001B5CF4" w:rsidRPr="00534F39">
        <w:rPr>
          <w:szCs w:val="28"/>
        </w:rPr>
        <w:t xml:space="preserve"> </w:t>
      </w:r>
      <w:r w:rsidR="00B05F85" w:rsidRPr="00534F39">
        <w:rPr>
          <w:szCs w:val="28"/>
        </w:rPr>
        <w:t>B</w:t>
      </w:r>
      <w:r w:rsidR="001B5CF4" w:rsidRPr="00534F39">
        <w:rPr>
          <w:szCs w:val="28"/>
        </w:rPr>
        <w:t xml:space="preserve">  </w:t>
      </w:r>
      <w:r w:rsidR="005130F9" w:rsidRPr="00534F39">
        <w:rPr>
          <w:szCs w:val="28"/>
        </w:rPr>
        <w:t>đồng ý mua Dầu Diesel</w:t>
      </w:r>
      <w:r w:rsidR="00DF2F4A" w:rsidRPr="00534F39">
        <w:rPr>
          <w:szCs w:val="28"/>
        </w:rPr>
        <w:t xml:space="preserve"> 0,05S-II</w:t>
      </w:r>
      <w:r w:rsidR="005130F9" w:rsidRPr="00534F39">
        <w:rPr>
          <w:szCs w:val="28"/>
        </w:rPr>
        <w:t>,</w:t>
      </w:r>
      <w:r w:rsidR="005A180C" w:rsidRPr="00534F39">
        <w:rPr>
          <w:szCs w:val="28"/>
        </w:rPr>
        <w:t xml:space="preserve"> dầu</w:t>
      </w:r>
      <w:r w:rsidR="005130F9" w:rsidRPr="00534F39">
        <w:rPr>
          <w:szCs w:val="28"/>
        </w:rPr>
        <w:t xml:space="preserve"> hỏa, dầu nhờn,</w:t>
      </w:r>
      <w:r w:rsidR="00A94205" w:rsidRPr="00534F39">
        <w:rPr>
          <w:szCs w:val="28"/>
        </w:rPr>
        <w:t xml:space="preserve"> mỡ,</w:t>
      </w:r>
      <w:r w:rsidR="007033BD" w:rsidRPr="00534F39">
        <w:rPr>
          <w:szCs w:val="28"/>
        </w:rPr>
        <w:t xml:space="preserve"> </w:t>
      </w:r>
      <w:r w:rsidR="004B24B4" w:rsidRPr="00534F39">
        <w:rPr>
          <w:szCs w:val="28"/>
        </w:rPr>
        <w:t>dầu FO, xăng</w:t>
      </w:r>
      <w:r w:rsidR="00DF2F4A" w:rsidRPr="00534F39">
        <w:rPr>
          <w:szCs w:val="28"/>
        </w:rPr>
        <w:t xml:space="preserve"> E5 RON 95-II</w:t>
      </w:r>
      <w:r w:rsidR="004B24B4" w:rsidRPr="00534F39">
        <w:rPr>
          <w:szCs w:val="28"/>
        </w:rPr>
        <w:t xml:space="preserve"> các loại....(</w:t>
      </w:r>
      <w:r w:rsidR="005130F9" w:rsidRPr="00534F39">
        <w:rPr>
          <w:szCs w:val="28"/>
        </w:rPr>
        <w:t xml:space="preserve">Sau đây gọi là hàng hóa) </w:t>
      </w:r>
    </w:p>
    <w:p w14:paraId="663F1D73" w14:textId="57C37A6C" w:rsidR="0098592F" w:rsidRPr="00534F39" w:rsidRDefault="0098592F" w:rsidP="00CC2A92">
      <w:pPr>
        <w:tabs>
          <w:tab w:val="left" w:pos="-90"/>
        </w:tabs>
        <w:spacing w:line="312" w:lineRule="auto"/>
        <w:ind w:firstLine="540"/>
        <w:jc w:val="both"/>
        <w:rPr>
          <w:szCs w:val="28"/>
        </w:rPr>
      </w:pPr>
      <w:r w:rsidRPr="00534F39">
        <w:rPr>
          <w:b/>
          <w:szCs w:val="28"/>
        </w:rPr>
        <w:lastRenderedPageBreak/>
        <w:t xml:space="preserve">1.2 - </w:t>
      </w:r>
      <w:r w:rsidR="005130F9" w:rsidRPr="00534F39">
        <w:rPr>
          <w:b/>
          <w:szCs w:val="28"/>
        </w:rPr>
        <w:t>Số lượng, chất lượng và đơn vị tính</w:t>
      </w:r>
      <w:r w:rsidRPr="00534F39">
        <w:rPr>
          <w:b/>
          <w:szCs w:val="28"/>
        </w:rPr>
        <w:t>:</w:t>
      </w:r>
      <w:r w:rsidRPr="00534F39">
        <w:rPr>
          <w:szCs w:val="28"/>
        </w:rPr>
        <w:t xml:space="preserve"> </w:t>
      </w:r>
    </w:p>
    <w:p w14:paraId="1E59C1FC" w14:textId="09817D3C" w:rsidR="0098592F" w:rsidRPr="00534F39" w:rsidRDefault="0098592F" w:rsidP="00CC2A92">
      <w:pPr>
        <w:tabs>
          <w:tab w:val="left" w:pos="-90"/>
        </w:tabs>
        <w:spacing w:line="312" w:lineRule="auto"/>
        <w:ind w:firstLine="540"/>
        <w:jc w:val="both"/>
        <w:rPr>
          <w:szCs w:val="28"/>
        </w:rPr>
      </w:pPr>
      <w:r w:rsidRPr="00534F39">
        <w:rPr>
          <w:szCs w:val="28"/>
        </w:rPr>
        <w:t xml:space="preserve"> - </w:t>
      </w:r>
      <w:r w:rsidR="005130F9" w:rsidRPr="00534F39">
        <w:rPr>
          <w:szCs w:val="28"/>
        </w:rPr>
        <w:t xml:space="preserve">Số lượng </w:t>
      </w:r>
      <w:r w:rsidRPr="00534F39">
        <w:rPr>
          <w:szCs w:val="28"/>
        </w:rPr>
        <w:t xml:space="preserve">: </w:t>
      </w:r>
      <w:r w:rsidR="00D42F08" w:rsidRPr="00534F39">
        <w:rPr>
          <w:szCs w:val="28"/>
        </w:rPr>
        <w:t xml:space="preserve">Theo nhu cầu của bên </w:t>
      </w:r>
      <w:r w:rsidR="00B05F85" w:rsidRPr="00534F39">
        <w:rPr>
          <w:szCs w:val="28"/>
        </w:rPr>
        <w:t>B</w:t>
      </w:r>
      <w:r w:rsidR="00D42F08" w:rsidRPr="00534F39">
        <w:rPr>
          <w:szCs w:val="28"/>
        </w:rPr>
        <w:t>, k</w:t>
      </w:r>
      <w:r w:rsidR="005130F9" w:rsidRPr="00534F39">
        <w:rPr>
          <w:szCs w:val="28"/>
        </w:rPr>
        <w:t>hi có nhu cầu bên</w:t>
      </w:r>
      <w:r w:rsidR="001B5CF4" w:rsidRPr="00534F39">
        <w:rPr>
          <w:szCs w:val="28"/>
        </w:rPr>
        <w:t xml:space="preserve"> </w:t>
      </w:r>
      <w:r w:rsidR="00B05F85" w:rsidRPr="00534F39">
        <w:rPr>
          <w:szCs w:val="28"/>
        </w:rPr>
        <w:t>B</w:t>
      </w:r>
      <w:r w:rsidR="001B5CF4" w:rsidRPr="00534F39">
        <w:rPr>
          <w:szCs w:val="28"/>
        </w:rPr>
        <w:t xml:space="preserve"> </w:t>
      </w:r>
      <w:r w:rsidR="005130F9" w:rsidRPr="00534F39">
        <w:rPr>
          <w:szCs w:val="28"/>
        </w:rPr>
        <w:t>đặt hàng qua điện thoại, fax,</w:t>
      </w:r>
      <w:r w:rsidR="001D2022" w:rsidRPr="00534F39">
        <w:rPr>
          <w:szCs w:val="28"/>
        </w:rPr>
        <w:t xml:space="preserve"> email. </w:t>
      </w:r>
      <w:r w:rsidR="00E91780" w:rsidRPr="00534F39">
        <w:rPr>
          <w:szCs w:val="28"/>
        </w:rPr>
        <w:t>Với những đơn hàng có giá trị lớn sẽ được hai bên thống nhất theo phụ lục hợp đồng kèm theo.</w:t>
      </w:r>
    </w:p>
    <w:p w14:paraId="7473A807" w14:textId="0E181D33" w:rsidR="00F556A3" w:rsidRPr="00534F39" w:rsidRDefault="00F556A3" w:rsidP="00CC2A92">
      <w:pPr>
        <w:tabs>
          <w:tab w:val="left" w:pos="-90"/>
        </w:tabs>
        <w:spacing w:line="312" w:lineRule="auto"/>
        <w:ind w:firstLine="540"/>
        <w:jc w:val="both"/>
        <w:rPr>
          <w:szCs w:val="28"/>
        </w:rPr>
      </w:pPr>
      <w:r w:rsidRPr="00534F39">
        <w:rPr>
          <w:szCs w:val="28"/>
        </w:rPr>
        <w:t>- Chất lượng: Chất lượng hàng hóa Bên</w:t>
      </w:r>
      <w:r w:rsidR="00D54571" w:rsidRPr="00534F39">
        <w:rPr>
          <w:szCs w:val="28"/>
        </w:rPr>
        <w:t xml:space="preserve"> </w:t>
      </w:r>
      <w:r w:rsidR="00B05F85" w:rsidRPr="00534F39">
        <w:rPr>
          <w:szCs w:val="28"/>
        </w:rPr>
        <w:t>A</w:t>
      </w:r>
      <w:r w:rsidR="00D54571" w:rsidRPr="00534F39">
        <w:rPr>
          <w:szCs w:val="28"/>
        </w:rPr>
        <w:t xml:space="preserve"> </w:t>
      </w:r>
      <w:r w:rsidRPr="00534F39">
        <w:rPr>
          <w:szCs w:val="28"/>
        </w:rPr>
        <w:t>giao cho bên</w:t>
      </w:r>
      <w:r w:rsidR="00B05F85" w:rsidRPr="00534F39">
        <w:rPr>
          <w:szCs w:val="28"/>
        </w:rPr>
        <w:t xml:space="preserve"> B</w:t>
      </w:r>
      <w:r w:rsidR="001B5CF4" w:rsidRPr="00534F39">
        <w:rPr>
          <w:szCs w:val="28"/>
        </w:rPr>
        <w:t xml:space="preserve">  </w:t>
      </w:r>
      <w:r w:rsidRPr="00534F39">
        <w:rPr>
          <w:szCs w:val="28"/>
        </w:rPr>
        <w:t>phù hợp với quy chuẩn Việt Nam hiện hành.</w:t>
      </w:r>
    </w:p>
    <w:p w14:paraId="1401F953" w14:textId="20D74B8E" w:rsidR="00AD38DD" w:rsidRPr="00534F39" w:rsidRDefault="00D40D50" w:rsidP="00CC2A92">
      <w:pPr>
        <w:tabs>
          <w:tab w:val="left" w:pos="-90"/>
        </w:tabs>
        <w:spacing w:line="312" w:lineRule="auto"/>
        <w:ind w:firstLine="540"/>
        <w:jc w:val="both"/>
        <w:rPr>
          <w:szCs w:val="28"/>
        </w:rPr>
      </w:pPr>
      <w:r w:rsidRPr="00534F39">
        <w:rPr>
          <w:szCs w:val="28"/>
        </w:rPr>
        <w:t xml:space="preserve">- Hai bên phải lưu giữ mẫu trong thời hạn 30 ngày và cho đến khi nhập xăng dầu cùng loại hai lần liên tiếp, trường hợp hai lần nhập xăng dầu cùng loại liên tiếp trên 30 ngày thì </w:t>
      </w:r>
      <w:r w:rsidR="00714E76" w:rsidRPr="00534F39">
        <w:rPr>
          <w:szCs w:val="28"/>
        </w:rPr>
        <w:t>s</w:t>
      </w:r>
      <w:r w:rsidRPr="00534F39">
        <w:rPr>
          <w:szCs w:val="28"/>
        </w:rPr>
        <w:t>ẽ lưu mẫu theo thời hạn cho đến khi nhập xăng dầu cùng loại hai lần liên tiếp. Mẫu xăng  dầu phải được bảo quản, lưu trong điều kiện phù hợp bảo đảm không bị biến đổi về chất lượng. Khi cần thiết các mẫu sẽ được kiểm nghiệm tại cơ quan giám định là Trung tâm kỹ thuật tiêu chuẩn đo lường chất</w:t>
      </w:r>
      <w:r w:rsidR="000B7AFF" w:rsidRPr="00534F39">
        <w:rPr>
          <w:szCs w:val="28"/>
        </w:rPr>
        <w:t xml:space="preserve"> lư</w:t>
      </w:r>
      <w:r w:rsidRPr="00534F39">
        <w:rPr>
          <w:szCs w:val="28"/>
        </w:rPr>
        <w:t>ợng 1</w:t>
      </w:r>
      <w:r w:rsidR="00DF2F4A" w:rsidRPr="00534F39">
        <w:rPr>
          <w:szCs w:val="28"/>
        </w:rPr>
        <w:t>.</w:t>
      </w:r>
    </w:p>
    <w:p w14:paraId="2AC6A478" w14:textId="4F2BA735" w:rsidR="00D40D50" w:rsidRPr="00534F39" w:rsidRDefault="008729F3" w:rsidP="00CC2A92">
      <w:pPr>
        <w:tabs>
          <w:tab w:val="left" w:pos="-90"/>
        </w:tabs>
        <w:spacing w:line="312" w:lineRule="auto"/>
        <w:jc w:val="both"/>
        <w:rPr>
          <w:szCs w:val="28"/>
        </w:rPr>
      </w:pPr>
      <w:r w:rsidRPr="00534F39">
        <w:rPr>
          <w:szCs w:val="28"/>
        </w:rPr>
        <w:t xml:space="preserve">       -</w:t>
      </w:r>
      <w:r w:rsidR="00D40D50" w:rsidRPr="00534F39">
        <w:rPr>
          <w:szCs w:val="28"/>
        </w:rPr>
        <w:t xml:space="preserve"> Địa chỉ: Số 8 Hoàng Quốc Việt, Quận Cầu Giấy, TP Hà Nội. K</w:t>
      </w:r>
      <w:r w:rsidR="004B24B4" w:rsidRPr="00534F39">
        <w:rPr>
          <w:szCs w:val="28"/>
        </w:rPr>
        <w:t>ết quả kiểm nhiệm của mỗi bên (</w:t>
      </w:r>
      <w:r w:rsidR="00D40D50" w:rsidRPr="00534F39">
        <w:rPr>
          <w:szCs w:val="28"/>
        </w:rPr>
        <w:t>nếu có). Mọi chi phí phát sinh do bên có lỗi chịu trách nhiệm chi trả</w:t>
      </w:r>
    </w:p>
    <w:p w14:paraId="6C01435A" w14:textId="0781C6B7" w:rsidR="00714E76" w:rsidRPr="00534F39" w:rsidRDefault="00F5175D" w:rsidP="00CC2A92">
      <w:pPr>
        <w:tabs>
          <w:tab w:val="left" w:pos="-90"/>
        </w:tabs>
        <w:spacing w:line="312" w:lineRule="auto"/>
        <w:ind w:firstLine="540"/>
        <w:jc w:val="both"/>
        <w:rPr>
          <w:szCs w:val="28"/>
        </w:rPr>
      </w:pPr>
      <w:r w:rsidRPr="00534F39">
        <w:rPr>
          <w:szCs w:val="28"/>
        </w:rPr>
        <w:t>- Đơn vị tính: Lít ở nhiệt độ thực tế.</w:t>
      </w:r>
    </w:p>
    <w:p w14:paraId="18B10711" w14:textId="77777777" w:rsidR="00714E76" w:rsidRPr="00534F39" w:rsidRDefault="00714E76" w:rsidP="00CC2A92">
      <w:pPr>
        <w:tabs>
          <w:tab w:val="left" w:pos="-90"/>
        </w:tabs>
        <w:spacing w:line="312" w:lineRule="auto"/>
        <w:ind w:firstLine="540"/>
        <w:jc w:val="both"/>
        <w:rPr>
          <w:szCs w:val="28"/>
        </w:rPr>
      </w:pPr>
    </w:p>
    <w:p w14:paraId="35187EC8" w14:textId="4E09E0C8" w:rsidR="00303285" w:rsidRPr="00534F39" w:rsidRDefault="009103F6" w:rsidP="00CC2A92">
      <w:pPr>
        <w:tabs>
          <w:tab w:val="left" w:pos="-90"/>
        </w:tabs>
        <w:spacing w:line="312" w:lineRule="auto"/>
        <w:jc w:val="both"/>
        <w:rPr>
          <w:szCs w:val="28"/>
        </w:rPr>
      </w:pPr>
      <w:r w:rsidRPr="00534F39">
        <w:rPr>
          <w:bCs/>
          <w:iCs/>
          <w:szCs w:val="28"/>
        </w:rPr>
        <w:t xml:space="preserve"> </w:t>
      </w:r>
      <w:r w:rsidR="0086395E" w:rsidRPr="00534F39">
        <w:rPr>
          <w:bCs/>
          <w:iCs/>
          <w:szCs w:val="28"/>
        </w:rPr>
        <w:t xml:space="preserve"> </w:t>
      </w:r>
      <w:r w:rsidR="001C747E" w:rsidRPr="00534F39">
        <w:rPr>
          <w:b/>
          <w:bCs/>
          <w:iCs/>
          <w:szCs w:val="28"/>
        </w:rPr>
        <w:t>Điều 2</w:t>
      </w:r>
      <w:r w:rsidR="007375FE" w:rsidRPr="00534F39">
        <w:rPr>
          <w:b/>
          <w:bCs/>
          <w:iCs/>
          <w:szCs w:val="28"/>
        </w:rPr>
        <w:t xml:space="preserve">: Giá cả, </w:t>
      </w:r>
      <w:r w:rsidR="00303285" w:rsidRPr="00534F39">
        <w:rPr>
          <w:b/>
          <w:bCs/>
          <w:iCs/>
          <w:szCs w:val="28"/>
        </w:rPr>
        <w:t>phương thức thanh toán</w:t>
      </w:r>
      <w:r w:rsidR="00155BD7" w:rsidRPr="00534F39">
        <w:rPr>
          <w:b/>
          <w:bCs/>
          <w:iCs/>
          <w:szCs w:val="28"/>
        </w:rPr>
        <w:t>, thời hạn thanh toán</w:t>
      </w:r>
      <w:r w:rsidR="00730DCE" w:rsidRPr="00534F39">
        <w:rPr>
          <w:b/>
          <w:bCs/>
          <w:iCs/>
          <w:szCs w:val="28"/>
        </w:rPr>
        <w:t>, Hóa đơn chứng từ.</w:t>
      </w:r>
    </w:p>
    <w:p w14:paraId="07C49D72" w14:textId="0886939B" w:rsidR="00026835" w:rsidRPr="00534F39" w:rsidRDefault="00A34B4F" w:rsidP="00CC2A92">
      <w:pPr>
        <w:numPr>
          <w:ilvl w:val="0"/>
          <w:numId w:val="12"/>
        </w:numPr>
        <w:tabs>
          <w:tab w:val="left" w:pos="-90"/>
        </w:tabs>
        <w:spacing w:line="312" w:lineRule="auto"/>
        <w:ind w:left="0" w:firstLine="540"/>
        <w:jc w:val="both"/>
        <w:rPr>
          <w:bCs/>
          <w:iCs/>
          <w:szCs w:val="28"/>
        </w:rPr>
      </w:pPr>
      <w:r w:rsidRPr="00534F39">
        <w:rPr>
          <w:bCs/>
          <w:iCs/>
          <w:szCs w:val="28"/>
        </w:rPr>
        <w:t>Giá cả: Giá bên</w:t>
      </w:r>
      <w:r w:rsidR="00D54571" w:rsidRPr="00534F39">
        <w:rPr>
          <w:bCs/>
          <w:iCs/>
          <w:szCs w:val="28"/>
        </w:rPr>
        <w:t xml:space="preserve"> </w:t>
      </w:r>
      <w:r w:rsidR="00B05F85" w:rsidRPr="00534F39">
        <w:rPr>
          <w:bCs/>
          <w:iCs/>
          <w:szCs w:val="28"/>
        </w:rPr>
        <w:t>A</w:t>
      </w:r>
      <w:r w:rsidR="00D54571" w:rsidRPr="00534F39">
        <w:rPr>
          <w:bCs/>
          <w:iCs/>
          <w:szCs w:val="28"/>
        </w:rPr>
        <w:t xml:space="preserve"> </w:t>
      </w:r>
      <w:r w:rsidRPr="00534F39">
        <w:rPr>
          <w:bCs/>
          <w:iCs/>
          <w:szCs w:val="28"/>
        </w:rPr>
        <w:t>bán cho bên</w:t>
      </w:r>
      <w:r w:rsidR="00B05F85" w:rsidRPr="00534F39">
        <w:rPr>
          <w:bCs/>
          <w:iCs/>
          <w:szCs w:val="28"/>
        </w:rPr>
        <w:t xml:space="preserve"> B</w:t>
      </w:r>
      <w:r w:rsidR="001B5CF4" w:rsidRPr="00534F39">
        <w:rPr>
          <w:bCs/>
          <w:iCs/>
          <w:szCs w:val="28"/>
        </w:rPr>
        <w:t xml:space="preserve">  </w:t>
      </w:r>
      <w:r w:rsidRPr="00534F39">
        <w:rPr>
          <w:bCs/>
          <w:iCs/>
          <w:szCs w:val="28"/>
        </w:rPr>
        <w:t xml:space="preserve">theo giá bán </w:t>
      </w:r>
      <w:r w:rsidR="00DF2F4A" w:rsidRPr="00534F39">
        <w:rPr>
          <w:bCs/>
          <w:iCs/>
          <w:szCs w:val="28"/>
        </w:rPr>
        <w:t xml:space="preserve">lẻ từng thời điểm theo thông cáo báo chí của Petrolimex </w:t>
      </w:r>
      <w:r w:rsidR="00026835" w:rsidRPr="00534F39">
        <w:rPr>
          <w:bCs/>
          <w:iCs/>
          <w:szCs w:val="28"/>
        </w:rPr>
        <w:t>được thể hiện trên hóa đơn giá trị gia tăng.</w:t>
      </w:r>
      <w:r w:rsidR="00F5175D" w:rsidRPr="00534F39">
        <w:rPr>
          <w:bCs/>
          <w:iCs/>
          <w:szCs w:val="28"/>
        </w:rPr>
        <w:t xml:space="preserve"> Giá hàng hóa bên</w:t>
      </w:r>
      <w:r w:rsidR="00B05F85" w:rsidRPr="00534F39">
        <w:rPr>
          <w:bCs/>
          <w:iCs/>
          <w:szCs w:val="28"/>
        </w:rPr>
        <w:t xml:space="preserve"> A</w:t>
      </w:r>
      <w:r w:rsidR="00D54571" w:rsidRPr="00534F39">
        <w:rPr>
          <w:bCs/>
          <w:iCs/>
          <w:szCs w:val="28"/>
        </w:rPr>
        <w:t xml:space="preserve"> </w:t>
      </w:r>
      <w:r w:rsidR="00F5175D" w:rsidRPr="00534F39">
        <w:rPr>
          <w:bCs/>
          <w:iCs/>
          <w:szCs w:val="28"/>
        </w:rPr>
        <w:t>bán cho bên</w:t>
      </w:r>
      <w:r w:rsidR="00B05F85" w:rsidRPr="00534F39">
        <w:rPr>
          <w:bCs/>
          <w:iCs/>
          <w:szCs w:val="28"/>
        </w:rPr>
        <w:t xml:space="preserve"> B</w:t>
      </w:r>
      <w:r w:rsidR="001B5CF4" w:rsidRPr="00534F39">
        <w:rPr>
          <w:bCs/>
          <w:iCs/>
          <w:szCs w:val="28"/>
        </w:rPr>
        <w:t xml:space="preserve">  </w:t>
      </w:r>
      <w:r w:rsidR="00F5175D" w:rsidRPr="00534F39">
        <w:rPr>
          <w:bCs/>
          <w:iCs/>
          <w:szCs w:val="28"/>
        </w:rPr>
        <w:t>đã bao gồm thuế giá trị gia tăng</w:t>
      </w:r>
      <w:r w:rsidR="00E750DC" w:rsidRPr="00534F39">
        <w:rPr>
          <w:bCs/>
          <w:iCs/>
          <w:szCs w:val="28"/>
        </w:rPr>
        <w:t xml:space="preserve">, cước vận chuyển </w:t>
      </w:r>
      <w:r w:rsidR="00F5175D" w:rsidRPr="00534F39">
        <w:rPr>
          <w:bCs/>
          <w:iCs/>
          <w:szCs w:val="28"/>
        </w:rPr>
        <w:t>và các loại th</w:t>
      </w:r>
      <w:r w:rsidR="008E0C11" w:rsidRPr="00534F39">
        <w:rPr>
          <w:bCs/>
          <w:iCs/>
          <w:szCs w:val="28"/>
        </w:rPr>
        <w:t>uế, phí khác theo quy định của N</w:t>
      </w:r>
      <w:r w:rsidR="00F5175D" w:rsidRPr="00534F39">
        <w:rPr>
          <w:bCs/>
          <w:iCs/>
          <w:szCs w:val="28"/>
        </w:rPr>
        <w:t>hà nước</w:t>
      </w:r>
      <w:r w:rsidR="00DF2F4A" w:rsidRPr="00534F39">
        <w:rPr>
          <w:bCs/>
          <w:iCs/>
          <w:szCs w:val="28"/>
        </w:rPr>
        <w:t>.</w:t>
      </w:r>
    </w:p>
    <w:p w14:paraId="1CD8C947" w14:textId="0EE1690B" w:rsidR="000C4010" w:rsidRPr="00534F39" w:rsidRDefault="004B071F" w:rsidP="00CC2A92">
      <w:pPr>
        <w:tabs>
          <w:tab w:val="left" w:pos="-90"/>
        </w:tabs>
        <w:spacing w:line="312" w:lineRule="auto"/>
        <w:jc w:val="both"/>
        <w:rPr>
          <w:bCs/>
          <w:iCs/>
          <w:szCs w:val="28"/>
        </w:rPr>
      </w:pPr>
      <w:r w:rsidRPr="00534F39">
        <w:rPr>
          <w:bCs/>
          <w:iCs/>
          <w:szCs w:val="28"/>
        </w:rPr>
        <w:tab/>
        <w:t xml:space="preserve">- </w:t>
      </w:r>
      <w:r w:rsidR="00303285" w:rsidRPr="00534F39">
        <w:rPr>
          <w:bCs/>
          <w:iCs/>
          <w:szCs w:val="28"/>
        </w:rPr>
        <w:t xml:space="preserve">Phương thức thanh toán: </w:t>
      </w:r>
      <w:r w:rsidR="00C72053" w:rsidRPr="00534F39">
        <w:rPr>
          <w:bCs/>
          <w:iCs/>
          <w:szCs w:val="28"/>
        </w:rPr>
        <w:t>Bên</w:t>
      </w:r>
      <w:r w:rsidR="001B5CF4" w:rsidRPr="00534F39">
        <w:rPr>
          <w:bCs/>
          <w:iCs/>
          <w:szCs w:val="28"/>
        </w:rPr>
        <w:t xml:space="preserve"> </w:t>
      </w:r>
      <w:r w:rsidR="00B05F85" w:rsidRPr="00534F39">
        <w:rPr>
          <w:bCs/>
          <w:iCs/>
          <w:szCs w:val="28"/>
        </w:rPr>
        <w:t>B</w:t>
      </w:r>
      <w:r w:rsidR="001B5CF4" w:rsidRPr="00534F39">
        <w:rPr>
          <w:bCs/>
          <w:iCs/>
          <w:szCs w:val="28"/>
        </w:rPr>
        <w:t xml:space="preserve">  </w:t>
      </w:r>
      <w:r w:rsidR="00C72053" w:rsidRPr="00534F39">
        <w:rPr>
          <w:bCs/>
          <w:iCs/>
          <w:szCs w:val="28"/>
        </w:rPr>
        <w:t>t</w:t>
      </w:r>
      <w:r w:rsidR="009C422A" w:rsidRPr="00534F39">
        <w:rPr>
          <w:bCs/>
          <w:iCs/>
          <w:szCs w:val="28"/>
        </w:rPr>
        <w:t xml:space="preserve">hanh </w:t>
      </w:r>
      <w:r w:rsidR="00C72053" w:rsidRPr="00534F39">
        <w:rPr>
          <w:bCs/>
          <w:iCs/>
          <w:szCs w:val="28"/>
        </w:rPr>
        <w:t>toán</w:t>
      </w:r>
      <w:r w:rsidR="006C2FDB" w:rsidRPr="00534F39">
        <w:rPr>
          <w:bCs/>
          <w:iCs/>
          <w:szCs w:val="28"/>
        </w:rPr>
        <w:t xml:space="preserve"> </w:t>
      </w:r>
      <w:r w:rsidR="00C72053" w:rsidRPr="00534F39">
        <w:rPr>
          <w:bCs/>
          <w:iCs/>
          <w:szCs w:val="28"/>
        </w:rPr>
        <w:t>tiền hàng cho bên</w:t>
      </w:r>
      <w:r w:rsidR="00D54571" w:rsidRPr="00534F39">
        <w:rPr>
          <w:bCs/>
          <w:iCs/>
          <w:szCs w:val="28"/>
        </w:rPr>
        <w:t xml:space="preserve"> </w:t>
      </w:r>
      <w:r w:rsidR="00B05F85" w:rsidRPr="00534F39">
        <w:rPr>
          <w:bCs/>
          <w:iCs/>
          <w:szCs w:val="28"/>
        </w:rPr>
        <w:t>A</w:t>
      </w:r>
      <w:r w:rsidR="00D54571" w:rsidRPr="00534F39">
        <w:rPr>
          <w:bCs/>
          <w:iCs/>
          <w:szCs w:val="28"/>
        </w:rPr>
        <w:t xml:space="preserve"> </w:t>
      </w:r>
      <w:r w:rsidR="00C72053" w:rsidRPr="00534F39">
        <w:rPr>
          <w:bCs/>
          <w:iCs/>
          <w:szCs w:val="28"/>
        </w:rPr>
        <w:t xml:space="preserve">bằng tiền mặt hoặc </w:t>
      </w:r>
      <w:r w:rsidR="00155BD7" w:rsidRPr="00534F39">
        <w:rPr>
          <w:bCs/>
          <w:iCs/>
          <w:szCs w:val="28"/>
        </w:rPr>
        <w:t>chuyển khoản qua ngân hàng.</w:t>
      </w:r>
    </w:p>
    <w:p w14:paraId="43AE585F" w14:textId="5D115822" w:rsidR="007521FA" w:rsidRPr="00534F39" w:rsidRDefault="00155BD7" w:rsidP="00CC2A92">
      <w:pPr>
        <w:numPr>
          <w:ilvl w:val="0"/>
          <w:numId w:val="12"/>
        </w:numPr>
        <w:tabs>
          <w:tab w:val="left" w:pos="-90"/>
        </w:tabs>
        <w:spacing w:line="312" w:lineRule="auto"/>
        <w:ind w:left="0" w:firstLine="540"/>
        <w:jc w:val="both"/>
        <w:rPr>
          <w:bCs/>
          <w:iCs/>
          <w:szCs w:val="28"/>
        </w:rPr>
      </w:pPr>
      <w:r w:rsidRPr="00534F39">
        <w:rPr>
          <w:bCs/>
          <w:iCs/>
          <w:szCs w:val="28"/>
        </w:rPr>
        <w:t>Thời hạn thanh toán: Bên</w:t>
      </w:r>
      <w:r w:rsidR="00B05F85" w:rsidRPr="00534F39">
        <w:rPr>
          <w:bCs/>
          <w:iCs/>
          <w:szCs w:val="28"/>
        </w:rPr>
        <w:t xml:space="preserve"> B</w:t>
      </w:r>
      <w:r w:rsidR="001B5CF4" w:rsidRPr="00534F39">
        <w:rPr>
          <w:bCs/>
          <w:iCs/>
          <w:szCs w:val="28"/>
        </w:rPr>
        <w:t xml:space="preserve">  </w:t>
      </w:r>
      <w:r w:rsidRPr="00534F39">
        <w:rPr>
          <w:bCs/>
          <w:iCs/>
          <w:szCs w:val="28"/>
        </w:rPr>
        <w:t>thanh toán tiền hàng cho bên</w:t>
      </w:r>
      <w:r w:rsidR="00D54571" w:rsidRPr="00534F39">
        <w:rPr>
          <w:bCs/>
          <w:iCs/>
          <w:szCs w:val="28"/>
        </w:rPr>
        <w:t xml:space="preserve"> </w:t>
      </w:r>
      <w:r w:rsidR="00B05F85" w:rsidRPr="00534F39">
        <w:rPr>
          <w:bCs/>
          <w:iCs/>
          <w:szCs w:val="28"/>
        </w:rPr>
        <w:t>A</w:t>
      </w:r>
      <w:r w:rsidR="00D54571" w:rsidRPr="00534F39">
        <w:rPr>
          <w:bCs/>
          <w:iCs/>
          <w:szCs w:val="28"/>
        </w:rPr>
        <w:t xml:space="preserve"> </w:t>
      </w:r>
      <w:r w:rsidR="00D4448C" w:rsidRPr="00534F39">
        <w:rPr>
          <w:bCs/>
          <w:iCs/>
          <w:szCs w:val="28"/>
        </w:rPr>
        <w:t>bằng</w:t>
      </w:r>
      <w:r w:rsidR="00410E50" w:rsidRPr="00534F39">
        <w:rPr>
          <w:bCs/>
          <w:iCs/>
          <w:szCs w:val="28"/>
        </w:rPr>
        <w:t xml:space="preserve"> chuyển khoản</w:t>
      </w:r>
      <w:r w:rsidR="00EF5E4C" w:rsidRPr="00534F39">
        <w:rPr>
          <w:bCs/>
          <w:iCs/>
          <w:szCs w:val="28"/>
        </w:rPr>
        <w:t xml:space="preserve"> trong vòng </w:t>
      </w:r>
      <w:r w:rsidR="003C4196" w:rsidRPr="00534F39">
        <w:rPr>
          <w:bCs/>
          <w:iCs/>
          <w:szCs w:val="28"/>
        </w:rPr>
        <w:t>3</w:t>
      </w:r>
      <w:r w:rsidR="00EF5E4C" w:rsidRPr="00534F39">
        <w:rPr>
          <w:bCs/>
          <w:iCs/>
          <w:szCs w:val="28"/>
        </w:rPr>
        <w:t xml:space="preserve"> ngày</w:t>
      </w:r>
      <w:r w:rsidR="006E61FE" w:rsidRPr="00534F39">
        <w:rPr>
          <w:bCs/>
          <w:iCs/>
          <w:szCs w:val="28"/>
        </w:rPr>
        <w:t xml:space="preserve"> sau khi bên A </w:t>
      </w:r>
      <w:r w:rsidR="003A1312" w:rsidRPr="00534F39">
        <w:rPr>
          <w:bCs/>
          <w:iCs/>
          <w:szCs w:val="28"/>
        </w:rPr>
        <w:t>cung cấp đầy đủ hàng hóa và hóa đơn chứng từ</w:t>
      </w:r>
      <w:r w:rsidR="00CF7AD9" w:rsidRPr="00534F39">
        <w:rPr>
          <w:bCs/>
          <w:iCs/>
          <w:szCs w:val="28"/>
        </w:rPr>
        <w:t>.</w:t>
      </w:r>
    </w:p>
    <w:p w14:paraId="1EE4B45C" w14:textId="2DFBB7AF" w:rsidR="004F7AB1" w:rsidRPr="00534F39" w:rsidRDefault="004F7AB1" w:rsidP="00CC2A92">
      <w:pPr>
        <w:tabs>
          <w:tab w:val="left" w:pos="-90"/>
        </w:tabs>
        <w:spacing w:line="312" w:lineRule="auto"/>
        <w:ind w:left="540"/>
        <w:jc w:val="center"/>
        <w:rPr>
          <w:b/>
          <w:bCs/>
          <w:iCs/>
        </w:rPr>
      </w:pPr>
      <w:r w:rsidRPr="00534F39">
        <w:rPr>
          <w:b/>
          <w:bCs/>
          <w:iCs/>
        </w:rPr>
        <w:t>CÔNG TY TNHH MTV DẦU NHỜN HOÀNG PHÚC</w:t>
      </w:r>
    </w:p>
    <w:p w14:paraId="2CC28A72" w14:textId="618D8970" w:rsidR="004F7AB1" w:rsidRPr="00534F39" w:rsidRDefault="004F7AB1" w:rsidP="00CC2A92">
      <w:pPr>
        <w:tabs>
          <w:tab w:val="left" w:pos="-90"/>
        </w:tabs>
        <w:spacing w:line="312" w:lineRule="auto"/>
        <w:jc w:val="center"/>
        <w:rPr>
          <w:b/>
          <w:bCs/>
          <w:iCs/>
        </w:rPr>
      </w:pPr>
      <w:r w:rsidRPr="00534F39">
        <w:rPr>
          <w:b/>
          <w:bCs/>
          <w:iCs/>
        </w:rPr>
        <w:t xml:space="preserve">Số tài khoản: </w:t>
      </w:r>
      <w:r w:rsidR="00A35B21" w:rsidRPr="00534F39">
        <w:rPr>
          <w:b/>
          <w:bCs/>
          <w:iCs/>
        </w:rPr>
        <w:t>4711251187</w:t>
      </w:r>
      <w:r w:rsidRPr="00534F39">
        <w:rPr>
          <w:b/>
          <w:bCs/>
          <w:iCs/>
        </w:rPr>
        <w:t xml:space="preserve"> - Ngân hàng BIDV - Chi Nhánh Thái Bình</w:t>
      </w:r>
    </w:p>
    <w:p w14:paraId="12811B77" w14:textId="1D58A9A3" w:rsidR="00225D7B" w:rsidRPr="00534F39" w:rsidRDefault="00AF3597" w:rsidP="00CC2A92">
      <w:pPr>
        <w:numPr>
          <w:ilvl w:val="0"/>
          <w:numId w:val="12"/>
        </w:numPr>
        <w:tabs>
          <w:tab w:val="left" w:pos="-90"/>
        </w:tabs>
        <w:spacing w:line="312" w:lineRule="auto"/>
        <w:ind w:left="0" w:firstLine="540"/>
        <w:jc w:val="both"/>
        <w:rPr>
          <w:bCs/>
          <w:iCs/>
        </w:rPr>
      </w:pPr>
      <w:r w:rsidRPr="00534F39">
        <w:rPr>
          <w:bCs/>
          <w:iCs/>
        </w:rPr>
        <w:t>Hóa đơn chứng từ</w:t>
      </w:r>
    </w:p>
    <w:p w14:paraId="7E09A667" w14:textId="471C83B8" w:rsidR="00225D7B" w:rsidRPr="00534F39" w:rsidRDefault="00225D7B" w:rsidP="00CC2A92">
      <w:pPr>
        <w:numPr>
          <w:ilvl w:val="0"/>
          <w:numId w:val="24"/>
        </w:numPr>
        <w:tabs>
          <w:tab w:val="left" w:pos="-90"/>
        </w:tabs>
        <w:spacing w:line="312" w:lineRule="auto"/>
        <w:jc w:val="both"/>
        <w:rPr>
          <w:bCs/>
          <w:iCs/>
        </w:rPr>
      </w:pPr>
      <w:r w:rsidRPr="00534F39">
        <w:rPr>
          <w:bCs/>
          <w:iCs/>
        </w:rPr>
        <w:t xml:space="preserve"> Hóa đơn bán hàng của bên</w:t>
      </w:r>
      <w:r w:rsidR="00D54571" w:rsidRPr="00534F39">
        <w:rPr>
          <w:bCs/>
          <w:iCs/>
        </w:rPr>
        <w:t xml:space="preserve"> </w:t>
      </w:r>
      <w:r w:rsidR="00B05F85" w:rsidRPr="00534F39">
        <w:rPr>
          <w:bCs/>
          <w:iCs/>
        </w:rPr>
        <w:t>A</w:t>
      </w:r>
      <w:r w:rsidR="00D54571" w:rsidRPr="00534F39">
        <w:rPr>
          <w:bCs/>
          <w:iCs/>
        </w:rPr>
        <w:t xml:space="preserve"> </w:t>
      </w:r>
      <w:r w:rsidRPr="00534F39">
        <w:rPr>
          <w:bCs/>
          <w:iCs/>
        </w:rPr>
        <w:t>là hóa đơn GTGT theo mẫu đặc thù</w:t>
      </w:r>
      <w:r w:rsidR="00A920B5" w:rsidRPr="00534F39">
        <w:rPr>
          <w:bCs/>
          <w:iCs/>
        </w:rPr>
        <w:t xml:space="preserve"> </w:t>
      </w:r>
      <w:r w:rsidR="00A44633" w:rsidRPr="00534F39">
        <w:rPr>
          <w:bCs/>
          <w:iCs/>
        </w:rPr>
        <w:t>đ</w:t>
      </w:r>
      <w:r w:rsidRPr="00534F39">
        <w:rPr>
          <w:bCs/>
          <w:iCs/>
        </w:rPr>
        <w:t>ã</w:t>
      </w:r>
      <w:r w:rsidR="00A44633" w:rsidRPr="00534F39">
        <w:rPr>
          <w:bCs/>
          <w:iCs/>
        </w:rPr>
        <w:t xml:space="preserve"> </w:t>
      </w:r>
      <w:r w:rsidRPr="00534F39">
        <w:rPr>
          <w:bCs/>
          <w:iCs/>
        </w:rPr>
        <w:t>đăng ký</w:t>
      </w:r>
      <w:r w:rsidR="00380D33" w:rsidRPr="00534F39">
        <w:rPr>
          <w:bCs/>
          <w:iCs/>
        </w:rPr>
        <w:t xml:space="preserve"> </w:t>
      </w:r>
      <w:r w:rsidRPr="00534F39">
        <w:rPr>
          <w:bCs/>
          <w:iCs/>
        </w:rPr>
        <w:t>và được cơ quan thuế chấp nhận.</w:t>
      </w:r>
    </w:p>
    <w:p w14:paraId="18AA75D4" w14:textId="515DE678" w:rsidR="00225D7B" w:rsidRPr="00534F39" w:rsidRDefault="00225D7B" w:rsidP="00CC2A92">
      <w:pPr>
        <w:numPr>
          <w:ilvl w:val="0"/>
          <w:numId w:val="24"/>
        </w:numPr>
        <w:tabs>
          <w:tab w:val="left" w:pos="-90"/>
        </w:tabs>
        <w:spacing w:line="312" w:lineRule="auto"/>
        <w:jc w:val="both"/>
        <w:rPr>
          <w:bCs/>
          <w:iCs/>
        </w:rPr>
      </w:pPr>
      <w:r w:rsidRPr="00534F39">
        <w:rPr>
          <w:bCs/>
          <w:iCs/>
        </w:rPr>
        <w:t xml:space="preserve"> Trong mọi trường hợp “Hóa đơn bán hàng” đã lập đều không được hủy,</w:t>
      </w:r>
      <w:r w:rsidR="008D1049" w:rsidRPr="00534F39">
        <w:rPr>
          <w:bCs/>
          <w:iCs/>
        </w:rPr>
        <w:t xml:space="preserve"> </w:t>
      </w:r>
      <w:r w:rsidRPr="00534F39">
        <w:rPr>
          <w:bCs/>
          <w:iCs/>
        </w:rPr>
        <w:t>ngoại trừ những trường hợp được quy định tại Luật thuế GTGT và các văn bản hướng dẫn hiện hành.</w:t>
      </w:r>
    </w:p>
    <w:p w14:paraId="144E53F5" w14:textId="15E51CE8" w:rsidR="00225D7B" w:rsidRPr="00534F39" w:rsidRDefault="00225D7B" w:rsidP="00CC2A92">
      <w:pPr>
        <w:numPr>
          <w:ilvl w:val="0"/>
          <w:numId w:val="24"/>
        </w:numPr>
        <w:tabs>
          <w:tab w:val="left" w:pos="-90"/>
        </w:tabs>
        <w:spacing w:line="312" w:lineRule="auto"/>
        <w:jc w:val="both"/>
        <w:rPr>
          <w:bCs/>
          <w:iCs/>
        </w:rPr>
      </w:pPr>
      <w:r w:rsidRPr="00534F39">
        <w:rPr>
          <w:bCs/>
          <w:iCs/>
        </w:rPr>
        <w:t xml:space="preserve"> Các trường hợp phát sinh liên quan đến số lượng và giá trị hàng hóa</w:t>
      </w:r>
      <w:r w:rsidR="00FA2F57" w:rsidRPr="00534F39">
        <w:rPr>
          <w:bCs/>
          <w:iCs/>
        </w:rPr>
        <w:t>,</w:t>
      </w:r>
      <w:r w:rsidR="00A44633" w:rsidRPr="00534F39">
        <w:rPr>
          <w:bCs/>
          <w:iCs/>
        </w:rPr>
        <w:t xml:space="preserve"> </w:t>
      </w:r>
      <w:r w:rsidRPr="00534F39">
        <w:rPr>
          <w:bCs/>
          <w:iCs/>
        </w:rPr>
        <w:t>hai Bên</w:t>
      </w:r>
      <w:r w:rsidR="00FA2F57" w:rsidRPr="00534F39">
        <w:rPr>
          <w:bCs/>
          <w:iCs/>
        </w:rPr>
        <w:t xml:space="preserve"> </w:t>
      </w:r>
      <w:r w:rsidRPr="00534F39">
        <w:rPr>
          <w:bCs/>
          <w:iCs/>
        </w:rPr>
        <w:t>có trách nhiệm thực hiện đầy đủ thủ tục điều chỉnh hóa đơn theo quy định hiện hành của Nhà nước</w:t>
      </w:r>
      <w:r w:rsidR="00FA2F57" w:rsidRPr="00534F39">
        <w:rPr>
          <w:bCs/>
          <w:iCs/>
        </w:rPr>
        <w:t>.</w:t>
      </w:r>
    </w:p>
    <w:p w14:paraId="09B68AD2" w14:textId="77777777" w:rsidR="009103F6" w:rsidRPr="00534F39" w:rsidRDefault="00516102" w:rsidP="00CC2A92">
      <w:pPr>
        <w:tabs>
          <w:tab w:val="left" w:pos="-90"/>
        </w:tabs>
        <w:spacing w:line="312" w:lineRule="auto"/>
        <w:jc w:val="both"/>
        <w:rPr>
          <w:b/>
          <w:bCs/>
          <w:iCs/>
          <w:szCs w:val="28"/>
        </w:rPr>
      </w:pPr>
      <w:r w:rsidRPr="00534F39">
        <w:rPr>
          <w:b/>
          <w:bCs/>
          <w:iCs/>
          <w:szCs w:val="28"/>
        </w:rPr>
        <w:tab/>
      </w:r>
    </w:p>
    <w:p w14:paraId="1BF7A689" w14:textId="0108A989" w:rsidR="00303285" w:rsidRPr="00534F39" w:rsidRDefault="001C747E" w:rsidP="00CC2A92">
      <w:pPr>
        <w:tabs>
          <w:tab w:val="left" w:pos="-90"/>
        </w:tabs>
        <w:spacing w:line="312" w:lineRule="auto"/>
        <w:jc w:val="both"/>
        <w:rPr>
          <w:b/>
          <w:bCs/>
          <w:iCs/>
          <w:szCs w:val="28"/>
        </w:rPr>
      </w:pPr>
      <w:r w:rsidRPr="00534F39">
        <w:rPr>
          <w:b/>
          <w:bCs/>
          <w:iCs/>
          <w:szCs w:val="28"/>
        </w:rPr>
        <w:t>Điều 3</w:t>
      </w:r>
      <w:r w:rsidR="00303285" w:rsidRPr="00534F39">
        <w:rPr>
          <w:b/>
          <w:bCs/>
          <w:iCs/>
          <w:szCs w:val="28"/>
        </w:rPr>
        <w:t>: Phương thức giao nhận</w:t>
      </w:r>
    </w:p>
    <w:p w14:paraId="06BCA905" w14:textId="543044D7" w:rsidR="00B10BDE" w:rsidRPr="00534F39" w:rsidRDefault="00FA6EBB" w:rsidP="00CC2A92">
      <w:pPr>
        <w:numPr>
          <w:ilvl w:val="0"/>
          <w:numId w:val="12"/>
        </w:numPr>
        <w:tabs>
          <w:tab w:val="left" w:pos="-90"/>
        </w:tabs>
        <w:spacing w:line="312" w:lineRule="auto"/>
        <w:ind w:left="0" w:firstLine="540"/>
        <w:jc w:val="both"/>
        <w:rPr>
          <w:bCs/>
          <w:iCs/>
          <w:szCs w:val="28"/>
        </w:rPr>
      </w:pPr>
      <w:r w:rsidRPr="00534F39">
        <w:rPr>
          <w:bCs/>
          <w:iCs/>
          <w:szCs w:val="28"/>
        </w:rPr>
        <w:lastRenderedPageBreak/>
        <w:t>Kho giao nhận là kho</w:t>
      </w:r>
      <w:r w:rsidR="00B05F85" w:rsidRPr="00534F39">
        <w:rPr>
          <w:bCs/>
          <w:iCs/>
          <w:szCs w:val="28"/>
        </w:rPr>
        <w:t xml:space="preserve"> do bên B</w:t>
      </w:r>
      <w:r w:rsidR="00A920B5" w:rsidRPr="00534F39">
        <w:rPr>
          <w:bCs/>
          <w:iCs/>
          <w:szCs w:val="28"/>
        </w:rPr>
        <w:t xml:space="preserve"> </w:t>
      </w:r>
      <w:r w:rsidR="00D34004" w:rsidRPr="00534F39">
        <w:rPr>
          <w:bCs/>
          <w:iCs/>
          <w:szCs w:val="28"/>
        </w:rPr>
        <w:t xml:space="preserve">(hoặc bên </w:t>
      </w:r>
      <w:r w:rsidR="00B05F85" w:rsidRPr="00534F39">
        <w:rPr>
          <w:bCs/>
          <w:iCs/>
          <w:szCs w:val="28"/>
        </w:rPr>
        <w:t>B</w:t>
      </w:r>
      <w:r w:rsidR="00B10BDE" w:rsidRPr="00534F39">
        <w:rPr>
          <w:bCs/>
          <w:iCs/>
          <w:szCs w:val="28"/>
        </w:rPr>
        <w:t xml:space="preserve"> chỉ định</w:t>
      </w:r>
      <w:r w:rsidR="00B05F85" w:rsidRPr="00534F39">
        <w:rPr>
          <w:bCs/>
          <w:iCs/>
          <w:szCs w:val="28"/>
        </w:rPr>
        <w:t>)</w:t>
      </w:r>
      <w:r w:rsidR="00B10BDE" w:rsidRPr="00534F39">
        <w:rPr>
          <w:bCs/>
          <w:iCs/>
          <w:szCs w:val="28"/>
        </w:rPr>
        <w:t xml:space="preserve"> theo thỏa thuận</w:t>
      </w:r>
      <w:r w:rsidR="00816A69" w:rsidRPr="00534F39">
        <w:rPr>
          <w:bCs/>
          <w:iCs/>
          <w:szCs w:val="28"/>
        </w:rPr>
        <w:t xml:space="preserve"> từng chuyến hàng.</w:t>
      </w:r>
    </w:p>
    <w:p w14:paraId="0EACD0BA" w14:textId="2DB6255B" w:rsidR="00816A69" w:rsidRPr="00534F39" w:rsidRDefault="00816A69" w:rsidP="00CC2A92">
      <w:pPr>
        <w:numPr>
          <w:ilvl w:val="0"/>
          <w:numId w:val="12"/>
        </w:numPr>
        <w:tabs>
          <w:tab w:val="left" w:pos="-90"/>
        </w:tabs>
        <w:spacing w:line="312" w:lineRule="auto"/>
        <w:ind w:left="0" w:firstLine="540"/>
        <w:jc w:val="both"/>
        <w:rPr>
          <w:bCs/>
          <w:iCs/>
          <w:szCs w:val="28"/>
        </w:rPr>
      </w:pPr>
      <w:r w:rsidRPr="00534F39">
        <w:rPr>
          <w:bCs/>
          <w:iCs/>
          <w:szCs w:val="28"/>
        </w:rPr>
        <w:t>Phương tiện vận</w:t>
      </w:r>
      <w:r w:rsidR="00A920B5" w:rsidRPr="00534F39">
        <w:rPr>
          <w:bCs/>
          <w:iCs/>
          <w:szCs w:val="28"/>
        </w:rPr>
        <w:t xml:space="preserve"> chuyển là phương tiện do bên A </w:t>
      </w:r>
      <w:r w:rsidRPr="00534F39">
        <w:rPr>
          <w:bCs/>
          <w:iCs/>
          <w:szCs w:val="28"/>
        </w:rPr>
        <w:t>hoặc phương ti</w:t>
      </w:r>
      <w:r w:rsidR="00B10BDE" w:rsidRPr="00534F39">
        <w:rPr>
          <w:bCs/>
          <w:iCs/>
          <w:szCs w:val="28"/>
        </w:rPr>
        <w:t xml:space="preserve">ện do bên </w:t>
      </w:r>
      <w:r w:rsidR="00B33442" w:rsidRPr="00534F39">
        <w:rPr>
          <w:bCs/>
          <w:iCs/>
          <w:szCs w:val="28"/>
        </w:rPr>
        <w:t xml:space="preserve">A </w:t>
      </w:r>
      <w:r w:rsidR="00B10BDE" w:rsidRPr="00534F39">
        <w:rPr>
          <w:bCs/>
          <w:iCs/>
          <w:szCs w:val="28"/>
        </w:rPr>
        <w:t>đi thuê có đăng kiểm hợp pháp.</w:t>
      </w:r>
    </w:p>
    <w:p w14:paraId="16D033FC" w14:textId="2B4A9D2F" w:rsidR="00D66D39" w:rsidRPr="00534F39" w:rsidRDefault="00303285" w:rsidP="00CC2A92">
      <w:pPr>
        <w:numPr>
          <w:ilvl w:val="0"/>
          <w:numId w:val="12"/>
        </w:numPr>
        <w:tabs>
          <w:tab w:val="left" w:pos="-90"/>
        </w:tabs>
        <w:spacing w:line="312" w:lineRule="auto"/>
        <w:ind w:left="0" w:firstLine="540"/>
        <w:jc w:val="both"/>
        <w:rPr>
          <w:bCs/>
          <w:iCs/>
          <w:szCs w:val="28"/>
        </w:rPr>
      </w:pPr>
      <w:r w:rsidRPr="00534F39">
        <w:rPr>
          <w:bCs/>
          <w:iCs/>
          <w:szCs w:val="28"/>
        </w:rPr>
        <w:t>Bên</w:t>
      </w:r>
      <w:r w:rsidR="00B05F85" w:rsidRPr="00534F39">
        <w:rPr>
          <w:bCs/>
          <w:iCs/>
          <w:szCs w:val="28"/>
        </w:rPr>
        <w:t xml:space="preserve"> B</w:t>
      </w:r>
      <w:r w:rsidR="001B5CF4" w:rsidRPr="00534F39">
        <w:rPr>
          <w:bCs/>
          <w:iCs/>
          <w:szCs w:val="28"/>
        </w:rPr>
        <w:t xml:space="preserve"> </w:t>
      </w:r>
      <w:r w:rsidRPr="00534F39">
        <w:rPr>
          <w:bCs/>
          <w:iCs/>
          <w:szCs w:val="28"/>
        </w:rPr>
        <w:t xml:space="preserve">được coi là đã nhận hàng khi người đại diện nhận hàng </w:t>
      </w:r>
      <w:r w:rsidR="00D66D39" w:rsidRPr="00534F39">
        <w:rPr>
          <w:bCs/>
          <w:iCs/>
          <w:szCs w:val="28"/>
        </w:rPr>
        <w:t>của</w:t>
      </w:r>
      <w:r w:rsidRPr="00534F39">
        <w:rPr>
          <w:bCs/>
          <w:iCs/>
          <w:szCs w:val="28"/>
        </w:rPr>
        <w:t xml:space="preserve"> bên</w:t>
      </w:r>
      <w:r w:rsidR="00B05F85" w:rsidRPr="00534F39">
        <w:rPr>
          <w:bCs/>
          <w:iCs/>
          <w:szCs w:val="28"/>
        </w:rPr>
        <w:t xml:space="preserve"> B</w:t>
      </w:r>
      <w:r w:rsidR="001B5CF4" w:rsidRPr="00534F39">
        <w:rPr>
          <w:bCs/>
          <w:iCs/>
          <w:szCs w:val="28"/>
        </w:rPr>
        <w:t xml:space="preserve"> </w:t>
      </w:r>
      <w:r w:rsidRPr="00534F39">
        <w:rPr>
          <w:bCs/>
          <w:iCs/>
          <w:szCs w:val="28"/>
        </w:rPr>
        <w:t>(</w:t>
      </w:r>
      <w:r w:rsidR="00AE310B" w:rsidRPr="00534F39">
        <w:rPr>
          <w:bCs/>
          <w:iCs/>
          <w:szCs w:val="28"/>
        </w:rPr>
        <w:t>Chỉ huy trưởng</w:t>
      </w:r>
      <w:r w:rsidRPr="00534F39">
        <w:rPr>
          <w:bCs/>
          <w:iCs/>
          <w:szCs w:val="28"/>
        </w:rPr>
        <w:t xml:space="preserve">, thủ kho...) ký nhận vào biên bản giao nhận hàng </w:t>
      </w:r>
      <w:r w:rsidR="00D66D39" w:rsidRPr="00534F39">
        <w:rPr>
          <w:bCs/>
          <w:iCs/>
          <w:szCs w:val="28"/>
        </w:rPr>
        <w:t>(Phiếu xuất kho) do</w:t>
      </w:r>
      <w:r w:rsidRPr="00534F39">
        <w:rPr>
          <w:bCs/>
          <w:iCs/>
          <w:szCs w:val="28"/>
        </w:rPr>
        <w:t xml:space="preserve"> bên</w:t>
      </w:r>
      <w:r w:rsidR="00D54571" w:rsidRPr="00534F39">
        <w:rPr>
          <w:bCs/>
          <w:iCs/>
          <w:szCs w:val="28"/>
        </w:rPr>
        <w:t xml:space="preserve"> </w:t>
      </w:r>
      <w:r w:rsidR="00B05F85" w:rsidRPr="00534F39">
        <w:rPr>
          <w:bCs/>
          <w:iCs/>
          <w:szCs w:val="28"/>
        </w:rPr>
        <w:t>A</w:t>
      </w:r>
      <w:r w:rsidR="00D54571" w:rsidRPr="00534F39">
        <w:rPr>
          <w:bCs/>
          <w:iCs/>
          <w:szCs w:val="28"/>
        </w:rPr>
        <w:t xml:space="preserve"> </w:t>
      </w:r>
      <w:r w:rsidR="0077656D" w:rsidRPr="00534F39">
        <w:rPr>
          <w:bCs/>
          <w:iCs/>
          <w:szCs w:val="28"/>
        </w:rPr>
        <w:t>hoặc bên thứ ba là k</w:t>
      </w:r>
      <w:r w:rsidR="00D66D39" w:rsidRPr="00534F39">
        <w:rPr>
          <w:bCs/>
          <w:iCs/>
          <w:szCs w:val="28"/>
        </w:rPr>
        <w:t>ho bên</w:t>
      </w:r>
      <w:r w:rsidR="00D54571" w:rsidRPr="00534F39">
        <w:rPr>
          <w:bCs/>
          <w:iCs/>
          <w:szCs w:val="28"/>
        </w:rPr>
        <w:t xml:space="preserve"> </w:t>
      </w:r>
      <w:r w:rsidR="00B05F85" w:rsidRPr="00534F39">
        <w:rPr>
          <w:bCs/>
          <w:iCs/>
          <w:szCs w:val="28"/>
        </w:rPr>
        <w:t>A</w:t>
      </w:r>
      <w:r w:rsidR="00D54571" w:rsidRPr="00534F39">
        <w:rPr>
          <w:bCs/>
          <w:iCs/>
          <w:szCs w:val="28"/>
        </w:rPr>
        <w:t xml:space="preserve"> </w:t>
      </w:r>
      <w:r w:rsidR="00D66D39" w:rsidRPr="00534F39">
        <w:rPr>
          <w:bCs/>
          <w:iCs/>
          <w:szCs w:val="28"/>
        </w:rPr>
        <w:t>đề</w:t>
      </w:r>
      <w:r w:rsidR="0077656D" w:rsidRPr="00534F39">
        <w:rPr>
          <w:bCs/>
          <w:iCs/>
          <w:szCs w:val="28"/>
        </w:rPr>
        <w:t xml:space="preserve"> nghị cấp hàng phát hành.</w:t>
      </w:r>
    </w:p>
    <w:p w14:paraId="4C66F7CE" w14:textId="1F797C0D" w:rsidR="00303285" w:rsidRPr="00534F39" w:rsidRDefault="00303285" w:rsidP="00CC2A92">
      <w:pPr>
        <w:numPr>
          <w:ilvl w:val="0"/>
          <w:numId w:val="12"/>
        </w:numPr>
        <w:tabs>
          <w:tab w:val="left" w:pos="-90"/>
        </w:tabs>
        <w:spacing w:line="312" w:lineRule="auto"/>
        <w:ind w:left="0" w:firstLine="540"/>
        <w:jc w:val="both"/>
        <w:rPr>
          <w:bCs/>
          <w:iCs/>
          <w:szCs w:val="28"/>
        </w:rPr>
      </w:pPr>
      <w:r w:rsidRPr="00534F39">
        <w:rPr>
          <w:bCs/>
          <w:iCs/>
          <w:szCs w:val="28"/>
        </w:rPr>
        <w:t>Khi có nhu cầu mua hàng bên</w:t>
      </w:r>
      <w:r w:rsidR="001B5CF4" w:rsidRPr="00534F39">
        <w:rPr>
          <w:bCs/>
          <w:iCs/>
          <w:szCs w:val="28"/>
        </w:rPr>
        <w:t xml:space="preserve"> </w:t>
      </w:r>
      <w:r w:rsidR="00B05F85" w:rsidRPr="00534F39">
        <w:rPr>
          <w:bCs/>
          <w:iCs/>
          <w:szCs w:val="28"/>
        </w:rPr>
        <w:t>B</w:t>
      </w:r>
      <w:r w:rsidR="001B5CF4" w:rsidRPr="00534F39">
        <w:rPr>
          <w:bCs/>
          <w:iCs/>
          <w:szCs w:val="28"/>
        </w:rPr>
        <w:t xml:space="preserve">  </w:t>
      </w:r>
      <w:r w:rsidRPr="00534F39">
        <w:rPr>
          <w:bCs/>
          <w:iCs/>
          <w:szCs w:val="28"/>
        </w:rPr>
        <w:t>phải thông báo trước cho bên</w:t>
      </w:r>
      <w:r w:rsidR="00D54571" w:rsidRPr="00534F39">
        <w:rPr>
          <w:bCs/>
          <w:iCs/>
          <w:szCs w:val="28"/>
        </w:rPr>
        <w:t xml:space="preserve"> </w:t>
      </w:r>
      <w:r w:rsidR="00B05F85" w:rsidRPr="00534F39">
        <w:rPr>
          <w:bCs/>
          <w:iCs/>
          <w:szCs w:val="28"/>
        </w:rPr>
        <w:t>A</w:t>
      </w:r>
      <w:r w:rsidR="00D54571" w:rsidRPr="00534F39">
        <w:rPr>
          <w:bCs/>
          <w:iCs/>
          <w:szCs w:val="28"/>
        </w:rPr>
        <w:t xml:space="preserve"> </w:t>
      </w:r>
      <w:r w:rsidRPr="00534F39">
        <w:rPr>
          <w:bCs/>
          <w:iCs/>
          <w:szCs w:val="28"/>
        </w:rPr>
        <w:t xml:space="preserve">bằng </w:t>
      </w:r>
      <w:r w:rsidR="00655B25" w:rsidRPr="00534F39">
        <w:rPr>
          <w:bCs/>
          <w:iCs/>
          <w:szCs w:val="28"/>
        </w:rPr>
        <w:t>Fax hoặc đi</w:t>
      </w:r>
      <w:r w:rsidR="00816A69" w:rsidRPr="00534F39">
        <w:rPr>
          <w:bCs/>
          <w:iCs/>
          <w:szCs w:val="28"/>
        </w:rPr>
        <w:t>ện thoại trước 24 giờ.</w:t>
      </w:r>
    </w:p>
    <w:p w14:paraId="6A9886A5" w14:textId="77777777" w:rsidR="00714E76" w:rsidRPr="00534F39" w:rsidRDefault="00714E76" w:rsidP="00CC2A92">
      <w:pPr>
        <w:tabs>
          <w:tab w:val="left" w:pos="-90"/>
        </w:tabs>
        <w:spacing w:line="312" w:lineRule="auto"/>
        <w:jc w:val="both"/>
        <w:rPr>
          <w:bCs/>
          <w:iCs/>
          <w:szCs w:val="28"/>
        </w:rPr>
      </w:pPr>
    </w:p>
    <w:p w14:paraId="253D6896" w14:textId="1D5F42F6" w:rsidR="00303285" w:rsidRPr="00534F39" w:rsidRDefault="009103F6" w:rsidP="00CC2A92">
      <w:pPr>
        <w:tabs>
          <w:tab w:val="left" w:pos="-90"/>
        </w:tabs>
        <w:spacing w:line="312" w:lineRule="auto"/>
        <w:jc w:val="both"/>
        <w:rPr>
          <w:b/>
          <w:bCs/>
          <w:iCs/>
          <w:szCs w:val="28"/>
        </w:rPr>
      </w:pPr>
      <w:r w:rsidRPr="00534F39">
        <w:rPr>
          <w:bCs/>
          <w:iCs/>
          <w:szCs w:val="28"/>
        </w:rPr>
        <w:t xml:space="preserve"> </w:t>
      </w:r>
      <w:r w:rsidR="00FA6EBB" w:rsidRPr="00534F39">
        <w:rPr>
          <w:b/>
          <w:bCs/>
          <w:iCs/>
          <w:szCs w:val="28"/>
        </w:rPr>
        <w:t>Điều 4</w:t>
      </w:r>
      <w:r w:rsidR="00303285" w:rsidRPr="00534F39">
        <w:rPr>
          <w:b/>
          <w:bCs/>
          <w:iCs/>
          <w:szCs w:val="28"/>
        </w:rPr>
        <w:t>. Quyền hạn và trách nhiệm của các bên</w:t>
      </w:r>
    </w:p>
    <w:p w14:paraId="66CD0316" w14:textId="1BB07B17" w:rsidR="00B05F85" w:rsidRPr="00534F39" w:rsidRDefault="00B05F85" w:rsidP="00CC2A92">
      <w:pPr>
        <w:numPr>
          <w:ilvl w:val="0"/>
          <w:numId w:val="23"/>
        </w:numPr>
        <w:tabs>
          <w:tab w:val="left" w:pos="-90"/>
        </w:tabs>
        <w:spacing w:line="312" w:lineRule="auto"/>
        <w:ind w:left="0" w:firstLine="540"/>
        <w:jc w:val="both"/>
        <w:rPr>
          <w:b/>
          <w:bCs/>
          <w:i/>
          <w:iCs/>
          <w:szCs w:val="28"/>
        </w:rPr>
      </w:pPr>
      <w:r w:rsidRPr="00534F39">
        <w:rPr>
          <w:b/>
          <w:bCs/>
          <w:i/>
          <w:iCs/>
          <w:szCs w:val="28"/>
        </w:rPr>
        <w:t>Quyền hạn và trách nhiệm của bên A</w:t>
      </w:r>
    </w:p>
    <w:p w14:paraId="61FC4512" w14:textId="6522418C" w:rsidR="00B05F85" w:rsidRPr="00534F39" w:rsidRDefault="00B05F85" w:rsidP="00CC2A92">
      <w:pPr>
        <w:numPr>
          <w:ilvl w:val="0"/>
          <w:numId w:val="12"/>
        </w:numPr>
        <w:tabs>
          <w:tab w:val="left" w:pos="-90"/>
        </w:tabs>
        <w:spacing w:line="312" w:lineRule="auto"/>
        <w:ind w:left="0" w:firstLine="540"/>
        <w:jc w:val="both"/>
        <w:rPr>
          <w:szCs w:val="28"/>
        </w:rPr>
      </w:pPr>
      <w:r w:rsidRPr="00534F39">
        <w:rPr>
          <w:b/>
          <w:bCs/>
          <w:i/>
          <w:iCs/>
          <w:szCs w:val="28"/>
        </w:rPr>
        <w:t xml:space="preserve">Quyền hạn: </w:t>
      </w:r>
      <w:r w:rsidRPr="00534F39">
        <w:rPr>
          <w:szCs w:val="28"/>
        </w:rPr>
        <w:t>Có quyền đơn phương hủy bỏ hợp đồng nếu bên B vi phạm những cam kết ghi trong hợp đồng.</w:t>
      </w:r>
    </w:p>
    <w:p w14:paraId="6BF61115" w14:textId="0A6C4012" w:rsidR="00B05F85" w:rsidRPr="00534F39" w:rsidRDefault="00B05F85" w:rsidP="00CC2A92">
      <w:pPr>
        <w:tabs>
          <w:tab w:val="left" w:pos="-142"/>
        </w:tabs>
        <w:spacing w:line="312" w:lineRule="auto"/>
        <w:jc w:val="both"/>
        <w:rPr>
          <w:bCs/>
          <w:iCs/>
          <w:szCs w:val="28"/>
        </w:rPr>
      </w:pPr>
      <w:r w:rsidRPr="00534F39">
        <w:rPr>
          <w:bCs/>
          <w:iCs/>
          <w:szCs w:val="28"/>
        </w:rPr>
        <w:tab/>
      </w:r>
      <w:r w:rsidR="00613A54" w:rsidRPr="00534F39">
        <w:rPr>
          <w:bCs/>
          <w:iCs/>
          <w:szCs w:val="28"/>
        </w:rPr>
        <w:t>B</w:t>
      </w:r>
      <w:r w:rsidRPr="00534F39">
        <w:rPr>
          <w:bCs/>
          <w:iCs/>
          <w:szCs w:val="28"/>
        </w:rPr>
        <w:t>ên B nhận hàng tại kho bên B thì bên A có quyền từ chối giao hàng nếu kho của bên B  không đảm bảo yêu cầu về phòng chống cháy nổ, vệ sinh môi trường.</w:t>
      </w:r>
    </w:p>
    <w:p w14:paraId="59FA4A10" w14:textId="77777777" w:rsidR="00B05F85" w:rsidRPr="00534F39" w:rsidRDefault="00B05F85" w:rsidP="00CC2A92">
      <w:pPr>
        <w:tabs>
          <w:tab w:val="left" w:pos="-90"/>
        </w:tabs>
        <w:spacing w:line="312" w:lineRule="auto"/>
        <w:jc w:val="both"/>
        <w:rPr>
          <w:b/>
          <w:bCs/>
          <w:i/>
          <w:iCs/>
          <w:szCs w:val="28"/>
        </w:rPr>
      </w:pPr>
      <w:r w:rsidRPr="00534F39">
        <w:rPr>
          <w:bCs/>
          <w:iCs/>
          <w:szCs w:val="28"/>
        </w:rPr>
        <w:tab/>
        <w:t>-</w:t>
      </w:r>
      <w:r w:rsidRPr="00534F39">
        <w:rPr>
          <w:b/>
          <w:bCs/>
          <w:i/>
          <w:iCs/>
          <w:szCs w:val="28"/>
        </w:rPr>
        <w:t>Trách nhiệm:</w:t>
      </w:r>
    </w:p>
    <w:p w14:paraId="71F83654" w14:textId="77777777" w:rsidR="00B05F85" w:rsidRPr="00534F39" w:rsidRDefault="00B05F85" w:rsidP="00CC2A92">
      <w:pPr>
        <w:tabs>
          <w:tab w:val="left" w:pos="-90"/>
        </w:tabs>
        <w:spacing w:line="312" w:lineRule="auto"/>
        <w:jc w:val="both"/>
        <w:rPr>
          <w:bCs/>
          <w:iCs/>
          <w:szCs w:val="28"/>
        </w:rPr>
      </w:pPr>
      <w:r w:rsidRPr="00534F39">
        <w:rPr>
          <w:b/>
          <w:bCs/>
          <w:i/>
          <w:iCs/>
          <w:szCs w:val="28"/>
        </w:rPr>
        <w:t xml:space="preserve">          </w:t>
      </w:r>
      <w:r w:rsidRPr="00534F39">
        <w:rPr>
          <w:bCs/>
          <w:iCs/>
          <w:szCs w:val="28"/>
        </w:rPr>
        <w:t>Cam kết đảm bảo chất lượng hàng hóa đúng theo tiêu chuẩn ngành Xăng dầu Việt Nam và được phép kinh doanh xăng dầu theo quy định của pháp luật.</w:t>
      </w:r>
    </w:p>
    <w:p w14:paraId="5A4931A5" w14:textId="7C388819" w:rsidR="00B05F85" w:rsidRPr="00534F39" w:rsidRDefault="00B05F85" w:rsidP="00CC2A92">
      <w:pPr>
        <w:tabs>
          <w:tab w:val="left" w:pos="-90"/>
        </w:tabs>
        <w:spacing w:line="312" w:lineRule="auto"/>
        <w:jc w:val="both"/>
        <w:rPr>
          <w:bCs/>
          <w:iCs/>
          <w:szCs w:val="28"/>
        </w:rPr>
      </w:pPr>
      <w:r w:rsidRPr="00534F39">
        <w:rPr>
          <w:bCs/>
          <w:iCs/>
          <w:szCs w:val="28"/>
        </w:rPr>
        <w:tab/>
        <w:t>Đảm bảo số lượng, chất lượng và các chứng từ pháp lý theo hàng hóa của hợp đồng này</w:t>
      </w:r>
      <w:r w:rsidR="0030623D" w:rsidRPr="00534F39">
        <w:rPr>
          <w:bCs/>
          <w:iCs/>
          <w:szCs w:val="28"/>
        </w:rPr>
        <w:t>.</w:t>
      </w:r>
    </w:p>
    <w:p w14:paraId="45026DF8" w14:textId="57B9483F" w:rsidR="00B05F85" w:rsidRPr="00534F39" w:rsidRDefault="00B05F85" w:rsidP="00CC2A92">
      <w:pPr>
        <w:tabs>
          <w:tab w:val="left" w:pos="-90"/>
        </w:tabs>
        <w:spacing w:line="312" w:lineRule="auto"/>
        <w:jc w:val="both"/>
        <w:rPr>
          <w:szCs w:val="28"/>
        </w:rPr>
      </w:pPr>
      <w:r w:rsidRPr="00534F39">
        <w:rPr>
          <w:szCs w:val="28"/>
        </w:rPr>
        <w:tab/>
        <w:t>Đảm bảo các yêu cầu PCCC trong quá trình nhập hàng. Đảm bảo nguồn hàng cho bên B  theo yêu cầu đặt hàng. Phát hành hóa đơn GTGT cho bên B  theo đúng quy định của nhà nước</w:t>
      </w:r>
      <w:r w:rsidRPr="00534F39">
        <w:rPr>
          <w:szCs w:val="28"/>
          <w:lang w:val="vi-VN"/>
        </w:rPr>
        <w:t>.</w:t>
      </w:r>
    </w:p>
    <w:p w14:paraId="26526FB9" w14:textId="387B686F" w:rsidR="0030623D" w:rsidRPr="00534F39" w:rsidRDefault="0030623D" w:rsidP="00CC2A92">
      <w:pPr>
        <w:tabs>
          <w:tab w:val="left" w:pos="-90"/>
        </w:tabs>
        <w:spacing w:line="312" w:lineRule="auto"/>
        <w:jc w:val="both"/>
        <w:rPr>
          <w:szCs w:val="28"/>
        </w:rPr>
      </w:pPr>
      <w:r w:rsidRPr="00534F39">
        <w:rPr>
          <w:szCs w:val="28"/>
        </w:rPr>
        <w:tab/>
        <w:t>Cung cấp hóa đơn GTGT hợp lệ cho bên B theo quy định pháp luật.</w:t>
      </w:r>
    </w:p>
    <w:p w14:paraId="48B1EA36" w14:textId="520D0DF5" w:rsidR="002D6502" w:rsidRPr="00534F39" w:rsidRDefault="002D6502" w:rsidP="00CC2A92">
      <w:pPr>
        <w:tabs>
          <w:tab w:val="left" w:pos="-90"/>
        </w:tabs>
        <w:spacing w:line="312" w:lineRule="auto"/>
        <w:jc w:val="both"/>
        <w:rPr>
          <w:szCs w:val="28"/>
        </w:rPr>
      </w:pPr>
      <w:r w:rsidRPr="00534F39">
        <w:rPr>
          <w:szCs w:val="28"/>
        </w:rPr>
        <w:tab/>
        <w:t xml:space="preserve">Trường hợp bên A vi phạm nghĩa vụ về chất lượng hàng hóa (sau khi có kết quả của Bên kiểm nghiệm, giám định xác nhận mẫu của bên A không đảm bảo chất lượng theo quy chuẩn Việt Nam (QCVN1:2015/BKHCN) thì ngoài việc chịu chi phí giám định, kiểm nghiệm, hai bên sẽ thương lượng giải quyết các thiệt hại phát sinh (bao gồm thiệt hại về máy móc và các thiệt hại khác). </w:t>
      </w:r>
    </w:p>
    <w:p w14:paraId="01DA03A4" w14:textId="004D0FF9" w:rsidR="00A920B5" w:rsidRPr="00534F39" w:rsidRDefault="00A920B5" w:rsidP="00CC2A92">
      <w:pPr>
        <w:numPr>
          <w:ilvl w:val="0"/>
          <w:numId w:val="20"/>
        </w:numPr>
        <w:tabs>
          <w:tab w:val="left" w:pos="-90"/>
        </w:tabs>
        <w:spacing w:line="312" w:lineRule="auto"/>
        <w:ind w:left="0" w:firstLine="540"/>
        <w:jc w:val="both"/>
        <w:rPr>
          <w:b/>
          <w:i/>
          <w:szCs w:val="28"/>
        </w:rPr>
      </w:pPr>
      <w:r w:rsidRPr="00534F39">
        <w:rPr>
          <w:b/>
          <w:i/>
          <w:szCs w:val="28"/>
        </w:rPr>
        <w:t xml:space="preserve">Quyền hạn và trách nhiệm của bên </w:t>
      </w:r>
      <w:r w:rsidR="00192F0A" w:rsidRPr="00534F39">
        <w:rPr>
          <w:b/>
          <w:i/>
          <w:szCs w:val="28"/>
        </w:rPr>
        <w:t>B</w:t>
      </w:r>
    </w:p>
    <w:p w14:paraId="23CA6972" w14:textId="0FDB11B7" w:rsidR="00A920B5" w:rsidRPr="00534F39" w:rsidRDefault="00A920B5" w:rsidP="00CC2A92">
      <w:pPr>
        <w:numPr>
          <w:ilvl w:val="0"/>
          <w:numId w:val="12"/>
        </w:numPr>
        <w:tabs>
          <w:tab w:val="left" w:pos="-90"/>
        </w:tabs>
        <w:spacing w:line="312" w:lineRule="auto"/>
        <w:ind w:left="0" w:firstLine="540"/>
        <w:jc w:val="both"/>
        <w:rPr>
          <w:szCs w:val="28"/>
        </w:rPr>
      </w:pPr>
      <w:r w:rsidRPr="00534F39">
        <w:rPr>
          <w:b/>
          <w:i/>
          <w:szCs w:val="28"/>
        </w:rPr>
        <w:t xml:space="preserve">Quyền hạn: </w:t>
      </w:r>
      <w:r w:rsidRPr="00534F39">
        <w:rPr>
          <w:szCs w:val="28"/>
        </w:rPr>
        <w:t xml:space="preserve">Có quyền đơn phương hủy bỏ hợp đồng nếu bên </w:t>
      </w:r>
      <w:r w:rsidR="00192F0A" w:rsidRPr="00534F39">
        <w:rPr>
          <w:szCs w:val="28"/>
        </w:rPr>
        <w:t>A</w:t>
      </w:r>
      <w:r w:rsidRPr="00534F39">
        <w:rPr>
          <w:szCs w:val="28"/>
        </w:rPr>
        <w:t xml:space="preserve"> vi phạm những cam kết ghi trong hợp đồng.</w:t>
      </w:r>
    </w:p>
    <w:p w14:paraId="4369B240" w14:textId="4BE84998" w:rsidR="00A920B5" w:rsidRPr="00534F39" w:rsidRDefault="00A920B5" w:rsidP="00CC2A92">
      <w:pPr>
        <w:tabs>
          <w:tab w:val="left" w:pos="-90"/>
        </w:tabs>
        <w:spacing w:line="312" w:lineRule="auto"/>
        <w:jc w:val="both"/>
        <w:rPr>
          <w:bCs/>
          <w:iCs/>
          <w:szCs w:val="28"/>
        </w:rPr>
      </w:pPr>
      <w:r w:rsidRPr="00534F39">
        <w:rPr>
          <w:bCs/>
          <w:iCs/>
          <w:szCs w:val="28"/>
        </w:rPr>
        <w:tab/>
      </w:r>
      <w:r w:rsidR="00613A54" w:rsidRPr="00534F39">
        <w:rPr>
          <w:bCs/>
          <w:iCs/>
          <w:szCs w:val="28"/>
        </w:rPr>
        <w:t>B</w:t>
      </w:r>
      <w:r w:rsidRPr="00534F39">
        <w:rPr>
          <w:bCs/>
          <w:iCs/>
          <w:szCs w:val="28"/>
        </w:rPr>
        <w:t>ên</w:t>
      </w:r>
      <w:r w:rsidR="00192F0A" w:rsidRPr="00534F39">
        <w:rPr>
          <w:bCs/>
          <w:iCs/>
          <w:szCs w:val="28"/>
        </w:rPr>
        <w:t xml:space="preserve"> B</w:t>
      </w:r>
      <w:r w:rsidRPr="00534F39">
        <w:rPr>
          <w:bCs/>
          <w:iCs/>
          <w:szCs w:val="28"/>
        </w:rPr>
        <w:t xml:space="preserve">  nhận hàng tại kho bên</w:t>
      </w:r>
      <w:r w:rsidR="00192F0A" w:rsidRPr="00534F39">
        <w:rPr>
          <w:bCs/>
          <w:iCs/>
          <w:szCs w:val="28"/>
        </w:rPr>
        <w:t xml:space="preserve"> B</w:t>
      </w:r>
      <w:r w:rsidRPr="00534F39">
        <w:rPr>
          <w:bCs/>
          <w:iCs/>
          <w:szCs w:val="28"/>
        </w:rPr>
        <w:t xml:space="preserve">  thì bên</w:t>
      </w:r>
      <w:r w:rsidR="00192F0A" w:rsidRPr="00534F39">
        <w:rPr>
          <w:bCs/>
          <w:iCs/>
          <w:szCs w:val="28"/>
        </w:rPr>
        <w:t xml:space="preserve"> B</w:t>
      </w:r>
      <w:r w:rsidRPr="00534F39">
        <w:rPr>
          <w:bCs/>
          <w:iCs/>
          <w:szCs w:val="28"/>
        </w:rPr>
        <w:t xml:space="preserve">  có quyền từ chối nhận hàng nếu lái xe, người giao hàng của bên </w:t>
      </w:r>
      <w:r w:rsidR="00192F0A" w:rsidRPr="00534F39">
        <w:rPr>
          <w:bCs/>
          <w:iCs/>
          <w:szCs w:val="28"/>
        </w:rPr>
        <w:t>A</w:t>
      </w:r>
      <w:r w:rsidRPr="00534F39">
        <w:rPr>
          <w:bCs/>
          <w:iCs/>
          <w:szCs w:val="28"/>
        </w:rPr>
        <w:t xml:space="preserve"> không có chứng chỉ về PCCC, không tuân thủ đúng quy trình giao nhận và các quy định về cháy nổ, vệ sinh môi trường và các quy định khác của pháp luật về giao nhận xăng dầu</w:t>
      </w:r>
      <w:r w:rsidR="00E00429" w:rsidRPr="00534F39">
        <w:rPr>
          <w:bCs/>
          <w:iCs/>
          <w:szCs w:val="28"/>
        </w:rPr>
        <w:t>.</w:t>
      </w:r>
    </w:p>
    <w:p w14:paraId="0B1396A7" w14:textId="77777777" w:rsidR="00A920B5" w:rsidRPr="00534F39" w:rsidRDefault="00A920B5" w:rsidP="00CC2A92">
      <w:pPr>
        <w:numPr>
          <w:ilvl w:val="0"/>
          <w:numId w:val="12"/>
        </w:numPr>
        <w:tabs>
          <w:tab w:val="left" w:pos="-90"/>
        </w:tabs>
        <w:spacing w:line="312" w:lineRule="auto"/>
        <w:jc w:val="both"/>
        <w:rPr>
          <w:b/>
          <w:bCs/>
          <w:i/>
          <w:iCs/>
          <w:szCs w:val="28"/>
        </w:rPr>
      </w:pPr>
      <w:r w:rsidRPr="00534F39">
        <w:rPr>
          <w:b/>
          <w:bCs/>
          <w:i/>
          <w:iCs/>
          <w:szCs w:val="28"/>
        </w:rPr>
        <w:t>Trách nhiệm:</w:t>
      </w:r>
    </w:p>
    <w:p w14:paraId="098737FF" w14:textId="295C1C8B" w:rsidR="00A920B5" w:rsidRPr="00534F39" w:rsidRDefault="00E00429" w:rsidP="00CC2A92">
      <w:pPr>
        <w:tabs>
          <w:tab w:val="left" w:pos="-90"/>
        </w:tabs>
        <w:spacing w:line="312" w:lineRule="auto"/>
        <w:jc w:val="both"/>
        <w:rPr>
          <w:szCs w:val="28"/>
        </w:rPr>
      </w:pPr>
      <w:r w:rsidRPr="00534F39">
        <w:rPr>
          <w:szCs w:val="28"/>
        </w:rPr>
        <w:lastRenderedPageBreak/>
        <w:tab/>
      </w:r>
      <w:r w:rsidR="00A920B5" w:rsidRPr="00534F39">
        <w:rPr>
          <w:szCs w:val="28"/>
        </w:rPr>
        <w:t>Kiểm tra hàng hóa cả về số lượng lẫn chất lượng, có quyền từ chối nhận hàng nếu phát hiện chất lượng hàng hóa bên</w:t>
      </w:r>
      <w:r w:rsidR="00192F0A" w:rsidRPr="00534F39">
        <w:rPr>
          <w:szCs w:val="28"/>
        </w:rPr>
        <w:t xml:space="preserve"> A</w:t>
      </w:r>
      <w:r w:rsidR="00A920B5" w:rsidRPr="00534F39">
        <w:rPr>
          <w:szCs w:val="28"/>
        </w:rPr>
        <w:t xml:space="preserve"> giao không đảm bảo chất lượng hoặc thiếu về số lượng.</w:t>
      </w:r>
    </w:p>
    <w:p w14:paraId="237BF560" w14:textId="77777777" w:rsidR="00A920B5" w:rsidRPr="00534F39" w:rsidRDefault="00A920B5" w:rsidP="00CC2A92">
      <w:pPr>
        <w:tabs>
          <w:tab w:val="left" w:pos="-90"/>
        </w:tabs>
        <w:spacing w:line="312" w:lineRule="auto"/>
        <w:jc w:val="both"/>
        <w:rPr>
          <w:bCs/>
          <w:iCs/>
          <w:szCs w:val="28"/>
        </w:rPr>
      </w:pPr>
      <w:r w:rsidRPr="00534F39">
        <w:rPr>
          <w:bCs/>
          <w:iCs/>
          <w:szCs w:val="28"/>
        </w:rPr>
        <w:tab/>
        <w:t>Tuân thủ đúng quy trình giao nhận và các quy định về cháy nổ, vệ sinh môi trường và các quy định khác của pháp luật về giao nhận xăng dầu.</w:t>
      </w:r>
    </w:p>
    <w:p w14:paraId="65811F24" w14:textId="4A1FA347" w:rsidR="00A920B5" w:rsidRPr="00534F39" w:rsidRDefault="00A920B5" w:rsidP="00CC2A92">
      <w:pPr>
        <w:tabs>
          <w:tab w:val="left" w:pos="-90"/>
        </w:tabs>
        <w:spacing w:line="312" w:lineRule="auto"/>
        <w:jc w:val="both"/>
        <w:rPr>
          <w:szCs w:val="28"/>
        </w:rPr>
      </w:pPr>
      <w:r w:rsidRPr="00534F39">
        <w:rPr>
          <w:szCs w:val="28"/>
        </w:rPr>
        <w:tab/>
        <w:t>Có trách nhiệm bố trí phương tiện nhận hàng kịp thời và tạo điều kiện hỗ trợ bên</w:t>
      </w:r>
      <w:r w:rsidR="00192F0A" w:rsidRPr="00534F39">
        <w:rPr>
          <w:szCs w:val="28"/>
        </w:rPr>
        <w:t xml:space="preserve"> A</w:t>
      </w:r>
      <w:r w:rsidRPr="00534F39">
        <w:rPr>
          <w:szCs w:val="28"/>
        </w:rPr>
        <w:t xml:space="preserve"> giao hàng nhanh chóng để giải phóng phương tiện, kho.</w:t>
      </w:r>
    </w:p>
    <w:p w14:paraId="25949BEB" w14:textId="77777777" w:rsidR="00A920B5" w:rsidRPr="00534F39" w:rsidRDefault="00A920B5" w:rsidP="00CC2A92">
      <w:pPr>
        <w:tabs>
          <w:tab w:val="left" w:pos="-90"/>
        </w:tabs>
        <w:spacing w:line="312" w:lineRule="auto"/>
        <w:jc w:val="both"/>
        <w:rPr>
          <w:szCs w:val="28"/>
        </w:rPr>
      </w:pPr>
      <w:r w:rsidRPr="00534F39">
        <w:rPr>
          <w:szCs w:val="28"/>
        </w:rPr>
        <w:tab/>
        <w:t>Thanh toán đúng thời hạn theo quy định của hợp đồng này.</w:t>
      </w:r>
    </w:p>
    <w:p w14:paraId="04DF4CA0" w14:textId="0222584A" w:rsidR="00A920B5" w:rsidRPr="00534F39" w:rsidRDefault="00E00429" w:rsidP="00E00429">
      <w:pPr>
        <w:tabs>
          <w:tab w:val="left" w:pos="-90"/>
        </w:tabs>
        <w:spacing w:line="312" w:lineRule="auto"/>
        <w:jc w:val="both"/>
        <w:rPr>
          <w:b/>
          <w:bCs/>
          <w:i/>
          <w:iCs/>
          <w:szCs w:val="28"/>
        </w:rPr>
      </w:pPr>
      <w:r w:rsidRPr="00534F39">
        <w:rPr>
          <w:szCs w:val="28"/>
        </w:rPr>
        <w:tab/>
      </w:r>
      <w:r w:rsidR="00A920B5" w:rsidRPr="00534F39">
        <w:rPr>
          <w:szCs w:val="28"/>
        </w:rPr>
        <w:t>Cùng bên</w:t>
      </w:r>
      <w:r w:rsidR="00192F0A" w:rsidRPr="00534F39">
        <w:rPr>
          <w:szCs w:val="28"/>
        </w:rPr>
        <w:t xml:space="preserve"> A</w:t>
      </w:r>
      <w:r w:rsidR="00A920B5" w:rsidRPr="00534F39">
        <w:rPr>
          <w:szCs w:val="28"/>
        </w:rPr>
        <w:t xml:space="preserve"> đối chiếu số lượng hàng và số tiền thanh toán </w:t>
      </w:r>
      <w:r w:rsidR="00192F0A" w:rsidRPr="00534F39">
        <w:rPr>
          <w:szCs w:val="28"/>
        </w:rPr>
        <w:t xml:space="preserve"> đúng thời hạn</w:t>
      </w:r>
      <w:r w:rsidR="00A920B5" w:rsidRPr="00534F39">
        <w:rPr>
          <w:szCs w:val="28"/>
        </w:rPr>
        <w:t>.</w:t>
      </w:r>
    </w:p>
    <w:p w14:paraId="55DBDE97" w14:textId="77777777" w:rsidR="00714E76" w:rsidRPr="00534F39" w:rsidRDefault="00714E76" w:rsidP="00CC2A92">
      <w:pPr>
        <w:tabs>
          <w:tab w:val="left" w:pos="-90"/>
        </w:tabs>
        <w:spacing w:line="312" w:lineRule="auto"/>
        <w:jc w:val="both"/>
        <w:rPr>
          <w:szCs w:val="28"/>
        </w:rPr>
      </w:pPr>
    </w:p>
    <w:p w14:paraId="0C63E5EE" w14:textId="4A7F3CCD" w:rsidR="00303285" w:rsidRPr="00534F39" w:rsidRDefault="00FA6EBB" w:rsidP="00CC2A92">
      <w:pPr>
        <w:tabs>
          <w:tab w:val="left" w:pos="-90"/>
        </w:tabs>
        <w:spacing w:line="312" w:lineRule="auto"/>
        <w:jc w:val="both"/>
        <w:rPr>
          <w:b/>
          <w:szCs w:val="28"/>
        </w:rPr>
      </w:pPr>
      <w:r w:rsidRPr="00534F39">
        <w:rPr>
          <w:b/>
          <w:szCs w:val="28"/>
        </w:rPr>
        <w:t>Điều 5</w:t>
      </w:r>
      <w:r w:rsidR="00303285" w:rsidRPr="00534F39">
        <w:rPr>
          <w:b/>
          <w:szCs w:val="28"/>
        </w:rPr>
        <w:t>: Điều khoản chung</w:t>
      </w:r>
    </w:p>
    <w:p w14:paraId="6F789E72" w14:textId="6089155C" w:rsidR="00303285" w:rsidRPr="00534F39" w:rsidRDefault="00303285" w:rsidP="00CC2A92">
      <w:pPr>
        <w:numPr>
          <w:ilvl w:val="0"/>
          <w:numId w:val="12"/>
        </w:numPr>
        <w:tabs>
          <w:tab w:val="left" w:pos="-90"/>
        </w:tabs>
        <w:spacing w:line="312" w:lineRule="auto"/>
        <w:ind w:left="0" w:firstLine="540"/>
        <w:jc w:val="both"/>
        <w:rPr>
          <w:szCs w:val="28"/>
        </w:rPr>
      </w:pPr>
      <w:r w:rsidRPr="00534F39">
        <w:rPr>
          <w:szCs w:val="28"/>
        </w:rPr>
        <w:t>Hai bên cam kết thực hiện đúng mọi điều khoản của hợp đồng, không bên nào tự ý sửa đổi các điều khoản đã ghi trong hợp đồng. Mọi sửa đổi bổ sung của hợp đồng phải được hai bên bàn bạc thống nhất và ghi bằng các phụ lục hợp đồng mới có giá trị thực hiện.</w:t>
      </w:r>
      <w:r w:rsidR="00E5362E" w:rsidRPr="00534F39">
        <w:rPr>
          <w:szCs w:val="28"/>
        </w:rPr>
        <w:t xml:space="preserve"> Phụ lục kèm theo hợp đồng là một phần của hợp đồng không thể tách rời và có giá trị như hợp đồng.</w:t>
      </w:r>
    </w:p>
    <w:p w14:paraId="01636418" w14:textId="77777777" w:rsidR="00303285" w:rsidRPr="00534F39" w:rsidRDefault="00303285" w:rsidP="00CC2A92">
      <w:pPr>
        <w:numPr>
          <w:ilvl w:val="0"/>
          <w:numId w:val="12"/>
        </w:numPr>
        <w:tabs>
          <w:tab w:val="left" w:pos="-90"/>
        </w:tabs>
        <w:spacing w:line="312" w:lineRule="auto"/>
        <w:ind w:left="0" w:firstLine="540"/>
        <w:jc w:val="both"/>
        <w:rPr>
          <w:szCs w:val="28"/>
        </w:rPr>
      </w:pPr>
      <w:r w:rsidRPr="00534F39">
        <w:rPr>
          <w:szCs w:val="28"/>
        </w:rPr>
        <w:t>Mọi điều kiện về thiên tai, chiến tranh, biểu tình, cơ chế chính sách của nhà nước thay đổi ... ảnh hưởng đến việc thực hiện hợp đồng giữa hai bên đều được coi là điều kiện bất khả kháng để không quy lỗi cho bên nào.</w:t>
      </w:r>
    </w:p>
    <w:p w14:paraId="5D0396C1" w14:textId="77777777" w:rsidR="00303285" w:rsidRPr="00534F39" w:rsidRDefault="00303285" w:rsidP="00CC2A92">
      <w:pPr>
        <w:numPr>
          <w:ilvl w:val="0"/>
          <w:numId w:val="12"/>
        </w:numPr>
        <w:tabs>
          <w:tab w:val="left" w:pos="-90"/>
        </w:tabs>
        <w:spacing w:line="312" w:lineRule="auto"/>
        <w:ind w:left="0" w:firstLine="540"/>
        <w:jc w:val="both"/>
        <w:rPr>
          <w:szCs w:val="28"/>
        </w:rPr>
      </w:pPr>
      <w:r w:rsidRPr="00534F39">
        <w:rPr>
          <w:szCs w:val="28"/>
        </w:rPr>
        <w:t xml:space="preserve">Trong quá trình thực hiện hợp đồng nếu có tranh chấp xảy ra mà hai bên không tự giải quyết được thì sự việc sẽ được đưa ra </w:t>
      </w:r>
      <w:r w:rsidR="00BE0100" w:rsidRPr="00534F39">
        <w:rPr>
          <w:szCs w:val="28"/>
        </w:rPr>
        <w:t>T</w:t>
      </w:r>
      <w:r w:rsidRPr="00534F39">
        <w:rPr>
          <w:szCs w:val="28"/>
        </w:rPr>
        <w:t xml:space="preserve">òa </w:t>
      </w:r>
      <w:r w:rsidR="004A5DA1" w:rsidRPr="00534F39">
        <w:rPr>
          <w:szCs w:val="28"/>
        </w:rPr>
        <w:t xml:space="preserve">án kinh tế </w:t>
      </w:r>
      <w:r w:rsidR="00BE0100" w:rsidRPr="00534F39">
        <w:rPr>
          <w:szCs w:val="28"/>
        </w:rPr>
        <w:t xml:space="preserve">thuộc tòa án nhân dân tỉnh </w:t>
      </w:r>
      <w:r w:rsidR="004A5DA1" w:rsidRPr="00534F39">
        <w:rPr>
          <w:szCs w:val="28"/>
        </w:rPr>
        <w:t xml:space="preserve">Thái Bình </w:t>
      </w:r>
      <w:r w:rsidRPr="00534F39">
        <w:rPr>
          <w:szCs w:val="28"/>
        </w:rPr>
        <w:t>đề</w:t>
      </w:r>
      <w:r w:rsidR="00782817" w:rsidRPr="00534F39">
        <w:rPr>
          <w:szCs w:val="28"/>
        </w:rPr>
        <w:t xml:space="preserve"> giải quyết</w:t>
      </w:r>
      <w:r w:rsidRPr="00534F39">
        <w:rPr>
          <w:szCs w:val="28"/>
        </w:rPr>
        <w:t xml:space="preserve">. </w:t>
      </w:r>
      <w:r w:rsidR="00BE0100" w:rsidRPr="00534F39">
        <w:rPr>
          <w:szCs w:val="28"/>
        </w:rPr>
        <w:t>Phán</w:t>
      </w:r>
      <w:r w:rsidRPr="00534F39">
        <w:rPr>
          <w:szCs w:val="28"/>
        </w:rPr>
        <w:t xml:space="preserve"> quyết của </w:t>
      </w:r>
      <w:r w:rsidR="00BE0100" w:rsidRPr="00534F39">
        <w:rPr>
          <w:szCs w:val="28"/>
        </w:rPr>
        <w:t xml:space="preserve">Tòa án </w:t>
      </w:r>
      <w:r w:rsidRPr="00534F39">
        <w:rPr>
          <w:szCs w:val="28"/>
        </w:rPr>
        <w:t xml:space="preserve">là </w:t>
      </w:r>
      <w:r w:rsidR="00BE0100" w:rsidRPr="00534F39">
        <w:rPr>
          <w:szCs w:val="28"/>
        </w:rPr>
        <w:t>quyết định cuối cùng</w:t>
      </w:r>
      <w:r w:rsidR="007375FE" w:rsidRPr="00534F39">
        <w:rPr>
          <w:szCs w:val="28"/>
        </w:rPr>
        <w:t xml:space="preserve"> hai bên phải thực hiện</w:t>
      </w:r>
      <w:r w:rsidR="00BE0100" w:rsidRPr="00534F39">
        <w:rPr>
          <w:szCs w:val="28"/>
        </w:rPr>
        <w:t>.</w:t>
      </w:r>
      <w:r w:rsidR="00782817" w:rsidRPr="00534F39">
        <w:rPr>
          <w:szCs w:val="28"/>
        </w:rPr>
        <w:t xml:space="preserve"> Chi phí tòa án và tất cả các chi phí hành chính phát sinh </w:t>
      </w:r>
      <w:r w:rsidR="007375FE" w:rsidRPr="00534F39">
        <w:rPr>
          <w:szCs w:val="28"/>
        </w:rPr>
        <w:t xml:space="preserve">trong quá trình kiện tụng </w:t>
      </w:r>
      <w:r w:rsidR="00782817" w:rsidRPr="00534F39">
        <w:rPr>
          <w:szCs w:val="28"/>
        </w:rPr>
        <w:t>sẽ do bên thua kiện chịu.</w:t>
      </w:r>
    </w:p>
    <w:p w14:paraId="6DBB4021" w14:textId="2F77C4B4" w:rsidR="002C7B30" w:rsidRPr="00534F39" w:rsidRDefault="00771553" w:rsidP="00CC2A92">
      <w:pPr>
        <w:numPr>
          <w:ilvl w:val="0"/>
          <w:numId w:val="12"/>
        </w:numPr>
        <w:tabs>
          <w:tab w:val="left" w:pos="-90"/>
        </w:tabs>
        <w:spacing w:line="312" w:lineRule="auto"/>
        <w:ind w:left="0" w:firstLine="540"/>
        <w:jc w:val="both"/>
        <w:rPr>
          <w:szCs w:val="28"/>
        </w:rPr>
      </w:pPr>
      <w:r w:rsidRPr="00534F39">
        <w:rPr>
          <w:szCs w:val="28"/>
        </w:rPr>
        <w:t>Hợp đồng được lập thành 0</w:t>
      </w:r>
      <w:r w:rsidR="0091668C" w:rsidRPr="00534F39">
        <w:rPr>
          <w:szCs w:val="28"/>
        </w:rPr>
        <w:t>2</w:t>
      </w:r>
      <w:r w:rsidR="00303285" w:rsidRPr="00534F39">
        <w:rPr>
          <w:szCs w:val="28"/>
        </w:rPr>
        <w:t xml:space="preserve"> bản, mỗi bên giữ 0</w:t>
      </w:r>
      <w:r w:rsidR="0091668C" w:rsidRPr="00534F39">
        <w:rPr>
          <w:szCs w:val="28"/>
        </w:rPr>
        <w:t>1</w:t>
      </w:r>
      <w:r w:rsidR="00303285" w:rsidRPr="00534F39">
        <w:rPr>
          <w:szCs w:val="28"/>
        </w:rPr>
        <w:t xml:space="preserve"> bản có giá trị pháp lý như n</w:t>
      </w:r>
      <w:r w:rsidR="005C0047" w:rsidRPr="00534F39">
        <w:rPr>
          <w:szCs w:val="28"/>
        </w:rPr>
        <w:t xml:space="preserve">hau và có hiệu lực kể từ </w:t>
      </w:r>
      <w:r w:rsidR="00427781" w:rsidRPr="00534F39">
        <w:rPr>
          <w:szCs w:val="28"/>
        </w:rPr>
        <w:t>ngày ký</w:t>
      </w:r>
      <w:r w:rsidR="00303285" w:rsidRPr="00534F39">
        <w:rPr>
          <w:szCs w:val="28"/>
        </w:rPr>
        <w:t xml:space="preserve"> đ</w:t>
      </w:r>
      <w:r w:rsidR="00646D05" w:rsidRPr="00534F39">
        <w:rPr>
          <w:szCs w:val="28"/>
        </w:rPr>
        <w:t>ến hết ngày</w:t>
      </w:r>
      <w:r w:rsidR="00482087" w:rsidRPr="00534F39">
        <w:rPr>
          <w:szCs w:val="28"/>
        </w:rPr>
        <w:t xml:space="preserve"> </w:t>
      </w:r>
      <w:r w:rsidR="005A180C" w:rsidRPr="00534F39">
        <w:rPr>
          <w:szCs w:val="28"/>
        </w:rPr>
        <w:t xml:space="preserve"> </w:t>
      </w:r>
      <w:r w:rsidR="006C20C0" w:rsidRPr="00534F39">
        <w:rPr>
          <w:b/>
          <w:szCs w:val="28"/>
        </w:rPr>
        <w:t>31</w:t>
      </w:r>
      <w:r w:rsidR="005A180C" w:rsidRPr="00534F39">
        <w:rPr>
          <w:b/>
          <w:szCs w:val="28"/>
        </w:rPr>
        <w:t xml:space="preserve"> </w:t>
      </w:r>
      <w:r w:rsidR="00482087" w:rsidRPr="00534F39">
        <w:rPr>
          <w:b/>
          <w:szCs w:val="28"/>
        </w:rPr>
        <w:t xml:space="preserve">tháng </w:t>
      </w:r>
      <w:r w:rsidR="006C20C0" w:rsidRPr="00534F39">
        <w:rPr>
          <w:b/>
          <w:szCs w:val="28"/>
        </w:rPr>
        <w:t>12</w:t>
      </w:r>
      <w:r w:rsidR="005A180C" w:rsidRPr="00534F39">
        <w:rPr>
          <w:b/>
          <w:szCs w:val="28"/>
        </w:rPr>
        <w:t xml:space="preserve"> </w:t>
      </w:r>
      <w:r w:rsidR="00482087" w:rsidRPr="00534F39">
        <w:rPr>
          <w:b/>
          <w:szCs w:val="28"/>
        </w:rPr>
        <w:t xml:space="preserve">năm </w:t>
      </w:r>
      <w:r w:rsidR="0031338B" w:rsidRPr="00534F39">
        <w:rPr>
          <w:b/>
          <w:szCs w:val="28"/>
        </w:rPr>
        <w:t>20</w:t>
      </w:r>
      <w:r w:rsidR="006C20C0" w:rsidRPr="00534F39">
        <w:rPr>
          <w:b/>
          <w:szCs w:val="28"/>
        </w:rPr>
        <w:t>2</w:t>
      </w:r>
      <w:r w:rsidR="00A86952">
        <w:rPr>
          <w:b/>
          <w:szCs w:val="28"/>
        </w:rPr>
        <w:t>6</w:t>
      </w:r>
      <w:r w:rsidR="00E358C7" w:rsidRPr="00534F39">
        <w:rPr>
          <w:szCs w:val="28"/>
          <w:lang w:val="vi-VN"/>
        </w:rPr>
        <w:t xml:space="preserve"> </w:t>
      </w:r>
      <w:r w:rsidR="000162C8" w:rsidRPr="00534F39">
        <w:rPr>
          <w:szCs w:val="28"/>
        </w:rPr>
        <w:t xml:space="preserve"> </w:t>
      </w:r>
      <w:r w:rsidR="00142CC3" w:rsidRPr="00534F39">
        <w:rPr>
          <w:szCs w:val="28"/>
        </w:rPr>
        <w:t>Hết hạn hợp đồ</w:t>
      </w:r>
      <w:r w:rsidR="00FD3221" w:rsidRPr="00534F39">
        <w:rPr>
          <w:szCs w:val="28"/>
        </w:rPr>
        <w:t xml:space="preserve">ng trong vòng 20 ngày tiếp theo, các bên đã thực hiện hết nghĩa vụ của hợp đồng và các bên </w:t>
      </w:r>
      <w:r w:rsidR="00303285" w:rsidRPr="00534F39">
        <w:rPr>
          <w:szCs w:val="28"/>
        </w:rPr>
        <w:t xml:space="preserve">không còn khiếu nại nào cần giải quyết thì hợp đồng được </w:t>
      </w:r>
      <w:r w:rsidR="005E169B" w:rsidRPr="00534F39">
        <w:rPr>
          <w:szCs w:val="28"/>
        </w:rPr>
        <w:t xml:space="preserve">tự động </w:t>
      </w:r>
      <w:r w:rsidR="00303285" w:rsidRPr="00534F39">
        <w:rPr>
          <w:szCs w:val="28"/>
        </w:rPr>
        <w:t>thanh lý.</w:t>
      </w:r>
    </w:p>
    <w:tbl>
      <w:tblPr>
        <w:tblW w:w="0" w:type="auto"/>
        <w:tblInd w:w="108" w:type="dxa"/>
        <w:tblLayout w:type="fixed"/>
        <w:tblLook w:val="0000" w:firstRow="0" w:lastRow="0" w:firstColumn="0" w:lastColumn="0" w:noHBand="0" w:noVBand="0"/>
      </w:tblPr>
      <w:tblGrid>
        <w:gridCol w:w="4820"/>
        <w:gridCol w:w="5286"/>
      </w:tblGrid>
      <w:tr w:rsidR="00303285" w:rsidRPr="003C4196" w14:paraId="273A7133" w14:textId="77777777">
        <w:tc>
          <w:tcPr>
            <w:tcW w:w="4820" w:type="dxa"/>
          </w:tcPr>
          <w:p w14:paraId="3FC4BF3E" w14:textId="0FDB2EE8" w:rsidR="00303285" w:rsidRPr="00534F39" w:rsidRDefault="009103F6" w:rsidP="00CC2A92">
            <w:pPr>
              <w:pStyle w:val="BodyTextIndent"/>
              <w:tabs>
                <w:tab w:val="left" w:leader="dot" w:pos="9072"/>
              </w:tabs>
              <w:spacing w:before="0" w:line="312" w:lineRule="auto"/>
              <w:ind w:firstLine="0"/>
              <w:rPr>
                <w:rFonts w:ascii="Times New Roman" w:hAnsi="Times New Roman"/>
                <w:b/>
                <w:spacing w:val="-6"/>
                <w:sz w:val="26"/>
                <w:szCs w:val="28"/>
              </w:rPr>
            </w:pPr>
            <w:r w:rsidRPr="00534F39">
              <w:rPr>
                <w:rFonts w:ascii="Times New Roman" w:hAnsi="Times New Roman"/>
                <w:b/>
                <w:spacing w:val="-6"/>
                <w:sz w:val="26"/>
                <w:szCs w:val="28"/>
              </w:rPr>
              <w:t xml:space="preserve">         </w:t>
            </w:r>
            <w:r w:rsidR="00303285" w:rsidRPr="00534F39">
              <w:rPr>
                <w:rFonts w:ascii="Times New Roman" w:hAnsi="Times New Roman"/>
                <w:b/>
                <w:spacing w:val="-6"/>
                <w:sz w:val="26"/>
                <w:szCs w:val="28"/>
              </w:rPr>
              <w:t xml:space="preserve">ĐẠI DIỆN BÊN </w:t>
            </w:r>
            <w:r w:rsidR="000724CC" w:rsidRPr="00534F39">
              <w:rPr>
                <w:rFonts w:ascii="Times New Roman" w:hAnsi="Times New Roman"/>
                <w:b/>
                <w:spacing w:val="-6"/>
                <w:sz w:val="26"/>
                <w:szCs w:val="28"/>
              </w:rPr>
              <w:t>A</w:t>
            </w:r>
          </w:p>
        </w:tc>
        <w:tc>
          <w:tcPr>
            <w:tcW w:w="5286" w:type="dxa"/>
          </w:tcPr>
          <w:p w14:paraId="0D9EFC1C" w14:textId="6DDF608B" w:rsidR="00110B15" w:rsidRPr="003C4196" w:rsidRDefault="00303285" w:rsidP="00CC2A92">
            <w:pPr>
              <w:pStyle w:val="BodyTextIndent"/>
              <w:tabs>
                <w:tab w:val="left" w:leader="dot" w:pos="9072"/>
              </w:tabs>
              <w:spacing w:before="0" w:line="312" w:lineRule="auto"/>
              <w:ind w:firstLine="0"/>
              <w:jc w:val="center"/>
              <w:rPr>
                <w:rFonts w:ascii="Times New Roman" w:hAnsi="Times New Roman"/>
                <w:b/>
                <w:spacing w:val="-6"/>
                <w:sz w:val="26"/>
                <w:szCs w:val="28"/>
              </w:rPr>
            </w:pPr>
            <w:r w:rsidRPr="00534F39">
              <w:rPr>
                <w:rFonts w:ascii="Times New Roman" w:hAnsi="Times New Roman"/>
                <w:b/>
                <w:spacing w:val="-6"/>
                <w:sz w:val="26"/>
                <w:szCs w:val="28"/>
              </w:rPr>
              <w:t xml:space="preserve">ĐẠI DIỆN BÊN </w:t>
            </w:r>
            <w:r w:rsidR="000724CC" w:rsidRPr="00534F39">
              <w:rPr>
                <w:rFonts w:ascii="Times New Roman" w:hAnsi="Times New Roman"/>
                <w:b/>
                <w:spacing w:val="-6"/>
                <w:sz w:val="26"/>
                <w:szCs w:val="28"/>
              </w:rPr>
              <w:t>B</w:t>
            </w:r>
          </w:p>
        </w:tc>
      </w:tr>
    </w:tbl>
    <w:p w14:paraId="18BC50F2" w14:textId="77777777" w:rsidR="003C1D81" w:rsidRPr="003C4196" w:rsidRDefault="003C1D81" w:rsidP="00CC2A92">
      <w:pPr>
        <w:spacing w:line="312" w:lineRule="auto"/>
        <w:jc w:val="center"/>
        <w:rPr>
          <w:b/>
          <w:szCs w:val="28"/>
        </w:rPr>
      </w:pPr>
    </w:p>
    <w:p w14:paraId="6690D56F" w14:textId="77777777" w:rsidR="003C1D81" w:rsidRPr="003C4196" w:rsidRDefault="003C1D81" w:rsidP="00CC2A92">
      <w:pPr>
        <w:spacing w:line="312" w:lineRule="auto"/>
        <w:jc w:val="center"/>
        <w:rPr>
          <w:b/>
          <w:szCs w:val="28"/>
        </w:rPr>
      </w:pPr>
    </w:p>
    <w:p w14:paraId="6F4ADADA" w14:textId="77777777" w:rsidR="008729F3" w:rsidRPr="003C4196" w:rsidRDefault="008729F3" w:rsidP="00CC2A92">
      <w:pPr>
        <w:spacing w:line="312" w:lineRule="auto"/>
        <w:jc w:val="center"/>
        <w:rPr>
          <w:b/>
          <w:szCs w:val="28"/>
        </w:rPr>
      </w:pPr>
    </w:p>
    <w:sectPr w:rsidR="008729F3" w:rsidRPr="003C4196" w:rsidSect="006538C6">
      <w:footerReference w:type="even" r:id="rId9"/>
      <w:footerReference w:type="default" r:id="rId10"/>
      <w:pgSz w:w="11907" w:h="16840" w:code="9"/>
      <w:pgMar w:top="851" w:right="992" w:bottom="680" w:left="1298" w:header="289" w:footer="5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70012D" w14:textId="77777777" w:rsidR="005E73D7" w:rsidRDefault="005E73D7">
      <w:r>
        <w:separator/>
      </w:r>
    </w:p>
  </w:endnote>
  <w:endnote w:type="continuationSeparator" w:id="0">
    <w:p w14:paraId="129A9FB8" w14:textId="77777777" w:rsidR="005E73D7" w:rsidRDefault="005E73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VnTime">
    <w:altName w:val="Times New Roman"/>
    <w:panose1 w:val="020B06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B2A96" w14:textId="77777777" w:rsidR="00C72053" w:rsidRDefault="00C72053" w:rsidP="003032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63D9847" w14:textId="77777777" w:rsidR="00C72053" w:rsidRDefault="00C720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E17C5" w14:textId="7D12ED7F" w:rsidR="00BC1411" w:rsidRDefault="00BC1411">
    <w:pPr>
      <w:pStyle w:val="Footer"/>
      <w:jc w:val="center"/>
    </w:pPr>
    <w:r>
      <w:fldChar w:fldCharType="begin"/>
    </w:r>
    <w:r>
      <w:instrText xml:space="preserve"> PAGE   \* MERGEFORMAT </w:instrText>
    </w:r>
    <w:r>
      <w:fldChar w:fldCharType="separate"/>
    </w:r>
    <w:r w:rsidR="00FF0D03">
      <w:rPr>
        <w:noProof/>
      </w:rPr>
      <w:t>4</w:t>
    </w:r>
    <w:r>
      <w:fldChar w:fldCharType="end"/>
    </w:r>
    <w:r w:rsidR="004D1D23">
      <w:t>/</w:t>
    </w:r>
    <w:r w:rsidR="00903A2A">
      <w:t>4</w:t>
    </w:r>
  </w:p>
  <w:p w14:paraId="7CA2B887" w14:textId="77777777" w:rsidR="00C72053" w:rsidRDefault="00C720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A049E8" w14:textId="77777777" w:rsidR="005E73D7" w:rsidRDefault="005E73D7">
      <w:r>
        <w:separator/>
      </w:r>
    </w:p>
  </w:footnote>
  <w:footnote w:type="continuationSeparator" w:id="0">
    <w:p w14:paraId="4D736F3A" w14:textId="77777777" w:rsidR="005E73D7" w:rsidRDefault="005E73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B2B9A"/>
    <w:multiLevelType w:val="hybridMultilevel"/>
    <w:tmpl w:val="B35EACCE"/>
    <w:lvl w:ilvl="0" w:tplc="ED2AEBDA">
      <w:numFmt w:val="bullet"/>
      <w:lvlText w:val=""/>
      <w:lvlJc w:val="left"/>
      <w:pPr>
        <w:ind w:left="435" w:hanging="360"/>
      </w:pPr>
      <w:rPr>
        <w:rFonts w:ascii="Symbol" w:eastAsia="Times New Roman" w:hAnsi="Symbol" w:cs="Times New Roman" w:hint="default"/>
      </w:rPr>
    </w:lvl>
    <w:lvl w:ilvl="1" w:tplc="04090003" w:tentative="1">
      <w:start w:val="1"/>
      <w:numFmt w:val="bullet"/>
      <w:lvlText w:val="o"/>
      <w:lvlJc w:val="left"/>
      <w:pPr>
        <w:ind w:left="1155" w:hanging="360"/>
      </w:pPr>
      <w:rPr>
        <w:rFonts w:ascii="Courier New" w:hAnsi="Courier New" w:cs="Courier New" w:hint="default"/>
      </w:rPr>
    </w:lvl>
    <w:lvl w:ilvl="2" w:tplc="04090005" w:tentative="1">
      <w:start w:val="1"/>
      <w:numFmt w:val="bullet"/>
      <w:lvlText w:val=""/>
      <w:lvlJc w:val="left"/>
      <w:pPr>
        <w:ind w:left="1875" w:hanging="360"/>
      </w:pPr>
      <w:rPr>
        <w:rFonts w:ascii="Wingdings" w:hAnsi="Wingdings" w:hint="default"/>
      </w:rPr>
    </w:lvl>
    <w:lvl w:ilvl="3" w:tplc="04090001" w:tentative="1">
      <w:start w:val="1"/>
      <w:numFmt w:val="bullet"/>
      <w:lvlText w:val=""/>
      <w:lvlJc w:val="left"/>
      <w:pPr>
        <w:ind w:left="2595" w:hanging="360"/>
      </w:pPr>
      <w:rPr>
        <w:rFonts w:ascii="Symbol" w:hAnsi="Symbol" w:hint="default"/>
      </w:rPr>
    </w:lvl>
    <w:lvl w:ilvl="4" w:tplc="04090003" w:tentative="1">
      <w:start w:val="1"/>
      <w:numFmt w:val="bullet"/>
      <w:lvlText w:val="o"/>
      <w:lvlJc w:val="left"/>
      <w:pPr>
        <w:ind w:left="3315" w:hanging="360"/>
      </w:pPr>
      <w:rPr>
        <w:rFonts w:ascii="Courier New" w:hAnsi="Courier New" w:cs="Courier New" w:hint="default"/>
      </w:rPr>
    </w:lvl>
    <w:lvl w:ilvl="5" w:tplc="04090005" w:tentative="1">
      <w:start w:val="1"/>
      <w:numFmt w:val="bullet"/>
      <w:lvlText w:val=""/>
      <w:lvlJc w:val="left"/>
      <w:pPr>
        <w:ind w:left="4035" w:hanging="360"/>
      </w:pPr>
      <w:rPr>
        <w:rFonts w:ascii="Wingdings" w:hAnsi="Wingdings" w:hint="default"/>
      </w:rPr>
    </w:lvl>
    <w:lvl w:ilvl="6" w:tplc="04090001" w:tentative="1">
      <w:start w:val="1"/>
      <w:numFmt w:val="bullet"/>
      <w:lvlText w:val=""/>
      <w:lvlJc w:val="left"/>
      <w:pPr>
        <w:ind w:left="4755" w:hanging="360"/>
      </w:pPr>
      <w:rPr>
        <w:rFonts w:ascii="Symbol" w:hAnsi="Symbol" w:hint="default"/>
      </w:rPr>
    </w:lvl>
    <w:lvl w:ilvl="7" w:tplc="04090003" w:tentative="1">
      <w:start w:val="1"/>
      <w:numFmt w:val="bullet"/>
      <w:lvlText w:val="o"/>
      <w:lvlJc w:val="left"/>
      <w:pPr>
        <w:ind w:left="5475" w:hanging="360"/>
      </w:pPr>
      <w:rPr>
        <w:rFonts w:ascii="Courier New" w:hAnsi="Courier New" w:cs="Courier New" w:hint="default"/>
      </w:rPr>
    </w:lvl>
    <w:lvl w:ilvl="8" w:tplc="04090005" w:tentative="1">
      <w:start w:val="1"/>
      <w:numFmt w:val="bullet"/>
      <w:lvlText w:val=""/>
      <w:lvlJc w:val="left"/>
      <w:pPr>
        <w:ind w:left="6195" w:hanging="360"/>
      </w:pPr>
      <w:rPr>
        <w:rFonts w:ascii="Wingdings" w:hAnsi="Wingdings" w:hint="default"/>
      </w:rPr>
    </w:lvl>
  </w:abstractNum>
  <w:abstractNum w:abstractNumId="1" w15:restartNumberingAfterBreak="0">
    <w:nsid w:val="04527AD4"/>
    <w:multiLevelType w:val="hybridMultilevel"/>
    <w:tmpl w:val="58C4DB56"/>
    <w:lvl w:ilvl="0" w:tplc="BAB2EB52">
      <w:numFmt w:val="bullet"/>
      <w:lvlText w:val=""/>
      <w:lvlJc w:val="left"/>
      <w:pPr>
        <w:ind w:left="435" w:hanging="360"/>
      </w:pPr>
      <w:rPr>
        <w:rFonts w:ascii="Symbol" w:eastAsia="Times New Roman" w:hAnsi="Symbol" w:cs="Times New Roman" w:hint="default"/>
      </w:rPr>
    </w:lvl>
    <w:lvl w:ilvl="1" w:tplc="04090003" w:tentative="1">
      <w:start w:val="1"/>
      <w:numFmt w:val="bullet"/>
      <w:lvlText w:val="o"/>
      <w:lvlJc w:val="left"/>
      <w:pPr>
        <w:ind w:left="1155" w:hanging="360"/>
      </w:pPr>
      <w:rPr>
        <w:rFonts w:ascii="Courier New" w:hAnsi="Courier New" w:cs="Courier New" w:hint="default"/>
      </w:rPr>
    </w:lvl>
    <w:lvl w:ilvl="2" w:tplc="04090005" w:tentative="1">
      <w:start w:val="1"/>
      <w:numFmt w:val="bullet"/>
      <w:lvlText w:val=""/>
      <w:lvlJc w:val="left"/>
      <w:pPr>
        <w:ind w:left="1875" w:hanging="360"/>
      </w:pPr>
      <w:rPr>
        <w:rFonts w:ascii="Wingdings" w:hAnsi="Wingdings" w:hint="default"/>
      </w:rPr>
    </w:lvl>
    <w:lvl w:ilvl="3" w:tplc="04090001" w:tentative="1">
      <w:start w:val="1"/>
      <w:numFmt w:val="bullet"/>
      <w:lvlText w:val=""/>
      <w:lvlJc w:val="left"/>
      <w:pPr>
        <w:ind w:left="2595" w:hanging="360"/>
      </w:pPr>
      <w:rPr>
        <w:rFonts w:ascii="Symbol" w:hAnsi="Symbol" w:hint="default"/>
      </w:rPr>
    </w:lvl>
    <w:lvl w:ilvl="4" w:tplc="04090003" w:tentative="1">
      <w:start w:val="1"/>
      <w:numFmt w:val="bullet"/>
      <w:lvlText w:val="o"/>
      <w:lvlJc w:val="left"/>
      <w:pPr>
        <w:ind w:left="3315" w:hanging="360"/>
      </w:pPr>
      <w:rPr>
        <w:rFonts w:ascii="Courier New" w:hAnsi="Courier New" w:cs="Courier New" w:hint="default"/>
      </w:rPr>
    </w:lvl>
    <w:lvl w:ilvl="5" w:tplc="04090005" w:tentative="1">
      <w:start w:val="1"/>
      <w:numFmt w:val="bullet"/>
      <w:lvlText w:val=""/>
      <w:lvlJc w:val="left"/>
      <w:pPr>
        <w:ind w:left="4035" w:hanging="360"/>
      </w:pPr>
      <w:rPr>
        <w:rFonts w:ascii="Wingdings" w:hAnsi="Wingdings" w:hint="default"/>
      </w:rPr>
    </w:lvl>
    <w:lvl w:ilvl="6" w:tplc="04090001" w:tentative="1">
      <w:start w:val="1"/>
      <w:numFmt w:val="bullet"/>
      <w:lvlText w:val=""/>
      <w:lvlJc w:val="left"/>
      <w:pPr>
        <w:ind w:left="4755" w:hanging="360"/>
      </w:pPr>
      <w:rPr>
        <w:rFonts w:ascii="Symbol" w:hAnsi="Symbol" w:hint="default"/>
      </w:rPr>
    </w:lvl>
    <w:lvl w:ilvl="7" w:tplc="04090003" w:tentative="1">
      <w:start w:val="1"/>
      <w:numFmt w:val="bullet"/>
      <w:lvlText w:val="o"/>
      <w:lvlJc w:val="left"/>
      <w:pPr>
        <w:ind w:left="5475" w:hanging="360"/>
      </w:pPr>
      <w:rPr>
        <w:rFonts w:ascii="Courier New" w:hAnsi="Courier New" w:cs="Courier New" w:hint="default"/>
      </w:rPr>
    </w:lvl>
    <w:lvl w:ilvl="8" w:tplc="04090005" w:tentative="1">
      <w:start w:val="1"/>
      <w:numFmt w:val="bullet"/>
      <w:lvlText w:val=""/>
      <w:lvlJc w:val="left"/>
      <w:pPr>
        <w:ind w:left="6195" w:hanging="360"/>
      </w:pPr>
      <w:rPr>
        <w:rFonts w:ascii="Wingdings" w:hAnsi="Wingdings" w:hint="default"/>
      </w:rPr>
    </w:lvl>
  </w:abstractNum>
  <w:abstractNum w:abstractNumId="2" w15:restartNumberingAfterBreak="0">
    <w:nsid w:val="0CB51D25"/>
    <w:multiLevelType w:val="hybridMultilevel"/>
    <w:tmpl w:val="966AD108"/>
    <w:lvl w:ilvl="0" w:tplc="8C24E7DC">
      <w:numFmt w:val="bullet"/>
      <w:lvlText w:val="-"/>
      <w:lvlJc w:val="left"/>
      <w:pPr>
        <w:ind w:left="720" w:hanging="360"/>
      </w:pPr>
      <w:rPr>
        <w:rFonts w:ascii="Times New Roman" w:eastAsia="Times New Roman"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CF7F57"/>
    <w:multiLevelType w:val="hybridMultilevel"/>
    <w:tmpl w:val="BB46DABC"/>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373C10"/>
    <w:multiLevelType w:val="hybridMultilevel"/>
    <w:tmpl w:val="BDD66D06"/>
    <w:lvl w:ilvl="0" w:tplc="04090001">
      <w:numFmt w:val="bullet"/>
      <w:lvlText w:val=""/>
      <w:lvlJc w:val="left"/>
      <w:pPr>
        <w:ind w:left="945" w:hanging="360"/>
      </w:pPr>
      <w:rPr>
        <w:rFonts w:ascii="Symbol" w:eastAsia="Times New Roman" w:hAnsi="Symbol" w:cs="Times New Roman" w:hint="default"/>
      </w:rPr>
    </w:lvl>
    <w:lvl w:ilvl="1" w:tplc="04090003" w:tentative="1">
      <w:start w:val="1"/>
      <w:numFmt w:val="bullet"/>
      <w:lvlText w:val="o"/>
      <w:lvlJc w:val="left"/>
      <w:pPr>
        <w:ind w:left="1665" w:hanging="360"/>
      </w:pPr>
      <w:rPr>
        <w:rFonts w:ascii="Courier New" w:hAnsi="Courier New" w:cs="Courier New" w:hint="default"/>
      </w:rPr>
    </w:lvl>
    <w:lvl w:ilvl="2" w:tplc="04090005" w:tentative="1">
      <w:start w:val="1"/>
      <w:numFmt w:val="bullet"/>
      <w:lvlText w:val=""/>
      <w:lvlJc w:val="left"/>
      <w:pPr>
        <w:ind w:left="2385" w:hanging="360"/>
      </w:pPr>
      <w:rPr>
        <w:rFonts w:ascii="Wingdings" w:hAnsi="Wingdings" w:hint="default"/>
      </w:rPr>
    </w:lvl>
    <w:lvl w:ilvl="3" w:tplc="04090001" w:tentative="1">
      <w:start w:val="1"/>
      <w:numFmt w:val="bullet"/>
      <w:lvlText w:val=""/>
      <w:lvlJc w:val="left"/>
      <w:pPr>
        <w:ind w:left="3105" w:hanging="360"/>
      </w:pPr>
      <w:rPr>
        <w:rFonts w:ascii="Symbol" w:hAnsi="Symbol" w:hint="default"/>
      </w:rPr>
    </w:lvl>
    <w:lvl w:ilvl="4" w:tplc="04090003" w:tentative="1">
      <w:start w:val="1"/>
      <w:numFmt w:val="bullet"/>
      <w:lvlText w:val="o"/>
      <w:lvlJc w:val="left"/>
      <w:pPr>
        <w:ind w:left="3825" w:hanging="360"/>
      </w:pPr>
      <w:rPr>
        <w:rFonts w:ascii="Courier New" w:hAnsi="Courier New" w:cs="Courier New" w:hint="default"/>
      </w:rPr>
    </w:lvl>
    <w:lvl w:ilvl="5" w:tplc="04090005" w:tentative="1">
      <w:start w:val="1"/>
      <w:numFmt w:val="bullet"/>
      <w:lvlText w:val=""/>
      <w:lvlJc w:val="left"/>
      <w:pPr>
        <w:ind w:left="4545" w:hanging="360"/>
      </w:pPr>
      <w:rPr>
        <w:rFonts w:ascii="Wingdings" w:hAnsi="Wingdings" w:hint="default"/>
      </w:rPr>
    </w:lvl>
    <w:lvl w:ilvl="6" w:tplc="04090001" w:tentative="1">
      <w:start w:val="1"/>
      <w:numFmt w:val="bullet"/>
      <w:lvlText w:val=""/>
      <w:lvlJc w:val="left"/>
      <w:pPr>
        <w:ind w:left="5265" w:hanging="360"/>
      </w:pPr>
      <w:rPr>
        <w:rFonts w:ascii="Symbol" w:hAnsi="Symbol" w:hint="default"/>
      </w:rPr>
    </w:lvl>
    <w:lvl w:ilvl="7" w:tplc="04090003" w:tentative="1">
      <w:start w:val="1"/>
      <w:numFmt w:val="bullet"/>
      <w:lvlText w:val="o"/>
      <w:lvlJc w:val="left"/>
      <w:pPr>
        <w:ind w:left="5985" w:hanging="360"/>
      </w:pPr>
      <w:rPr>
        <w:rFonts w:ascii="Courier New" w:hAnsi="Courier New" w:cs="Courier New" w:hint="default"/>
      </w:rPr>
    </w:lvl>
    <w:lvl w:ilvl="8" w:tplc="04090005" w:tentative="1">
      <w:start w:val="1"/>
      <w:numFmt w:val="bullet"/>
      <w:lvlText w:val=""/>
      <w:lvlJc w:val="left"/>
      <w:pPr>
        <w:ind w:left="6705" w:hanging="360"/>
      </w:pPr>
      <w:rPr>
        <w:rFonts w:ascii="Wingdings" w:hAnsi="Wingdings" w:hint="default"/>
      </w:rPr>
    </w:lvl>
  </w:abstractNum>
  <w:abstractNum w:abstractNumId="5" w15:restartNumberingAfterBreak="0">
    <w:nsid w:val="1B7474EE"/>
    <w:multiLevelType w:val="hybridMultilevel"/>
    <w:tmpl w:val="0EAC4F9A"/>
    <w:lvl w:ilvl="0" w:tplc="778827D2">
      <w:numFmt w:val="bullet"/>
      <w:lvlText w:val=""/>
      <w:lvlJc w:val="left"/>
      <w:pPr>
        <w:ind w:left="435" w:hanging="360"/>
      </w:pPr>
      <w:rPr>
        <w:rFonts w:ascii="Symbol" w:eastAsia="Times New Roman" w:hAnsi="Symbol" w:cs="Times New Roman" w:hint="default"/>
      </w:rPr>
    </w:lvl>
    <w:lvl w:ilvl="1" w:tplc="04090003" w:tentative="1">
      <w:start w:val="1"/>
      <w:numFmt w:val="bullet"/>
      <w:lvlText w:val="o"/>
      <w:lvlJc w:val="left"/>
      <w:pPr>
        <w:ind w:left="1155" w:hanging="360"/>
      </w:pPr>
      <w:rPr>
        <w:rFonts w:ascii="Courier New" w:hAnsi="Courier New" w:cs="Courier New" w:hint="default"/>
      </w:rPr>
    </w:lvl>
    <w:lvl w:ilvl="2" w:tplc="04090005" w:tentative="1">
      <w:start w:val="1"/>
      <w:numFmt w:val="bullet"/>
      <w:lvlText w:val=""/>
      <w:lvlJc w:val="left"/>
      <w:pPr>
        <w:ind w:left="1875" w:hanging="360"/>
      </w:pPr>
      <w:rPr>
        <w:rFonts w:ascii="Wingdings" w:hAnsi="Wingdings" w:hint="default"/>
      </w:rPr>
    </w:lvl>
    <w:lvl w:ilvl="3" w:tplc="04090001" w:tentative="1">
      <w:start w:val="1"/>
      <w:numFmt w:val="bullet"/>
      <w:lvlText w:val=""/>
      <w:lvlJc w:val="left"/>
      <w:pPr>
        <w:ind w:left="2595" w:hanging="360"/>
      </w:pPr>
      <w:rPr>
        <w:rFonts w:ascii="Symbol" w:hAnsi="Symbol" w:hint="default"/>
      </w:rPr>
    </w:lvl>
    <w:lvl w:ilvl="4" w:tplc="04090003" w:tentative="1">
      <w:start w:val="1"/>
      <w:numFmt w:val="bullet"/>
      <w:lvlText w:val="o"/>
      <w:lvlJc w:val="left"/>
      <w:pPr>
        <w:ind w:left="3315" w:hanging="360"/>
      </w:pPr>
      <w:rPr>
        <w:rFonts w:ascii="Courier New" w:hAnsi="Courier New" w:cs="Courier New" w:hint="default"/>
      </w:rPr>
    </w:lvl>
    <w:lvl w:ilvl="5" w:tplc="04090005" w:tentative="1">
      <w:start w:val="1"/>
      <w:numFmt w:val="bullet"/>
      <w:lvlText w:val=""/>
      <w:lvlJc w:val="left"/>
      <w:pPr>
        <w:ind w:left="4035" w:hanging="360"/>
      </w:pPr>
      <w:rPr>
        <w:rFonts w:ascii="Wingdings" w:hAnsi="Wingdings" w:hint="default"/>
      </w:rPr>
    </w:lvl>
    <w:lvl w:ilvl="6" w:tplc="04090001" w:tentative="1">
      <w:start w:val="1"/>
      <w:numFmt w:val="bullet"/>
      <w:lvlText w:val=""/>
      <w:lvlJc w:val="left"/>
      <w:pPr>
        <w:ind w:left="4755" w:hanging="360"/>
      </w:pPr>
      <w:rPr>
        <w:rFonts w:ascii="Symbol" w:hAnsi="Symbol" w:hint="default"/>
      </w:rPr>
    </w:lvl>
    <w:lvl w:ilvl="7" w:tplc="04090003" w:tentative="1">
      <w:start w:val="1"/>
      <w:numFmt w:val="bullet"/>
      <w:lvlText w:val="o"/>
      <w:lvlJc w:val="left"/>
      <w:pPr>
        <w:ind w:left="5475" w:hanging="360"/>
      </w:pPr>
      <w:rPr>
        <w:rFonts w:ascii="Courier New" w:hAnsi="Courier New" w:cs="Courier New" w:hint="default"/>
      </w:rPr>
    </w:lvl>
    <w:lvl w:ilvl="8" w:tplc="04090005" w:tentative="1">
      <w:start w:val="1"/>
      <w:numFmt w:val="bullet"/>
      <w:lvlText w:val=""/>
      <w:lvlJc w:val="left"/>
      <w:pPr>
        <w:ind w:left="6195" w:hanging="360"/>
      </w:pPr>
      <w:rPr>
        <w:rFonts w:ascii="Wingdings" w:hAnsi="Wingdings" w:hint="default"/>
      </w:rPr>
    </w:lvl>
  </w:abstractNum>
  <w:abstractNum w:abstractNumId="6" w15:restartNumberingAfterBreak="0">
    <w:nsid w:val="1E4044DF"/>
    <w:multiLevelType w:val="hybridMultilevel"/>
    <w:tmpl w:val="95FA3BB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F1150F"/>
    <w:multiLevelType w:val="hybridMultilevel"/>
    <w:tmpl w:val="CDDC0D7C"/>
    <w:lvl w:ilvl="0" w:tplc="A4A8524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94146F"/>
    <w:multiLevelType w:val="hybridMultilevel"/>
    <w:tmpl w:val="A8D4374E"/>
    <w:lvl w:ilvl="0" w:tplc="04081EA2">
      <w:start w:val="1"/>
      <w:numFmt w:val="bullet"/>
      <w:lvlText w:val="-"/>
      <w:lvlJc w:val="left"/>
      <w:pPr>
        <w:tabs>
          <w:tab w:val="num" w:pos="960"/>
        </w:tabs>
        <w:ind w:left="960" w:hanging="360"/>
      </w:pPr>
      <w:rPr>
        <w:rFonts w:ascii="Times New Roman" w:eastAsia="Times New Roman" w:hAnsi="Times New Roman" w:cs="Times New Roman" w:hint="default"/>
      </w:rPr>
    </w:lvl>
    <w:lvl w:ilvl="1" w:tplc="04090003">
      <w:start w:val="1"/>
      <w:numFmt w:val="bullet"/>
      <w:lvlText w:val="o"/>
      <w:lvlJc w:val="left"/>
      <w:pPr>
        <w:tabs>
          <w:tab w:val="num" w:pos="1680"/>
        </w:tabs>
        <w:ind w:left="1680" w:hanging="360"/>
      </w:pPr>
      <w:rPr>
        <w:rFonts w:ascii="Courier New" w:hAnsi="Courier New" w:cs="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cs="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cs="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abstractNum w:abstractNumId="9" w15:restartNumberingAfterBreak="0">
    <w:nsid w:val="330B5C1D"/>
    <w:multiLevelType w:val="hybridMultilevel"/>
    <w:tmpl w:val="0784C388"/>
    <w:lvl w:ilvl="0" w:tplc="04081EA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27553BC"/>
    <w:multiLevelType w:val="hybridMultilevel"/>
    <w:tmpl w:val="C3D2EA70"/>
    <w:lvl w:ilvl="0" w:tplc="29C0EF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3B12113"/>
    <w:multiLevelType w:val="hybridMultilevel"/>
    <w:tmpl w:val="940E8758"/>
    <w:lvl w:ilvl="0" w:tplc="9408822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A544867"/>
    <w:multiLevelType w:val="hybridMultilevel"/>
    <w:tmpl w:val="960CC468"/>
    <w:lvl w:ilvl="0" w:tplc="563EDBA2">
      <w:numFmt w:val="bullet"/>
      <w:lvlText w:val="-"/>
      <w:lvlJc w:val="left"/>
      <w:pPr>
        <w:ind w:left="720" w:hanging="360"/>
      </w:pPr>
      <w:rPr>
        <w:rFonts w:ascii="Times New Roman" w:eastAsia="Times New Roman"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5A723E9"/>
    <w:multiLevelType w:val="hybridMultilevel"/>
    <w:tmpl w:val="02EA4B2E"/>
    <w:lvl w:ilvl="0" w:tplc="5596E5DE">
      <w:numFmt w:val="bullet"/>
      <w:lvlText w:val="-"/>
      <w:lvlJc w:val="left"/>
      <w:pPr>
        <w:ind w:left="720" w:hanging="360"/>
      </w:pPr>
      <w:rPr>
        <w:rFonts w:ascii="Times New Roman" w:eastAsia="Times New Roman"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87E3518"/>
    <w:multiLevelType w:val="hybridMultilevel"/>
    <w:tmpl w:val="2CCAB448"/>
    <w:lvl w:ilvl="0" w:tplc="B7DAABD4">
      <w:numFmt w:val="bullet"/>
      <w:lvlText w:val="-"/>
      <w:lvlJc w:val="left"/>
      <w:pPr>
        <w:ind w:left="928" w:hanging="360"/>
      </w:pPr>
      <w:rPr>
        <w:rFonts w:ascii="Times New Roman" w:eastAsia="Times New Roman" w:hAnsi="Times New Roman" w:cs="Times New Roman" w:hint="default"/>
        <w:b/>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5" w15:restartNumberingAfterBreak="0">
    <w:nsid w:val="595A0BE1"/>
    <w:multiLevelType w:val="hybridMultilevel"/>
    <w:tmpl w:val="B3BA6D88"/>
    <w:lvl w:ilvl="0" w:tplc="4350CEA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22E5BC5"/>
    <w:multiLevelType w:val="hybridMultilevel"/>
    <w:tmpl w:val="DA88562A"/>
    <w:lvl w:ilvl="0" w:tplc="8BE2E214">
      <w:numFmt w:val="bullet"/>
      <w:lvlText w:val=""/>
      <w:lvlJc w:val="left"/>
      <w:pPr>
        <w:ind w:left="435" w:hanging="360"/>
      </w:pPr>
      <w:rPr>
        <w:rFonts w:ascii="Symbol" w:eastAsia="Times New Roman" w:hAnsi="Symbol" w:cs="Times New Roman" w:hint="default"/>
      </w:rPr>
    </w:lvl>
    <w:lvl w:ilvl="1" w:tplc="04090003" w:tentative="1">
      <w:start w:val="1"/>
      <w:numFmt w:val="bullet"/>
      <w:lvlText w:val="o"/>
      <w:lvlJc w:val="left"/>
      <w:pPr>
        <w:ind w:left="1155" w:hanging="360"/>
      </w:pPr>
      <w:rPr>
        <w:rFonts w:ascii="Courier New" w:hAnsi="Courier New" w:cs="Courier New" w:hint="default"/>
      </w:rPr>
    </w:lvl>
    <w:lvl w:ilvl="2" w:tplc="04090005" w:tentative="1">
      <w:start w:val="1"/>
      <w:numFmt w:val="bullet"/>
      <w:lvlText w:val=""/>
      <w:lvlJc w:val="left"/>
      <w:pPr>
        <w:ind w:left="1875" w:hanging="360"/>
      </w:pPr>
      <w:rPr>
        <w:rFonts w:ascii="Wingdings" w:hAnsi="Wingdings" w:hint="default"/>
      </w:rPr>
    </w:lvl>
    <w:lvl w:ilvl="3" w:tplc="04090001" w:tentative="1">
      <w:start w:val="1"/>
      <w:numFmt w:val="bullet"/>
      <w:lvlText w:val=""/>
      <w:lvlJc w:val="left"/>
      <w:pPr>
        <w:ind w:left="2595" w:hanging="360"/>
      </w:pPr>
      <w:rPr>
        <w:rFonts w:ascii="Symbol" w:hAnsi="Symbol" w:hint="default"/>
      </w:rPr>
    </w:lvl>
    <w:lvl w:ilvl="4" w:tplc="04090003" w:tentative="1">
      <w:start w:val="1"/>
      <w:numFmt w:val="bullet"/>
      <w:lvlText w:val="o"/>
      <w:lvlJc w:val="left"/>
      <w:pPr>
        <w:ind w:left="3315" w:hanging="360"/>
      </w:pPr>
      <w:rPr>
        <w:rFonts w:ascii="Courier New" w:hAnsi="Courier New" w:cs="Courier New" w:hint="default"/>
      </w:rPr>
    </w:lvl>
    <w:lvl w:ilvl="5" w:tplc="04090005" w:tentative="1">
      <w:start w:val="1"/>
      <w:numFmt w:val="bullet"/>
      <w:lvlText w:val=""/>
      <w:lvlJc w:val="left"/>
      <w:pPr>
        <w:ind w:left="4035" w:hanging="360"/>
      </w:pPr>
      <w:rPr>
        <w:rFonts w:ascii="Wingdings" w:hAnsi="Wingdings" w:hint="default"/>
      </w:rPr>
    </w:lvl>
    <w:lvl w:ilvl="6" w:tplc="04090001" w:tentative="1">
      <w:start w:val="1"/>
      <w:numFmt w:val="bullet"/>
      <w:lvlText w:val=""/>
      <w:lvlJc w:val="left"/>
      <w:pPr>
        <w:ind w:left="4755" w:hanging="360"/>
      </w:pPr>
      <w:rPr>
        <w:rFonts w:ascii="Symbol" w:hAnsi="Symbol" w:hint="default"/>
      </w:rPr>
    </w:lvl>
    <w:lvl w:ilvl="7" w:tplc="04090003" w:tentative="1">
      <w:start w:val="1"/>
      <w:numFmt w:val="bullet"/>
      <w:lvlText w:val="o"/>
      <w:lvlJc w:val="left"/>
      <w:pPr>
        <w:ind w:left="5475" w:hanging="360"/>
      </w:pPr>
      <w:rPr>
        <w:rFonts w:ascii="Courier New" w:hAnsi="Courier New" w:cs="Courier New" w:hint="default"/>
      </w:rPr>
    </w:lvl>
    <w:lvl w:ilvl="8" w:tplc="04090005" w:tentative="1">
      <w:start w:val="1"/>
      <w:numFmt w:val="bullet"/>
      <w:lvlText w:val=""/>
      <w:lvlJc w:val="left"/>
      <w:pPr>
        <w:ind w:left="6195" w:hanging="360"/>
      </w:pPr>
      <w:rPr>
        <w:rFonts w:ascii="Wingdings" w:hAnsi="Wingdings" w:hint="default"/>
      </w:rPr>
    </w:lvl>
  </w:abstractNum>
  <w:abstractNum w:abstractNumId="17" w15:restartNumberingAfterBreak="0">
    <w:nsid w:val="6A516540"/>
    <w:multiLevelType w:val="hybridMultilevel"/>
    <w:tmpl w:val="F5BE183C"/>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E8C2E4E"/>
    <w:multiLevelType w:val="hybridMultilevel"/>
    <w:tmpl w:val="7B48E8D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F1707C1"/>
    <w:multiLevelType w:val="hybridMultilevel"/>
    <w:tmpl w:val="29A87570"/>
    <w:lvl w:ilvl="0" w:tplc="04081EA2">
      <w:numFmt w:val="bullet"/>
      <w:lvlText w:val="-"/>
      <w:lvlJc w:val="left"/>
      <w:pPr>
        <w:ind w:left="720" w:hanging="360"/>
      </w:pPr>
      <w:rPr>
        <w:rFonts w:ascii="Times New Roman" w:eastAsia="Times New Roman"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5EA69E1"/>
    <w:multiLevelType w:val="hybridMultilevel"/>
    <w:tmpl w:val="55B2149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70E2B16"/>
    <w:multiLevelType w:val="hybridMultilevel"/>
    <w:tmpl w:val="F7980682"/>
    <w:lvl w:ilvl="0" w:tplc="88FEEA58">
      <w:numFmt w:val="bullet"/>
      <w:lvlText w:val="-"/>
      <w:lvlJc w:val="left"/>
      <w:pPr>
        <w:ind w:left="720" w:hanging="360"/>
      </w:pPr>
      <w:rPr>
        <w:rFonts w:ascii="Times New Roman" w:eastAsia="Times New Roman"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D11503F"/>
    <w:multiLevelType w:val="hybridMultilevel"/>
    <w:tmpl w:val="E80E1816"/>
    <w:lvl w:ilvl="0" w:tplc="5C164B8E">
      <w:numFmt w:val="bullet"/>
      <w:lvlText w:val=""/>
      <w:lvlJc w:val="left"/>
      <w:pPr>
        <w:ind w:left="900" w:hanging="360"/>
      </w:pPr>
      <w:rPr>
        <w:rFonts w:ascii="Symbol" w:eastAsia="Times New Roman" w:hAnsi="Symbol"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3" w15:restartNumberingAfterBreak="0">
    <w:nsid w:val="7FBB0A8F"/>
    <w:multiLevelType w:val="hybridMultilevel"/>
    <w:tmpl w:val="7BD6382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39183175">
    <w:abstractNumId w:val="8"/>
  </w:num>
  <w:num w:numId="2" w16cid:durableId="139426033">
    <w:abstractNumId w:val="15"/>
  </w:num>
  <w:num w:numId="3" w16cid:durableId="283198901">
    <w:abstractNumId w:val="10"/>
  </w:num>
  <w:num w:numId="4" w16cid:durableId="2127039482">
    <w:abstractNumId w:val="11"/>
  </w:num>
  <w:num w:numId="5" w16cid:durableId="592207641">
    <w:abstractNumId w:val="9"/>
  </w:num>
  <w:num w:numId="6" w16cid:durableId="1002244332">
    <w:abstractNumId w:val="19"/>
  </w:num>
  <w:num w:numId="7" w16cid:durableId="2123332344">
    <w:abstractNumId w:val="2"/>
  </w:num>
  <w:num w:numId="8" w16cid:durableId="831995090">
    <w:abstractNumId w:val="21"/>
  </w:num>
  <w:num w:numId="9" w16cid:durableId="1526358411">
    <w:abstractNumId w:val="13"/>
  </w:num>
  <w:num w:numId="10" w16cid:durableId="2073582560">
    <w:abstractNumId w:val="12"/>
  </w:num>
  <w:num w:numId="11" w16cid:durableId="385373925">
    <w:abstractNumId w:val="7"/>
  </w:num>
  <w:num w:numId="12" w16cid:durableId="383985931">
    <w:abstractNumId w:val="14"/>
  </w:num>
  <w:num w:numId="13" w16cid:durableId="1376152428">
    <w:abstractNumId w:val="17"/>
  </w:num>
  <w:num w:numId="14" w16cid:durableId="2034720489">
    <w:abstractNumId w:val="5"/>
  </w:num>
  <w:num w:numId="15" w16cid:durableId="406149619">
    <w:abstractNumId w:val="6"/>
  </w:num>
  <w:num w:numId="16" w16cid:durableId="1544251105">
    <w:abstractNumId w:val="23"/>
  </w:num>
  <w:num w:numId="17" w16cid:durableId="1129664916">
    <w:abstractNumId w:val="1"/>
  </w:num>
  <w:num w:numId="18" w16cid:durableId="316343508">
    <w:abstractNumId w:val="3"/>
  </w:num>
  <w:num w:numId="19" w16cid:durableId="406850431">
    <w:abstractNumId w:val="20"/>
  </w:num>
  <w:num w:numId="20" w16cid:durableId="135340953">
    <w:abstractNumId w:val="0"/>
  </w:num>
  <w:num w:numId="21" w16cid:durableId="838036547">
    <w:abstractNumId w:val="4"/>
  </w:num>
  <w:num w:numId="22" w16cid:durableId="1274632215">
    <w:abstractNumId w:val="18"/>
  </w:num>
  <w:num w:numId="23" w16cid:durableId="1188445226">
    <w:abstractNumId w:val="16"/>
  </w:num>
  <w:num w:numId="24" w16cid:durableId="20054693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31"/>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285"/>
    <w:rsid w:val="0000103F"/>
    <w:rsid w:val="0000249D"/>
    <w:rsid w:val="000162C8"/>
    <w:rsid w:val="0001738F"/>
    <w:rsid w:val="000177C5"/>
    <w:rsid w:val="00020203"/>
    <w:rsid w:val="00026835"/>
    <w:rsid w:val="00027447"/>
    <w:rsid w:val="00030059"/>
    <w:rsid w:val="000401E7"/>
    <w:rsid w:val="0004496E"/>
    <w:rsid w:val="00044F74"/>
    <w:rsid w:val="00044FA6"/>
    <w:rsid w:val="00051E15"/>
    <w:rsid w:val="00053FE7"/>
    <w:rsid w:val="0005675B"/>
    <w:rsid w:val="00056984"/>
    <w:rsid w:val="000601A6"/>
    <w:rsid w:val="00060AD8"/>
    <w:rsid w:val="00060F2B"/>
    <w:rsid w:val="00061743"/>
    <w:rsid w:val="00061DB9"/>
    <w:rsid w:val="0006333A"/>
    <w:rsid w:val="00063B49"/>
    <w:rsid w:val="00070BBD"/>
    <w:rsid w:val="00071DA3"/>
    <w:rsid w:val="000724CC"/>
    <w:rsid w:val="000726D2"/>
    <w:rsid w:val="0007369C"/>
    <w:rsid w:val="00073C27"/>
    <w:rsid w:val="00076FD7"/>
    <w:rsid w:val="00085747"/>
    <w:rsid w:val="00085BF3"/>
    <w:rsid w:val="00086B49"/>
    <w:rsid w:val="00090171"/>
    <w:rsid w:val="00093461"/>
    <w:rsid w:val="00096749"/>
    <w:rsid w:val="000A052E"/>
    <w:rsid w:val="000A5232"/>
    <w:rsid w:val="000A679A"/>
    <w:rsid w:val="000B1CFB"/>
    <w:rsid w:val="000B2EED"/>
    <w:rsid w:val="000B4E7D"/>
    <w:rsid w:val="000B7746"/>
    <w:rsid w:val="000B7AFF"/>
    <w:rsid w:val="000C23E6"/>
    <w:rsid w:val="000C4010"/>
    <w:rsid w:val="000C5B7B"/>
    <w:rsid w:val="000C6632"/>
    <w:rsid w:val="000C7BA4"/>
    <w:rsid w:val="000D015A"/>
    <w:rsid w:val="000D0B2C"/>
    <w:rsid w:val="000D2D9E"/>
    <w:rsid w:val="000D2E4F"/>
    <w:rsid w:val="000E040B"/>
    <w:rsid w:val="000E0ABF"/>
    <w:rsid w:val="000E2BEE"/>
    <w:rsid w:val="000E33FD"/>
    <w:rsid w:val="000E3DBC"/>
    <w:rsid w:val="000E64CA"/>
    <w:rsid w:val="000E6CAA"/>
    <w:rsid w:val="000E7742"/>
    <w:rsid w:val="000F231A"/>
    <w:rsid w:val="000F242F"/>
    <w:rsid w:val="000F5A8C"/>
    <w:rsid w:val="000F6FC6"/>
    <w:rsid w:val="000F6FF9"/>
    <w:rsid w:val="0010303C"/>
    <w:rsid w:val="001065C7"/>
    <w:rsid w:val="001073C3"/>
    <w:rsid w:val="00107C04"/>
    <w:rsid w:val="001107B3"/>
    <w:rsid w:val="00110A83"/>
    <w:rsid w:val="00110B15"/>
    <w:rsid w:val="001114F2"/>
    <w:rsid w:val="00111525"/>
    <w:rsid w:val="00111ED6"/>
    <w:rsid w:val="00113068"/>
    <w:rsid w:val="00113289"/>
    <w:rsid w:val="0011350C"/>
    <w:rsid w:val="0011431C"/>
    <w:rsid w:val="00116B7D"/>
    <w:rsid w:val="00117B65"/>
    <w:rsid w:val="001252FC"/>
    <w:rsid w:val="00125689"/>
    <w:rsid w:val="0012699D"/>
    <w:rsid w:val="001302C7"/>
    <w:rsid w:val="00130327"/>
    <w:rsid w:val="001307B0"/>
    <w:rsid w:val="00130C8A"/>
    <w:rsid w:val="00131EAD"/>
    <w:rsid w:val="001332AD"/>
    <w:rsid w:val="00134242"/>
    <w:rsid w:val="001350C9"/>
    <w:rsid w:val="001353D0"/>
    <w:rsid w:val="001356A9"/>
    <w:rsid w:val="00135F99"/>
    <w:rsid w:val="00136662"/>
    <w:rsid w:val="0013726C"/>
    <w:rsid w:val="001403BC"/>
    <w:rsid w:val="0014259F"/>
    <w:rsid w:val="00142CC3"/>
    <w:rsid w:val="00147CB8"/>
    <w:rsid w:val="0015031A"/>
    <w:rsid w:val="00153809"/>
    <w:rsid w:val="00155BD7"/>
    <w:rsid w:val="001561E3"/>
    <w:rsid w:val="00156710"/>
    <w:rsid w:val="0015681F"/>
    <w:rsid w:val="00157D2C"/>
    <w:rsid w:val="00161E3A"/>
    <w:rsid w:val="001622AA"/>
    <w:rsid w:val="001623A4"/>
    <w:rsid w:val="00162930"/>
    <w:rsid w:val="001635E0"/>
    <w:rsid w:val="00163818"/>
    <w:rsid w:val="00164B0F"/>
    <w:rsid w:val="00167B52"/>
    <w:rsid w:val="00170247"/>
    <w:rsid w:val="001703FF"/>
    <w:rsid w:val="00171708"/>
    <w:rsid w:val="0017352C"/>
    <w:rsid w:val="0017391E"/>
    <w:rsid w:val="00173E59"/>
    <w:rsid w:val="0017674D"/>
    <w:rsid w:val="00176819"/>
    <w:rsid w:val="00180175"/>
    <w:rsid w:val="00180371"/>
    <w:rsid w:val="001804D8"/>
    <w:rsid w:val="00181244"/>
    <w:rsid w:val="00181EE8"/>
    <w:rsid w:val="00182B22"/>
    <w:rsid w:val="00183A75"/>
    <w:rsid w:val="001863F7"/>
    <w:rsid w:val="00191659"/>
    <w:rsid w:val="00191EEB"/>
    <w:rsid w:val="00192C3E"/>
    <w:rsid w:val="00192F0A"/>
    <w:rsid w:val="00193626"/>
    <w:rsid w:val="00194083"/>
    <w:rsid w:val="00194C1B"/>
    <w:rsid w:val="001962F4"/>
    <w:rsid w:val="00196C11"/>
    <w:rsid w:val="00196D96"/>
    <w:rsid w:val="001972A9"/>
    <w:rsid w:val="001A21E4"/>
    <w:rsid w:val="001A2713"/>
    <w:rsid w:val="001A5070"/>
    <w:rsid w:val="001A78EB"/>
    <w:rsid w:val="001A7FC0"/>
    <w:rsid w:val="001B2BB4"/>
    <w:rsid w:val="001B5B66"/>
    <w:rsid w:val="001B5CF4"/>
    <w:rsid w:val="001B6E5A"/>
    <w:rsid w:val="001C15CE"/>
    <w:rsid w:val="001C55C4"/>
    <w:rsid w:val="001C5CD2"/>
    <w:rsid w:val="001C747E"/>
    <w:rsid w:val="001D18E4"/>
    <w:rsid w:val="001D1A97"/>
    <w:rsid w:val="001D2022"/>
    <w:rsid w:val="001D3160"/>
    <w:rsid w:val="001D40B7"/>
    <w:rsid w:val="001D5ADE"/>
    <w:rsid w:val="001D722E"/>
    <w:rsid w:val="001E172A"/>
    <w:rsid w:val="001E1990"/>
    <w:rsid w:val="001E1C7F"/>
    <w:rsid w:val="001E291F"/>
    <w:rsid w:val="001E335A"/>
    <w:rsid w:val="001E7106"/>
    <w:rsid w:val="001E733E"/>
    <w:rsid w:val="001E7AE6"/>
    <w:rsid w:val="001F2CFB"/>
    <w:rsid w:val="001F3E04"/>
    <w:rsid w:val="001F697C"/>
    <w:rsid w:val="001F6E00"/>
    <w:rsid w:val="001F7F47"/>
    <w:rsid w:val="002037E8"/>
    <w:rsid w:val="002054A0"/>
    <w:rsid w:val="00206E81"/>
    <w:rsid w:val="0021008C"/>
    <w:rsid w:val="00211D35"/>
    <w:rsid w:val="00213205"/>
    <w:rsid w:val="002151B4"/>
    <w:rsid w:val="00215AB9"/>
    <w:rsid w:val="00217323"/>
    <w:rsid w:val="002210F8"/>
    <w:rsid w:val="00223FA3"/>
    <w:rsid w:val="00225D7B"/>
    <w:rsid w:val="00227098"/>
    <w:rsid w:val="0023052D"/>
    <w:rsid w:val="002329D3"/>
    <w:rsid w:val="00232CAF"/>
    <w:rsid w:val="00250BA2"/>
    <w:rsid w:val="002555C8"/>
    <w:rsid w:val="0025645F"/>
    <w:rsid w:val="00256B6E"/>
    <w:rsid w:val="00257676"/>
    <w:rsid w:val="002577D3"/>
    <w:rsid w:val="00260BE9"/>
    <w:rsid w:val="00261020"/>
    <w:rsid w:val="00263A34"/>
    <w:rsid w:val="00264C76"/>
    <w:rsid w:val="00266558"/>
    <w:rsid w:val="00267B1D"/>
    <w:rsid w:val="0027214C"/>
    <w:rsid w:val="002752C2"/>
    <w:rsid w:val="002766B9"/>
    <w:rsid w:val="00277966"/>
    <w:rsid w:val="00277CF5"/>
    <w:rsid w:val="002806B4"/>
    <w:rsid w:val="00283669"/>
    <w:rsid w:val="00284B7C"/>
    <w:rsid w:val="0028658A"/>
    <w:rsid w:val="002872B5"/>
    <w:rsid w:val="00290947"/>
    <w:rsid w:val="00290B7A"/>
    <w:rsid w:val="0029106F"/>
    <w:rsid w:val="002922AA"/>
    <w:rsid w:val="00293C85"/>
    <w:rsid w:val="002946D9"/>
    <w:rsid w:val="00297670"/>
    <w:rsid w:val="002A02B6"/>
    <w:rsid w:val="002A08D1"/>
    <w:rsid w:val="002A2807"/>
    <w:rsid w:val="002A2F94"/>
    <w:rsid w:val="002A2FA7"/>
    <w:rsid w:val="002A37F3"/>
    <w:rsid w:val="002A5EE6"/>
    <w:rsid w:val="002A75DE"/>
    <w:rsid w:val="002B0462"/>
    <w:rsid w:val="002B0EE7"/>
    <w:rsid w:val="002B16B9"/>
    <w:rsid w:val="002B2048"/>
    <w:rsid w:val="002B222A"/>
    <w:rsid w:val="002B5BF2"/>
    <w:rsid w:val="002B60E0"/>
    <w:rsid w:val="002C0CF5"/>
    <w:rsid w:val="002C28DA"/>
    <w:rsid w:val="002C424A"/>
    <w:rsid w:val="002C459B"/>
    <w:rsid w:val="002C62A8"/>
    <w:rsid w:val="002C7B30"/>
    <w:rsid w:val="002C7B94"/>
    <w:rsid w:val="002D060F"/>
    <w:rsid w:val="002D0941"/>
    <w:rsid w:val="002D0C9C"/>
    <w:rsid w:val="002D0EFC"/>
    <w:rsid w:val="002D21ED"/>
    <w:rsid w:val="002D351E"/>
    <w:rsid w:val="002D3752"/>
    <w:rsid w:val="002D3D6D"/>
    <w:rsid w:val="002D49A4"/>
    <w:rsid w:val="002D5E3C"/>
    <w:rsid w:val="002D6502"/>
    <w:rsid w:val="002D76CF"/>
    <w:rsid w:val="002D7F7B"/>
    <w:rsid w:val="002E040A"/>
    <w:rsid w:val="002E0BDD"/>
    <w:rsid w:val="002E5351"/>
    <w:rsid w:val="002E5BB1"/>
    <w:rsid w:val="002E6D67"/>
    <w:rsid w:val="002E735E"/>
    <w:rsid w:val="002E7407"/>
    <w:rsid w:val="002F00CB"/>
    <w:rsid w:val="002F1223"/>
    <w:rsid w:val="002F12DF"/>
    <w:rsid w:val="002F151C"/>
    <w:rsid w:val="002F1FF1"/>
    <w:rsid w:val="002F568B"/>
    <w:rsid w:val="00302CD7"/>
    <w:rsid w:val="00303285"/>
    <w:rsid w:val="00303289"/>
    <w:rsid w:val="0030453B"/>
    <w:rsid w:val="003047BE"/>
    <w:rsid w:val="0030623D"/>
    <w:rsid w:val="00306957"/>
    <w:rsid w:val="00310772"/>
    <w:rsid w:val="003116A5"/>
    <w:rsid w:val="00312575"/>
    <w:rsid w:val="0031338B"/>
    <w:rsid w:val="003133C3"/>
    <w:rsid w:val="00320D10"/>
    <w:rsid w:val="0032186E"/>
    <w:rsid w:val="003245E7"/>
    <w:rsid w:val="00325A21"/>
    <w:rsid w:val="00325B2B"/>
    <w:rsid w:val="00325C24"/>
    <w:rsid w:val="00325F7D"/>
    <w:rsid w:val="00326D01"/>
    <w:rsid w:val="00332494"/>
    <w:rsid w:val="00332EE5"/>
    <w:rsid w:val="003335AC"/>
    <w:rsid w:val="00334755"/>
    <w:rsid w:val="0033663C"/>
    <w:rsid w:val="003438B9"/>
    <w:rsid w:val="00343C57"/>
    <w:rsid w:val="00344716"/>
    <w:rsid w:val="00347C80"/>
    <w:rsid w:val="00347EC1"/>
    <w:rsid w:val="003502BC"/>
    <w:rsid w:val="0035288F"/>
    <w:rsid w:val="00354E75"/>
    <w:rsid w:val="0035542C"/>
    <w:rsid w:val="0036095B"/>
    <w:rsid w:val="00360A66"/>
    <w:rsid w:val="0036112F"/>
    <w:rsid w:val="00363279"/>
    <w:rsid w:val="00364BC7"/>
    <w:rsid w:val="00365D5A"/>
    <w:rsid w:val="00366496"/>
    <w:rsid w:val="00366615"/>
    <w:rsid w:val="003673F2"/>
    <w:rsid w:val="00373C5F"/>
    <w:rsid w:val="00373F70"/>
    <w:rsid w:val="0037601E"/>
    <w:rsid w:val="003773E0"/>
    <w:rsid w:val="00377E0C"/>
    <w:rsid w:val="00380076"/>
    <w:rsid w:val="00380205"/>
    <w:rsid w:val="00380D33"/>
    <w:rsid w:val="003815EB"/>
    <w:rsid w:val="00381D32"/>
    <w:rsid w:val="00382330"/>
    <w:rsid w:val="00383124"/>
    <w:rsid w:val="003839D7"/>
    <w:rsid w:val="003844BF"/>
    <w:rsid w:val="00384BAA"/>
    <w:rsid w:val="00384C3E"/>
    <w:rsid w:val="00385A5B"/>
    <w:rsid w:val="00385A78"/>
    <w:rsid w:val="00386C74"/>
    <w:rsid w:val="00387CF4"/>
    <w:rsid w:val="003911C9"/>
    <w:rsid w:val="003939D9"/>
    <w:rsid w:val="0039521E"/>
    <w:rsid w:val="00397423"/>
    <w:rsid w:val="003A0161"/>
    <w:rsid w:val="003A1312"/>
    <w:rsid w:val="003A21F3"/>
    <w:rsid w:val="003A27A4"/>
    <w:rsid w:val="003A37C1"/>
    <w:rsid w:val="003B1E19"/>
    <w:rsid w:val="003B26DC"/>
    <w:rsid w:val="003B3EA0"/>
    <w:rsid w:val="003B6D17"/>
    <w:rsid w:val="003C1D4A"/>
    <w:rsid w:val="003C1D81"/>
    <w:rsid w:val="003C35B4"/>
    <w:rsid w:val="003C4196"/>
    <w:rsid w:val="003C43CF"/>
    <w:rsid w:val="003C689A"/>
    <w:rsid w:val="003D0B1F"/>
    <w:rsid w:val="003D1F8C"/>
    <w:rsid w:val="003D2FDF"/>
    <w:rsid w:val="003D7CDE"/>
    <w:rsid w:val="003E0654"/>
    <w:rsid w:val="003E19F4"/>
    <w:rsid w:val="003E1CF2"/>
    <w:rsid w:val="003F0C01"/>
    <w:rsid w:val="003F0E3D"/>
    <w:rsid w:val="003F2456"/>
    <w:rsid w:val="003F3168"/>
    <w:rsid w:val="003F5CF1"/>
    <w:rsid w:val="003F7971"/>
    <w:rsid w:val="003F7B5D"/>
    <w:rsid w:val="00401D67"/>
    <w:rsid w:val="00402CD1"/>
    <w:rsid w:val="00404694"/>
    <w:rsid w:val="004056AC"/>
    <w:rsid w:val="00405AC5"/>
    <w:rsid w:val="0041033B"/>
    <w:rsid w:val="00410931"/>
    <w:rsid w:val="00410E50"/>
    <w:rsid w:val="00411C40"/>
    <w:rsid w:val="004132E5"/>
    <w:rsid w:val="00413588"/>
    <w:rsid w:val="00415BE9"/>
    <w:rsid w:val="00415D82"/>
    <w:rsid w:val="0041729A"/>
    <w:rsid w:val="00420275"/>
    <w:rsid w:val="00420CC5"/>
    <w:rsid w:val="00420E94"/>
    <w:rsid w:val="00421293"/>
    <w:rsid w:val="00423CAB"/>
    <w:rsid w:val="00424F43"/>
    <w:rsid w:val="004276FD"/>
    <w:rsid w:val="00427781"/>
    <w:rsid w:val="00431329"/>
    <w:rsid w:val="004337D6"/>
    <w:rsid w:val="004372E0"/>
    <w:rsid w:val="0044035F"/>
    <w:rsid w:val="004407A6"/>
    <w:rsid w:val="00441B87"/>
    <w:rsid w:val="0044212D"/>
    <w:rsid w:val="0044374E"/>
    <w:rsid w:val="00446BEA"/>
    <w:rsid w:val="004470F3"/>
    <w:rsid w:val="00447A13"/>
    <w:rsid w:val="0045338E"/>
    <w:rsid w:val="004540C4"/>
    <w:rsid w:val="004544BB"/>
    <w:rsid w:val="00454D38"/>
    <w:rsid w:val="00456731"/>
    <w:rsid w:val="00460322"/>
    <w:rsid w:val="00461C21"/>
    <w:rsid w:val="0046302E"/>
    <w:rsid w:val="00463931"/>
    <w:rsid w:val="00464191"/>
    <w:rsid w:val="0046541F"/>
    <w:rsid w:val="004656C8"/>
    <w:rsid w:val="00465731"/>
    <w:rsid w:val="00465ED3"/>
    <w:rsid w:val="00465F4E"/>
    <w:rsid w:val="004663D7"/>
    <w:rsid w:val="00467897"/>
    <w:rsid w:val="00471840"/>
    <w:rsid w:val="00471E82"/>
    <w:rsid w:val="00474010"/>
    <w:rsid w:val="00474E56"/>
    <w:rsid w:val="00475128"/>
    <w:rsid w:val="004774B0"/>
    <w:rsid w:val="00482087"/>
    <w:rsid w:val="0048289D"/>
    <w:rsid w:val="00482BE5"/>
    <w:rsid w:val="00482CA2"/>
    <w:rsid w:val="004834C7"/>
    <w:rsid w:val="00492C42"/>
    <w:rsid w:val="004935E2"/>
    <w:rsid w:val="00493644"/>
    <w:rsid w:val="00493E78"/>
    <w:rsid w:val="004940B8"/>
    <w:rsid w:val="004945A6"/>
    <w:rsid w:val="00497139"/>
    <w:rsid w:val="004A03D2"/>
    <w:rsid w:val="004A153F"/>
    <w:rsid w:val="004A170C"/>
    <w:rsid w:val="004A1B18"/>
    <w:rsid w:val="004A1C4D"/>
    <w:rsid w:val="004A3102"/>
    <w:rsid w:val="004A4B60"/>
    <w:rsid w:val="004A556B"/>
    <w:rsid w:val="004A5DA1"/>
    <w:rsid w:val="004B071F"/>
    <w:rsid w:val="004B0BFC"/>
    <w:rsid w:val="004B24B4"/>
    <w:rsid w:val="004B2ECB"/>
    <w:rsid w:val="004B4872"/>
    <w:rsid w:val="004B4DEF"/>
    <w:rsid w:val="004B53C9"/>
    <w:rsid w:val="004B5EF1"/>
    <w:rsid w:val="004B6D2E"/>
    <w:rsid w:val="004B6E70"/>
    <w:rsid w:val="004C3755"/>
    <w:rsid w:val="004C432C"/>
    <w:rsid w:val="004C4C54"/>
    <w:rsid w:val="004C62AF"/>
    <w:rsid w:val="004D04F5"/>
    <w:rsid w:val="004D0E40"/>
    <w:rsid w:val="004D1D23"/>
    <w:rsid w:val="004D27B4"/>
    <w:rsid w:val="004D4304"/>
    <w:rsid w:val="004D54F1"/>
    <w:rsid w:val="004D5512"/>
    <w:rsid w:val="004D70BF"/>
    <w:rsid w:val="004D766A"/>
    <w:rsid w:val="004E1D0F"/>
    <w:rsid w:val="004E3E54"/>
    <w:rsid w:val="004E66FD"/>
    <w:rsid w:val="004E6E89"/>
    <w:rsid w:val="004E73BB"/>
    <w:rsid w:val="004F1395"/>
    <w:rsid w:val="004F2927"/>
    <w:rsid w:val="004F2D11"/>
    <w:rsid w:val="004F3B45"/>
    <w:rsid w:val="004F47D3"/>
    <w:rsid w:val="004F7AB1"/>
    <w:rsid w:val="00500601"/>
    <w:rsid w:val="00506076"/>
    <w:rsid w:val="005066D3"/>
    <w:rsid w:val="00506D76"/>
    <w:rsid w:val="005070E7"/>
    <w:rsid w:val="00510043"/>
    <w:rsid w:val="00510D60"/>
    <w:rsid w:val="005130F9"/>
    <w:rsid w:val="0051398B"/>
    <w:rsid w:val="00516102"/>
    <w:rsid w:val="00517DA0"/>
    <w:rsid w:val="00520975"/>
    <w:rsid w:val="005215D4"/>
    <w:rsid w:val="00521E67"/>
    <w:rsid w:val="0052507E"/>
    <w:rsid w:val="00525CDF"/>
    <w:rsid w:val="0052619F"/>
    <w:rsid w:val="00526447"/>
    <w:rsid w:val="00526EEE"/>
    <w:rsid w:val="00530426"/>
    <w:rsid w:val="00534F0A"/>
    <w:rsid w:val="00534F39"/>
    <w:rsid w:val="0054635B"/>
    <w:rsid w:val="00546869"/>
    <w:rsid w:val="00547609"/>
    <w:rsid w:val="005511D1"/>
    <w:rsid w:val="00551921"/>
    <w:rsid w:val="0055288A"/>
    <w:rsid w:val="00557C0D"/>
    <w:rsid w:val="00560BDC"/>
    <w:rsid w:val="00560C12"/>
    <w:rsid w:val="0056150E"/>
    <w:rsid w:val="005644A3"/>
    <w:rsid w:val="00566636"/>
    <w:rsid w:val="00567280"/>
    <w:rsid w:val="005705B2"/>
    <w:rsid w:val="00573983"/>
    <w:rsid w:val="00573E9B"/>
    <w:rsid w:val="00574845"/>
    <w:rsid w:val="00581DB2"/>
    <w:rsid w:val="00582180"/>
    <w:rsid w:val="005824B2"/>
    <w:rsid w:val="005847B6"/>
    <w:rsid w:val="00584C5D"/>
    <w:rsid w:val="00586E3C"/>
    <w:rsid w:val="00587474"/>
    <w:rsid w:val="005900AB"/>
    <w:rsid w:val="00591349"/>
    <w:rsid w:val="00591B2E"/>
    <w:rsid w:val="005929C5"/>
    <w:rsid w:val="005945BD"/>
    <w:rsid w:val="00597A97"/>
    <w:rsid w:val="005A0354"/>
    <w:rsid w:val="005A180C"/>
    <w:rsid w:val="005A317A"/>
    <w:rsid w:val="005A5861"/>
    <w:rsid w:val="005B330A"/>
    <w:rsid w:val="005B44A3"/>
    <w:rsid w:val="005B478A"/>
    <w:rsid w:val="005B495C"/>
    <w:rsid w:val="005B5913"/>
    <w:rsid w:val="005C0047"/>
    <w:rsid w:val="005C0BE2"/>
    <w:rsid w:val="005C4DC0"/>
    <w:rsid w:val="005C5CE1"/>
    <w:rsid w:val="005C7BF5"/>
    <w:rsid w:val="005D3243"/>
    <w:rsid w:val="005D5F68"/>
    <w:rsid w:val="005D61B8"/>
    <w:rsid w:val="005D6A78"/>
    <w:rsid w:val="005D72F0"/>
    <w:rsid w:val="005E169B"/>
    <w:rsid w:val="005E1E6E"/>
    <w:rsid w:val="005E407D"/>
    <w:rsid w:val="005E6052"/>
    <w:rsid w:val="005E687E"/>
    <w:rsid w:val="005E73D7"/>
    <w:rsid w:val="005F10E6"/>
    <w:rsid w:val="005F392A"/>
    <w:rsid w:val="005F4348"/>
    <w:rsid w:val="005F55F0"/>
    <w:rsid w:val="005F59A3"/>
    <w:rsid w:val="005F65C2"/>
    <w:rsid w:val="00600091"/>
    <w:rsid w:val="00601A14"/>
    <w:rsid w:val="00601B24"/>
    <w:rsid w:val="006057EA"/>
    <w:rsid w:val="00607B16"/>
    <w:rsid w:val="006118F6"/>
    <w:rsid w:val="00613A54"/>
    <w:rsid w:val="00621FAF"/>
    <w:rsid w:val="0062247B"/>
    <w:rsid w:val="00623665"/>
    <w:rsid w:val="00625C00"/>
    <w:rsid w:val="00627D02"/>
    <w:rsid w:val="00627F12"/>
    <w:rsid w:val="00630299"/>
    <w:rsid w:val="00630510"/>
    <w:rsid w:val="00630D70"/>
    <w:rsid w:val="00633D18"/>
    <w:rsid w:val="00634D9D"/>
    <w:rsid w:val="00634FC1"/>
    <w:rsid w:val="006363AF"/>
    <w:rsid w:val="00636C50"/>
    <w:rsid w:val="00641085"/>
    <w:rsid w:val="00641149"/>
    <w:rsid w:val="00644805"/>
    <w:rsid w:val="0064516C"/>
    <w:rsid w:val="00645C43"/>
    <w:rsid w:val="00645D45"/>
    <w:rsid w:val="00646D05"/>
    <w:rsid w:val="00646D8A"/>
    <w:rsid w:val="00647CC9"/>
    <w:rsid w:val="0065096E"/>
    <w:rsid w:val="00651652"/>
    <w:rsid w:val="006538C6"/>
    <w:rsid w:val="006538DB"/>
    <w:rsid w:val="00653A8B"/>
    <w:rsid w:val="00655B25"/>
    <w:rsid w:val="00660868"/>
    <w:rsid w:val="00660B16"/>
    <w:rsid w:val="0066413F"/>
    <w:rsid w:val="0066752C"/>
    <w:rsid w:val="00670BA8"/>
    <w:rsid w:val="00672274"/>
    <w:rsid w:val="0067353A"/>
    <w:rsid w:val="00674983"/>
    <w:rsid w:val="00676BDD"/>
    <w:rsid w:val="00677A6B"/>
    <w:rsid w:val="006806BC"/>
    <w:rsid w:val="00680DC3"/>
    <w:rsid w:val="00683167"/>
    <w:rsid w:val="00683C7C"/>
    <w:rsid w:val="006861F1"/>
    <w:rsid w:val="00687780"/>
    <w:rsid w:val="00690477"/>
    <w:rsid w:val="00691479"/>
    <w:rsid w:val="006919A5"/>
    <w:rsid w:val="00692CB6"/>
    <w:rsid w:val="006A09B6"/>
    <w:rsid w:val="006A0CD1"/>
    <w:rsid w:val="006A1F98"/>
    <w:rsid w:val="006A267B"/>
    <w:rsid w:val="006A26B7"/>
    <w:rsid w:val="006A364E"/>
    <w:rsid w:val="006A41B5"/>
    <w:rsid w:val="006A516D"/>
    <w:rsid w:val="006A66B5"/>
    <w:rsid w:val="006A7AE1"/>
    <w:rsid w:val="006A7D5A"/>
    <w:rsid w:val="006B1957"/>
    <w:rsid w:val="006B2F91"/>
    <w:rsid w:val="006B40E2"/>
    <w:rsid w:val="006B4477"/>
    <w:rsid w:val="006B552E"/>
    <w:rsid w:val="006C1CAC"/>
    <w:rsid w:val="006C20C0"/>
    <w:rsid w:val="006C2FDB"/>
    <w:rsid w:val="006C505B"/>
    <w:rsid w:val="006C6645"/>
    <w:rsid w:val="006C74B3"/>
    <w:rsid w:val="006C7D12"/>
    <w:rsid w:val="006D2554"/>
    <w:rsid w:val="006D3FBC"/>
    <w:rsid w:val="006D4422"/>
    <w:rsid w:val="006D60A2"/>
    <w:rsid w:val="006D758F"/>
    <w:rsid w:val="006D77C2"/>
    <w:rsid w:val="006D7825"/>
    <w:rsid w:val="006D7954"/>
    <w:rsid w:val="006E25EA"/>
    <w:rsid w:val="006E35C0"/>
    <w:rsid w:val="006E61FE"/>
    <w:rsid w:val="006F3B4C"/>
    <w:rsid w:val="006F4855"/>
    <w:rsid w:val="00702EA6"/>
    <w:rsid w:val="007033BD"/>
    <w:rsid w:val="0070576C"/>
    <w:rsid w:val="00705A74"/>
    <w:rsid w:val="00705F29"/>
    <w:rsid w:val="00710764"/>
    <w:rsid w:val="007129A9"/>
    <w:rsid w:val="00712A3D"/>
    <w:rsid w:val="007135D2"/>
    <w:rsid w:val="00714732"/>
    <w:rsid w:val="00714E76"/>
    <w:rsid w:val="007151FC"/>
    <w:rsid w:val="00717617"/>
    <w:rsid w:val="00717CDD"/>
    <w:rsid w:val="007202ED"/>
    <w:rsid w:val="00720D52"/>
    <w:rsid w:val="00721C54"/>
    <w:rsid w:val="00723682"/>
    <w:rsid w:val="007246FC"/>
    <w:rsid w:val="00725E71"/>
    <w:rsid w:val="0072651D"/>
    <w:rsid w:val="007306E7"/>
    <w:rsid w:val="00730DCE"/>
    <w:rsid w:val="0073208E"/>
    <w:rsid w:val="00735BEF"/>
    <w:rsid w:val="00736FBA"/>
    <w:rsid w:val="007374C6"/>
    <w:rsid w:val="007375FE"/>
    <w:rsid w:val="00737A07"/>
    <w:rsid w:val="00741761"/>
    <w:rsid w:val="007417DF"/>
    <w:rsid w:val="0074212A"/>
    <w:rsid w:val="007444B9"/>
    <w:rsid w:val="00745A8F"/>
    <w:rsid w:val="00746F85"/>
    <w:rsid w:val="007470F6"/>
    <w:rsid w:val="00747D4C"/>
    <w:rsid w:val="007521FA"/>
    <w:rsid w:val="00753E9B"/>
    <w:rsid w:val="0075427C"/>
    <w:rsid w:val="0075546C"/>
    <w:rsid w:val="00755BEF"/>
    <w:rsid w:val="0075612F"/>
    <w:rsid w:val="007573A7"/>
    <w:rsid w:val="007602EF"/>
    <w:rsid w:val="00760648"/>
    <w:rsid w:val="00762833"/>
    <w:rsid w:val="0076359C"/>
    <w:rsid w:val="007642F8"/>
    <w:rsid w:val="00764678"/>
    <w:rsid w:val="00765CAF"/>
    <w:rsid w:val="007670A8"/>
    <w:rsid w:val="00767736"/>
    <w:rsid w:val="00771553"/>
    <w:rsid w:val="00771A8D"/>
    <w:rsid w:val="007731B0"/>
    <w:rsid w:val="00774440"/>
    <w:rsid w:val="0077533E"/>
    <w:rsid w:val="00775FF0"/>
    <w:rsid w:val="007763F0"/>
    <w:rsid w:val="0077656D"/>
    <w:rsid w:val="00776C68"/>
    <w:rsid w:val="00780F2B"/>
    <w:rsid w:val="0078179E"/>
    <w:rsid w:val="00782817"/>
    <w:rsid w:val="00783FA1"/>
    <w:rsid w:val="0078629E"/>
    <w:rsid w:val="00786D6C"/>
    <w:rsid w:val="007873CC"/>
    <w:rsid w:val="00787C22"/>
    <w:rsid w:val="00790276"/>
    <w:rsid w:val="00790872"/>
    <w:rsid w:val="00791D87"/>
    <w:rsid w:val="00792259"/>
    <w:rsid w:val="00793480"/>
    <w:rsid w:val="00794B7B"/>
    <w:rsid w:val="007956B4"/>
    <w:rsid w:val="007A0C13"/>
    <w:rsid w:val="007A0F40"/>
    <w:rsid w:val="007A31EE"/>
    <w:rsid w:val="007A3802"/>
    <w:rsid w:val="007A3958"/>
    <w:rsid w:val="007A5106"/>
    <w:rsid w:val="007B0483"/>
    <w:rsid w:val="007B241C"/>
    <w:rsid w:val="007B5463"/>
    <w:rsid w:val="007B6EEC"/>
    <w:rsid w:val="007C191E"/>
    <w:rsid w:val="007C3CB7"/>
    <w:rsid w:val="007C486A"/>
    <w:rsid w:val="007C4C90"/>
    <w:rsid w:val="007C55EA"/>
    <w:rsid w:val="007C5A66"/>
    <w:rsid w:val="007C6962"/>
    <w:rsid w:val="007C77BD"/>
    <w:rsid w:val="007C7C57"/>
    <w:rsid w:val="007D2194"/>
    <w:rsid w:val="007D4AE3"/>
    <w:rsid w:val="007D5C84"/>
    <w:rsid w:val="007D6307"/>
    <w:rsid w:val="007D67AC"/>
    <w:rsid w:val="007E06E0"/>
    <w:rsid w:val="007E14DB"/>
    <w:rsid w:val="007E2722"/>
    <w:rsid w:val="007E322A"/>
    <w:rsid w:val="007E3D8A"/>
    <w:rsid w:val="007E509B"/>
    <w:rsid w:val="007F080C"/>
    <w:rsid w:val="007F30CC"/>
    <w:rsid w:val="007F34D1"/>
    <w:rsid w:val="007F3535"/>
    <w:rsid w:val="007F535D"/>
    <w:rsid w:val="007F63AF"/>
    <w:rsid w:val="007F779A"/>
    <w:rsid w:val="0080043B"/>
    <w:rsid w:val="00800A32"/>
    <w:rsid w:val="00801108"/>
    <w:rsid w:val="0080319C"/>
    <w:rsid w:val="00803F0F"/>
    <w:rsid w:val="00805FB6"/>
    <w:rsid w:val="00807837"/>
    <w:rsid w:val="00807CFD"/>
    <w:rsid w:val="00810A8A"/>
    <w:rsid w:val="00810E7A"/>
    <w:rsid w:val="0081393D"/>
    <w:rsid w:val="008139F3"/>
    <w:rsid w:val="00813D11"/>
    <w:rsid w:val="00815147"/>
    <w:rsid w:val="00815AD6"/>
    <w:rsid w:val="00816A69"/>
    <w:rsid w:val="00827124"/>
    <w:rsid w:val="00827F0A"/>
    <w:rsid w:val="008308A0"/>
    <w:rsid w:val="0083169B"/>
    <w:rsid w:val="008323B6"/>
    <w:rsid w:val="0083267B"/>
    <w:rsid w:val="00833A8A"/>
    <w:rsid w:val="008352EB"/>
    <w:rsid w:val="00836154"/>
    <w:rsid w:val="008369F6"/>
    <w:rsid w:val="00840977"/>
    <w:rsid w:val="008432FA"/>
    <w:rsid w:val="0084476C"/>
    <w:rsid w:val="00844CCB"/>
    <w:rsid w:val="008456B6"/>
    <w:rsid w:val="008504E9"/>
    <w:rsid w:val="008511AA"/>
    <w:rsid w:val="0085131E"/>
    <w:rsid w:val="00852978"/>
    <w:rsid w:val="008553AE"/>
    <w:rsid w:val="00855667"/>
    <w:rsid w:val="00855F7F"/>
    <w:rsid w:val="00861D09"/>
    <w:rsid w:val="00863415"/>
    <w:rsid w:val="0086395E"/>
    <w:rsid w:val="00865D32"/>
    <w:rsid w:val="0086677A"/>
    <w:rsid w:val="00871211"/>
    <w:rsid w:val="008729F3"/>
    <w:rsid w:val="0087419E"/>
    <w:rsid w:val="0087425E"/>
    <w:rsid w:val="00875D5E"/>
    <w:rsid w:val="00876307"/>
    <w:rsid w:val="0087678B"/>
    <w:rsid w:val="00877588"/>
    <w:rsid w:val="008775C3"/>
    <w:rsid w:val="00877EC4"/>
    <w:rsid w:val="00885AE4"/>
    <w:rsid w:val="008907EB"/>
    <w:rsid w:val="00892AC6"/>
    <w:rsid w:val="00892ADE"/>
    <w:rsid w:val="00895D19"/>
    <w:rsid w:val="00895F60"/>
    <w:rsid w:val="00897028"/>
    <w:rsid w:val="008A42F7"/>
    <w:rsid w:val="008A49BB"/>
    <w:rsid w:val="008A4BE2"/>
    <w:rsid w:val="008A78CC"/>
    <w:rsid w:val="008B0CF9"/>
    <w:rsid w:val="008B0DD1"/>
    <w:rsid w:val="008B162F"/>
    <w:rsid w:val="008B1765"/>
    <w:rsid w:val="008B2BAC"/>
    <w:rsid w:val="008B2DCA"/>
    <w:rsid w:val="008B322D"/>
    <w:rsid w:val="008B7CF1"/>
    <w:rsid w:val="008C09FE"/>
    <w:rsid w:val="008C0D90"/>
    <w:rsid w:val="008C2F04"/>
    <w:rsid w:val="008C41D5"/>
    <w:rsid w:val="008C5235"/>
    <w:rsid w:val="008C5C5D"/>
    <w:rsid w:val="008C6F99"/>
    <w:rsid w:val="008D07ED"/>
    <w:rsid w:val="008D1049"/>
    <w:rsid w:val="008D2E9C"/>
    <w:rsid w:val="008D3FFC"/>
    <w:rsid w:val="008D4A35"/>
    <w:rsid w:val="008D5682"/>
    <w:rsid w:val="008D690F"/>
    <w:rsid w:val="008E0C11"/>
    <w:rsid w:val="008E2337"/>
    <w:rsid w:val="008E3176"/>
    <w:rsid w:val="008E507D"/>
    <w:rsid w:val="008E5DE1"/>
    <w:rsid w:val="008F294E"/>
    <w:rsid w:val="008F2C7B"/>
    <w:rsid w:val="008F347D"/>
    <w:rsid w:val="008F3910"/>
    <w:rsid w:val="008F476B"/>
    <w:rsid w:val="008F4F58"/>
    <w:rsid w:val="008F677E"/>
    <w:rsid w:val="008F6D47"/>
    <w:rsid w:val="008F7215"/>
    <w:rsid w:val="008F77A4"/>
    <w:rsid w:val="009008B8"/>
    <w:rsid w:val="009037A2"/>
    <w:rsid w:val="00903A2A"/>
    <w:rsid w:val="00903CDE"/>
    <w:rsid w:val="00903EE0"/>
    <w:rsid w:val="009103F6"/>
    <w:rsid w:val="0091168B"/>
    <w:rsid w:val="00915A8B"/>
    <w:rsid w:val="00915FF7"/>
    <w:rsid w:val="0091610A"/>
    <w:rsid w:val="0091668C"/>
    <w:rsid w:val="00917A46"/>
    <w:rsid w:val="00917D9A"/>
    <w:rsid w:val="0092006A"/>
    <w:rsid w:val="0092062C"/>
    <w:rsid w:val="00921CD8"/>
    <w:rsid w:val="00923C07"/>
    <w:rsid w:val="00931E00"/>
    <w:rsid w:val="00932B78"/>
    <w:rsid w:val="00933105"/>
    <w:rsid w:val="009338F0"/>
    <w:rsid w:val="00933C79"/>
    <w:rsid w:val="00935A1D"/>
    <w:rsid w:val="0094370A"/>
    <w:rsid w:val="00944288"/>
    <w:rsid w:val="00944CA4"/>
    <w:rsid w:val="00946AEB"/>
    <w:rsid w:val="00955A2F"/>
    <w:rsid w:val="0096145F"/>
    <w:rsid w:val="00962B08"/>
    <w:rsid w:val="00964352"/>
    <w:rsid w:val="00971D8E"/>
    <w:rsid w:val="009726A1"/>
    <w:rsid w:val="00973E1D"/>
    <w:rsid w:val="00974EB3"/>
    <w:rsid w:val="00975C1C"/>
    <w:rsid w:val="0097687C"/>
    <w:rsid w:val="009768A7"/>
    <w:rsid w:val="00980701"/>
    <w:rsid w:val="00981755"/>
    <w:rsid w:val="009826D6"/>
    <w:rsid w:val="00983FCE"/>
    <w:rsid w:val="009840A1"/>
    <w:rsid w:val="0098592F"/>
    <w:rsid w:val="00985C9A"/>
    <w:rsid w:val="009865C8"/>
    <w:rsid w:val="00986C3D"/>
    <w:rsid w:val="00987570"/>
    <w:rsid w:val="00990131"/>
    <w:rsid w:val="00991CDE"/>
    <w:rsid w:val="00993478"/>
    <w:rsid w:val="009934CA"/>
    <w:rsid w:val="00994246"/>
    <w:rsid w:val="009A0FC7"/>
    <w:rsid w:val="009A10E3"/>
    <w:rsid w:val="009A19E0"/>
    <w:rsid w:val="009A2F6B"/>
    <w:rsid w:val="009A35C3"/>
    <w:rsid w:val="009A5523"/>
    <w:rsid w:val="009A7397"/>
    <w:rsid w:val="009A763B"/>
    <w:rsid w:val="009B3554"/>
    <w:rsid w:val="009B4DB5"/>
    <w:rsid w:val="009B6843"/>
    <w:rsid w:val="009B69D2"/>
    <w:rsid w:val="009C18B6"/>
    <w:rsid w:val="009C288C"/>
    <w:rsid w:val="009C311F"/>
    <w:rsid w:val="009C422A"/>
    <w:rsid w:val="009C4E62"/>
    <w:rsid w:val="009C5C89"/>
    <w:rsid w:val="009C5ED8"/>
    <w:rsid w:val="009C63AB"/>
    <w:rsid w:val="009C6C87"/>
    <w:rsid w:val="009C71C0"/>
    <w:rsid w:val="009D098C"/>
    <w:rsid w:val="009D0CA7"/>
    <w:rsid w:val="009D16FB"/>
    <w:rsid w:val="009D28AA"/>
    <w:rsid w:val="009D44A5"/>
    <w:rsid w:val="009D4EE2"/>
    <w:rsid w:val="009D64EF"/>
    <w:rsid w:val="009D7297"/>
    <w:rsid w:val="009E0E69"/>
    <w:rsid w:val="009E140E"/>
    <w:rsid w:val="009E1B25"/>
    <w:rsid w:val="009E48A8"/>
    <w:rsid w:val="009E77A7"/>
    <w:rsid w:val="009F1896"/>
    <w:rsid w:val="009F21EE"/>
    <w:rsid w:val="009F2B4E"/>
    <w:rsid w:val="009F458D"/>
    <w:rsid w:val="009F60BC"/>
    <w:rsid w:val="009F6AFF"/>
    <w:rsid w:val="009F7EFA"/>
    <w:rsid w:val="00A01435"/>
    <w:rsid w:val="00A01AD6"/>
    <w:rsid w:val="00A0309F"/>
    <w:rsid w:val="00A0310C"/>
    <w:rsid w:val="00A066C6"/>
    <w:rsid w:val="00A07538"/>
    <w:rsid w:val="00A07B7B"/>
    <w:rsid w:val="00A101FA"/>
    <w:rsid w:val="00A10AB6"/>
    <w:rsid w:val="00A112D4"/>
    <w:rsid w:val="00A13702"/>
    <w:rsid w:val="00A15E3F"/>
    <w:rsid w:val="00A15F77"/>
    <w:rsid w:val="00A173E0"/>
    <w:rsid w:val="00A20768"/>
    <w:rsid w:val="00A2171D"/>
    <w:rsid w:val="00A21DC9"/>
    <w:rsid w:val="00A25100"/>
    <w:rsid w:val="00A269A1"/>
    <w:rsid w:val="00A26A91"/>
    <w:rsid w:val="00A26EAF"/>
    <w:rsid w:val="00A2739B"/>
    <w:rsid w:val="00A279B1"/>
    <w:rsid w:val="00A307A9"/>
    <w:rsid w:val="00A307C6"/>
    <w:rsid w:val="00A30FC2"/>
    <w:rsid w:val="00A3347F"/>
    <w:rsid w:val="00A34B4F"/>
    <w:rsid w:val="00A35B21"/>
    <w:rsid w:val="00A3682E"/>
    <w:rsid w:val="00A37945"/>
    <w:rsid w:val="00A37C95"/>
    <w:rsid w:val="00A408DB"/>
    <w:rsid w:val="00A43073"/>
    <w:rsid w:val="00A43868"/>
    <w:rsid w:val="00A445C5"/>
    <w:rsid w:val="00A44633"/>
    <w:rsid w:val="00A469B4"/>
    <w:rsid w:val="00A51322"/>
    <w:rsid w:val="00A53B08"/>
    <w:rsid w:val="00A53E2F"/>
    <w:rsid w:val="00A57FDF"/>
    <w:rsid w:val="00A6012D"/>
    <w:rsid w:val="00A609CB"/>
    <w:rsid w:val="00A6122D"/>
    <w:rsid w:val="00A6518B"/>
    <w:rsid w:val="00A6549B"/>
    <w:rsid w:val="00A656BD"/>
    <w:rsid w:val="00A70050"/>
    <w:rsid w:val="00A702E1"/>
    <w:rsid w:val="00A73942"/>
    <w:rsid w:val="00A74C23"/>
    <w:rsid w:val="00A74E14"/>
    <w:rsid w:val="00A76D45"/>
    <w:rsid w:val="00A81747"/>
    <w:rsid w:val="00A818C3"/>
    <w:rsid w:val="00A81B0C"/>
    <w:rsid w:val="00A82E74"/>
    <w:rsid w:val="00A8346D"/>
    <w:rsid w:val="00A84F60"/>
    <w:rsid w:val="00A86952"/>
    <w:rsid w:val="00A87E35"/>
    <w:rsid w:val="00A920B5"/>
    <w:rsid w:val="00A92210"/>
    <w:rsid w:val="00A94205"/>
    <w:rsid w:val="00A94A90"/>
    <w:rsid w:val="00A95EEE"/>
    <w:rsid w:val="00A968DD"/>
    <w:rsid w:val="00A96BA9"/>
    <w:rsid w:val="00A96F13"/>
    <w:rsid w:val="00A97AB9"/>
    <w:rsid w:val="00AA347D"/>
    <w:rsid w:val="00AA79E9"/>
    <w:rsid w:val="00AA7BC3"/>
    <w:rsid w:val="00AA7D4F"/>
    <w:rsid w:val="00AB0E83"/>
    <w:rsid w:val="00AB1816"/>
    <w:rsid w:val="00AB2B29"/>
    <w:rsid w:val="00AB2FBF"/>
    <w:rsid w:val="00AB3D87"/>
    <w:rsid w:val="00AC0390"/>
    <w:rsid w:val="00AC0FFA"/>
    <w:rsid w:val="00AC278F"/>
    <w:rsid w:val="00AC5928"/>
    <w:rsid w:val="00AC5A1D"/>
    <w:rsid w:val="00AD1EA3"/>
    <w:rsid w:val="00AD2867"/>
    <w:rsid w:val="00AD3033"/>
    <w:rsid w:val="00AD38DD"/>
    <w:rsid w:val="00AD3A2F"/>
    <w:rsid w:val="00AD4C14"/>
    <w:rsid w:val="00AD6E93"/>
    <w:rsid w:val="00AD7F60"/>
    <w:rsid w:val="00AE1516"/>
    <w:rsid w:val="00AE19C9"/>
    <w:rsid w:val="00AE1A96"/>
    <w:rsid w:val="00AE2258"/>
    <w:rsid w:val="00AE310B"/>
    <w:rsid w:val="00AE3E5E"/>
    <w:rsid w:val="00AE40DD"/>
    <w:rsid w:val="00AE4ADF"/>
    <w:rsid w:val="00AE59BC"/>
    <w:rsid w:val="00AF0115"/>
    <w:rsid w:val="00AF0780"/>
    <w:rsid w:val="00AF143C"/>
    <w:rsid w:val="00AF176B"/>
    <w:rsid w:val="00AF19A8"/>
    <w:rsid w:val="00AF1D24"/>
    <w:rsid w:val="00AF2782"/>
    <w:rsid w:val="00AF3597"/>
    <w:rsid w:val="00AF50A8"/>
    <w:rsid w:val="00AF5557"/>
    <w:rsid w:val="00AF5BC8"/>
    <w:rsid w:val="00AF5C83"/>
    <w:rsid w:val="00AF6642"/>
    <w:rsid w:val="00AF7B9C"/>
    <w:rsid w:val="00B000DC"/>
    <w:rsid w:val="00B0116B"/>
    <w:rsid w:val="00B036FA"/>
    <w:rsid w:val="00B04A5A"/>
    <w:rsid w:val="00B05F85"/>
    <w:rsid w:val="00B06AFC"/>
    <w:rsid w:val="00B079D4"/>
    <w:rsid w:val="00B10BDE"/>
    <w:rsid w:val="00B1300F"/>
    <w:rsid w:val="00B1321B"/>
    <w:rsid w:val="00B1569F"/>
    <w:rsid w:val="00B20AD7"/>
    <w:rsid w:val="00B21063"/>
    <w:rsid w:val="00B23C5F"/>
    <w:rsid w:val="00B27D0B"/>
    <w:rsid w:val="00B305D2"/>
    <w:rsid w:val="00B308A8"/>
    <w:rsid w:val="00B33442"/>
    <w:rsid w:val="00B340CA"/>
    <w:rsid w:val="00B361F3"/>
    <w:rsid w:val="00B376DE"/>
    <w:rsid w:val="00B43E12"/>
    <w:rsid w:val="00B4597C"/>
    <w:rsid w:val="00B53EDA"/>
    <w:rsid w:val="00B54F29"/>
    <w:rsid w:val="00B61428"/>
    <w:rsid w:val="00B619F7"/>
    <w:rsid w:val="00B66DAC"/>
    <w:rsid w:val="00B66F88"/>
    <w:rsid w:val="00B717C9"/>
    <w:rsid w:val="00B74072"/>
    <w:rsid w:val="00B75165"/>
    <w:rsid w:val="00B75916"/>
    <w:rsid w:val="00B77583"/>
    <w:rsid w:val="00B77FD2"/>
    <w:rsid w:val="00B80177"/>
    <w:rsid w:val="00B82846"/>
    <w:rsid w:val="00B82AA3"/>
    <w:rsid w:val="00B83D8B"/>
    <w:rsid w:val="00B84904"/>
    <w:rsid w:val="00B85194"/>
    <w:rsid w:val="00B863EB"/>
    <w:rsid w:val="00B87FC3"/>
    <w:rsid w:val="00B903D3"/>
    <w:rsid w:val="00B91682"/>
    <w:rsid w:val="00B929C6"/>
    <w:rsid w:val="00B9362A"/>
    <w:rsid w:val="00B9362D"/>
    <w:rsid w:val="00B93CB1"/>
    <w:rsid w:val="00B94917"/>
    <w:rsid w:val="00B966B0"/>
    <w:rsid w:val="00B97F3E"/>
    <w:rsid w:val="00BA0D49"/>
    <w:rsid w:val="00BA0E8F"/>
    <w:rsid w:val="00BA0F2D"/>
    <w:rsid w:val="00BA1036"/>
    <w:rsid w:val="00BA1D5D"/>
    <w:rsid w:val="00BA6CA2"/>
    <w:rsid w:val="00BA716A"/>
    <w:rsid w:val="00BB02AD"/>
    <w:rsid w:val="00BB1C26"/>
    <w:rsid w:val="00BB52CD"/>
    <w:rsid w:val="00BB536B"/>
    <w:rsid w:val="00BB5920"/>
    <w:rsid w:val="00BB5F8C"/>
    <w:rsid w:val="00BB7500"/>
    <w:rsid w:val="00BB76FB"/>
    <w:rsid w:val="00BC04D1"/>
    <w:rsid w:val="00BC069B"/>
    <w:rsid w:val="00BC0B10"/>
    <w:rsid w:val="00BC1411"/>
    <w:rsid w:val="00BC2442"/>
    <w:rsid w:val="00BC712F"/>
    <w:rsid w:val="00BD2C95"/>
    <w:rsid w:val="00BD306C"/>
    <w:rsid w:val="00BD38A5"/>
    <w:rsid w:val="00BD435C"/>
    <w:rsid w:val="00BD4C21"/>
    <w:rsid w:val="00BD61E1"/>
    <w:rsid w:val="00BD7DF1"/>
    <w:rsid w:val="00BD7FB1"/>
    <w:rsid w:val="00BE0100"/>
    <w:rsid w:val="00BE0B9D"/>
    <w:rsid w:val="00BE3C96"/>
    <w:rsid w:val="00BE3E6C"/>
    <w:rsid w:val="00BE4879"/>
    <w:rsid w:val="00BF10A8"/>
    <w:rsid w:val="00BF1B9E"/>
    <w:rsid w:val="00BF2CA7"/>
    <w:rsid w:val="00BF3770"/>
    <w:rsid w:val="00BF3FAB"/>
    <w:rsid w:val="00BF4414"/>
    <w:rsid w:val="00BF4FCD"/>
    <w:rsid w:val="00BF5F8D"/>
    <w:rsid w:val="00BF73DB"/>
    <w:rsid w:val="00BF7EEA"/>
    <w:rsid w:val="00C075AC"/>
    <w:rsid w:val="00C101C7"/>
    <w:rsid w:val="00C110AA"/>
    <w:rsid w:val="00C11A40"/>
    <w:rsid w:val="00C1271E"/>
    <w:rsid w:val="00C12913"/>
    <w:rsid w:val="00C13418"/>
    <w:rsid w:val="00C14D95"/>
    <w:rsid w:val="00C16171"/>
    <w:rsid w:val="00C22C57"/>
    <w:rsid w:val="00C277B6"/>
    <w:rsid w:val="00C309AB"/>
    <w:rsid w:val="00C31566"/>
    <w:rsid w:val="00C31B2A"/>
    <w:rsid w:val="00C3297D"/>
    <w:rsid w:val="00C33022"/>
    <w:rsid w:val="00C34233"/>
    <w:rsid w:val="00C34C93"/>
    <w:rsid w:val="00C35097"/>
    <w:rsid w:val="00C3557A"/>
    <w:rsid w:val="00C3592A"/>
    <w:rsid w:val="00C36D1F"/>
    <w:rsid w:val="00C37C94"/>
    <w:rsid w:val="00C40E31"/>
    <w:rsid w:val="00C4224C"/>
    <w:rsid w:val="00C43922"/>
    <w:rsid w:val="00C441E0"/>
    <w:rsid w:val="00C50794"/>
    <w:rsid w:val="00C50C5D"/>
    <w:rsid w:val="00C50C6C"/>
    <w:rsid w:val="00C51080"/>
    <w:rsid w:val="00C51E3B"/>
    <w:rsid w:val="00C52BA0"/>
    <w:rsid w:val="00C5397F"/>
    <w:rsid w:val="00C5688E"/>
    <w:rsid w:val="00C60688"/>
    <w:rsid w:val="00C608D6"/>
    <w:rsid w:val="00C61A42"/>
    <w:rsid w:val="00C63D2A"/>
    <w:rsid w:val="00C666FB"/>
    <w:rsid w:val="00C67DFB"/>
    <w:rsid w:val="00C72053"/>
    <w:rsid w:val="00C73D24"/>
    <w:rsid w:val="00C7675C"/>
    <w:rsid w:val="00C76B9A"/>
    <w:rsid w:val="00C77E48"/>
    <w:rsid w:val="00C822B4"/>
    <w:rsid w:val="00C824C5"/>
    <w:rsid w:val="00C827BB"/>
    <w:rsid w:val="00C83FBB"/>
    <w:rsid w:val="00C84163"/>
    <w:rsid w:val="00C846AB"/>
    <w:rsid w:val="00C86D53"/>
    <w:rsid w:val="00C87072"/>
    <w:rsid w:val="00C93704"/>
    <w:rsid w:val="00C94C6A"/>
    <w:rsid w:val="00CA2256"/>
    <w:rsid w:val="00CA6471"/>
    <w:rsid w:val="00CB01EE"/>
    <w:rsid w:val="00CB293A"/>
    <w:rsid w:val="00CB5615"/>
    <w:rsid w:val="00CB5A6C"/>
    <w:rsid w:val="00CB715A"/>
    <w:rsid w:val="00CB7311"/>
    <w:rsid w:val="00CB77F6"/>
    <w:rsid w:val="00CC05D8"/>
    <w:rsid w:val="00CC1F60"/>
    <w:rsid w:val="00CC2A92"/>
    <w:rsid w:val="00CC35A5"/>
    <w:rsid w:val="00CC35C7"/>
    <w:rsid w:val="00CC47B0"/>
    <w:rsid w:val="00CC4C52"/>
    <w:rsid w:val="00CC4C7A"/>
    <w:rsid w:val="00CC5CBC"/>
    <w:rsid w:val="00CC6D53"/>
    <w:rsid w:val="00CC7173"/>
    <w:rsid w:val="00CD0E38"/>
    <w:rsid w:val="00CD0F60"/>
    <w:rsid w:val="00CD2806"/>
    <w:rsid w:val="00CD3646"/>
    <w:rsid w:val="00CD36CB"/>
    <w:rsid w:val="00CD4DFD"/>
    <w:rsid w:val="00CD5FA4"/>
    <w:rsid w:val="00CD74D7"/>
    <w:rsid w:val="00CD76BB"/>
    <w:rsid w:val="00CE234E"/>
    <w:rsid w:val="00CE33AA"/>
    <w:rsid w:val="00CE58D3"/>
    <w:rsid w:val="00CE6439"/>
    <w:rsid w:val="00CE6A0B"/>
    <w:rsid w:val="00CE6E1B"/>
    <w:rsid w:val="00CF051A"/>
    <w:rsid w:val="00CF53E5"/>
    <w:rsid w:val="00CF5837"/>
    <w:rsid w:val="00CF61E0"/>
    <w:rsid w:val="00CF6A30"/>
    <w:rsid w:val="00CF6C1C"/>
    <w:rsid w:val="00CF7AD9"/>
    <w:rsid w:val="00CF7BDB"/>
    <w:rsid w:val="00D0182F"/>
    <w:rsid w:val="00D021F9"/>
    <w:rsid w:val="00D0325E"/>
    <w:rsid w:val="00D037AB"/>
    <w:rsid w:val="00D05CC1"/>
    <w:rsid w:val="00D067D5"/>
    <w:rsid w:val="00D072BC"/>
    <w:rsid w:val="00D07C51"/>
    <w:rsid w:val="00D1138D"/>
    <w:rsid w:val="00D12121"/>
    <w:rsid w:val="00D14D83"/>
    <w:rsid w:val="00D15033"/>
    <w:rsid w:val="00D15DA9"/>
    <w:rsid w:val="00D17570"/>
    <w:rsid w:val="00D17731"/>
    <w:rsid w:val="00D20B1E"/>
    <w:rsid w:val="00D210A2"/>
    <w:rsid w:val="00D22F66"/>
    <w:rsid w:val="00D23284"/>
    <w:rsid w:val="00D2490F"/>
    <w:rsid w:val="00D2567D"/>
    <w:rsid w:val="00D27B42"/>
    <w:rsid w:val="00D30DAA"/>
    <w:rsid w:val="00D30FED"/>
    <w:rsid w:val="00D335BB"/>
    <w:rsid w:val="00D34004"/>
    <w:rsid w:val="00D349BF"/>
    <w:rsid w:val="00D3502F"/>
    <w:rsid w:val="00D353FE"/>
    <w:rsid w:val="00D35F51"/>
    <w:rsid w:val="00D37761"/>
    <w:rsid w:val="00D402FE"/>
    <w:rsid w:val="00D409A5"/>
    <w:rsid w:val="00D40D50"/>
    <w:rsid w:val="00D426BE"/>
    <w:rsid w:val="00D42F08"/>
    <w:rsid w:val="00D4448C"/>
    <w:rsid w:val="00D473A2"/>
    <w:rsid w:val="00D50128"/>
    <w:rsid w:val="00D52EDA"/>
    <w:rsid w:val="00D53F0C"/>
    <w:rsid w:val="00D5447F"/>
    <w:rsid w:val="00D54571"/>
    <w:rsid w:val="00D609B8"/>
    <w:rsid w:val="00D611C3"/>
    <w:rsid w:val="00D66919"/>
    <w:rsid w:val="00D66D39"/>
    <w:rsid w:val="00D674AB"/>
    <w:rsid w:val="00D67B5B"/>
    <w:rsid w:val="00D67C36"/>
    <w:rsid w:val="00D70120"/>
    <w:rsid w:val="00D74B00"/>
    <w:rsid w:val="00D82455"/>
    <w:rsid w:val="00D826C6"/>
    <w:rsid w:val="00D82EDF"/>
    <w:rsid w:val="00D832A5"/>
    <w:rsid w:val="00D83770"/>
    <w:rsid w:val="00D83C0E"/>
    <w:rsid w:val="00D83D27"/>
    <w:rsid w:val="00D852D6"/>
    <w:rsid w:val="00D86961"/>
    <w:rsid w:val="00D9109E"/>
    <w:rsid w:val="00D916D8"/>
    <w:rsid w:val="00D91EE3"/>
    <w:rsid w:val="00D941B1"/>
    <w:rsid w:val="00D963B6"/>
    <w:rsid w:val="00D97CBD"/>
    <w:rsid w:val="00DA4437"/>
    <w:rsid w:val="00DA5360"/>
    <w:rsid w:val="00DA56BC"/>
    <w:rsid w:val="00DB0E8B"/>
    <w:rsid w:val="00DB2664"/>
    <w:rsid w:val="00DB45F6"/>
    <w:rsid w:val="00DB58E6"/>
    <w:rsid w:val="00DB63E3"/>
    <w:rsid w:val="00DB6F66"/>
    <w:rsid w:val="00DB7DB4"/>
    <w:rsid w:val="00DC0906"/>
    <w:rsid w:val="00DC15F5"/>
    <w:rsid w:val="00DC2199"/>
    <w:rsid w:val="00DD041F"/>
    <w:rsid w:val="00DD3C8E"/>
    <w:rsid w:val="00DD41DD"/>
    <w:rsid w:val="00DD4700"/>
    <w:rsid w:val="00DD486F"/>
    <w:rsid w:val="00DD4E3A"/>
    <w:rsid w:val="00DD520A"/>
    <w:rsid w:val="00DE1349"/>
    <w:rsid w:val="00DE147D"/>
    <w:rsid w:val="00DE3292"/>
    <w:rsid w:val="00DE3414"/>
    <w:rsid w:val="00DE3F91"/>
    <w:rsid w:val="00DE681C"/>
    <w:rsid w:val="00DE73E6"/>
    <w:rsid w:val="00DE7663"/>
    <w:rsid w:val="00DF0030"/>
    <w:rsid w:val="00DF0ECD"/>
    <w:rsid w:val="00DF22E1"/>
    <w:rsid w:val="00DF2AB3"/>
    <w:rsid w:val="00DF2F4A"/>
    <w:rsid w:val="00DF476B"/>
    <w:rsid w:val="00E00429"/>
    <w:rsid w:val="00E01142"/>
    <w:rsid w:val="00E023EE"/>
    <w:rsid w:val="00E055EA"/>
    <w:rsid w:val="00E06374"/>
    <w:rsid w:val="00E10558"/>
    <w:rsid w:val="00E169E0"/>
    <w:rsid w:val="00E23837"/>
    <w:rsid w:val="00E254CA"/>
    <w:rsid w:val="00E275FF"/>
    <w:rsid w:val="00E30251"/>
    <w:rsid w:val="00E31123"/>
    <w:rsid w:val="00E34A0E"/>
    <w:rsid w:val="00E358C7"/>
    <w:rsid w:val="00E362BB"/>
    <w:rsid w:val="00E36FB1"/>
    <w:rsid w:val="00E377C1"/>
    <w:rsid w:val="00E37B4B"/>
    <w:rsid w:val="00E422E7"/>
    <w:rsid w:val="00E42E3A"/>
    <w:rsid w:val="00E44B8B"/>
    <w:rsid w:val="00E453BD"/>
    <w:rsid w:val="00E45A98"/>
    <w:rsid w:val="00E465BD"/>
    <w:rsid w:val="00E46831"/>
    <w:rsid w:val="00E47DC2"/>
    <w:rsid w:val="00E5362E"/>
    <w:rsid w:val="00E55488"/>
    <w:rsid w:val="00E571B6"/>
    <w:rsid w:val="00E57E36"/>
    <w:rsid w:val="00E61D5D"/>
    <w:rsid w:val="00E6274A"/>
    <w:rsid w:val="00E63300"/>
    <w:rsid w:val="00E64484"/>
    <w:rsid w:val="00E65F71"/>
    <w:rsid w:val="00E665C8"/>
    <w:rsid w:val="00E66D64"/>
    <w:rsid w:val="00E67FDB"/>
    <w:rsid w:val="00E720B0"/>
    <w:rsid w:val="00E74D2C"/>
    <w:rsid w:val="00E750DC"/>
    <w:rsid w:val="00E7764C"/>
    <w:rsid w:val="00E80014"/>
    <w:rsid w:val="00E8314D"/>
    <w:rsid w:val="00E831FB"/>
    <w:rsid w:val="00E86120"/>
    <w:rsid w:val="00E90B0F"/>
    <w:rsid w:val="00E91780"/>
    <w:rsid w:val="00EA16AA"/>
    <w:rsid w:val="00EA2241"/>
    <w:rsid w:val="00EA4554"/>
    <w:rsid w:val="00EA4663"/>
    <w:rsid w:val="00EB12C5"/>
    <w:rsid w:val="00EB1DA6"/>
    <w:rsid w:val="00EB6E64"/>
    <w:rsid w:val="00EC00EF"/>
    <w:rsid w:val="00EC32A2"/>
    <w:rsid w:val="00EC5E56"/>
    <w:rsid w:val="00EC6919"/>
    <w:rsid w:val="00EC6ECE"/>
    <w:rsid w:val="00EC7A0E"/>
    <w:rsid w:val="00EC7BB1"/>
    <w:rsid w:val="00ED04DB"/>
    <w:rsid w:val="00ED0559"/>
    <w:rsid w:val="00ED0FB3"/>
    <w:rsid w:val="00ED3025"/>
    <w:rsid w:val="00ED4D71"/>
    <w:rsid w:val="00ED7C9A"/>
    <w:rsid w:val="00EE2D81"/>
    <w:rsid w:val="00EE3921"/>
    <w:rsid w:val="00EE54E0"/>
    <w:rsid w:val="00EE609D"/>
    <w:rsid w:val="00EF4E95"/>
    <w:rsid w:val="00EF5E4C"/>
    <w:rsid w:val="00EF5F8A"/>
    <w:rsid w:val="00EF7DAC"/>
    <w:rsid w:val="00F00EDF"/>
    <w:rsid w:val="00F03920"/>
    <w:rsid w:val="00F039F5"/>
    <w:rsid w:val="00F0550D"/>
    <w:rsid w:val="00F109F6"/>
    <w:rsid w:val="00F11765"/>
    <w:rsid w:val="00F20B58"/>
    <w:rsid w:val="00F218EF"/>
    <w:rsid w:val="00F24320"/>
    <w:rsid w:val="00F26FE8"/>
    <w:rsid w:val="00F27E0C"/>
    <w:rsid w:val="00F30AD6"/>
    <w:rsid w:val="00F3206E"/>
    <w:rsid w:val="00F32B38"/>
    <w:rsid w:val="00F3418E"/>
    <w:rsid w:val="00F3519F"/>
    <w:rsid w:val="00F35A75"/>
    <w:rsid w:val="00F35DBE"/>
    <w:rsid w:val="00F36908"/>
    <w:rsid w:val="00F36A0F"/>
    <w:rsid w:val="00F4050B"/>
    <w:rsid w:val="00F41490"/>
    <w:rsid w:val="00F42413"/>
    <w:rsid w:val="00F4263C"/>
    <w:rsid w:val="00F4359C"/>
    <w:rsid w:val="00F43C18"/>
    <w:rsid w:val="00F4580F"/>
    <w:rsid w:val="00F45906"/>
    <w:rsid w:val="00F461DD"/>
    <w:rsid w:val="00F476DC"/>
    <w:rsid w:val="00F50A9A"/>
    <w:rsid w:val="00F51339"/>
    <w:rsid w:val="00F5175D"/>
    <w:rsid w:val="00F52355"/>
    <w:rsid w:val="00F52E05"/>
    <w:rsid w:val="00F556A3"/>
    <w:rsid w:val="00F575DD"/>
    <w:rsid w:val="00F6051B"/>
    <w:rsid w:val="00F60528"/>
    <w:rsid w:val="00F61EC5"/>
    <w:rsid w:val="00F63079"/>
    <w:rsid w:val="00F63CD8"/>
    <w:rsid w:val="00F65824"/>
    <w:rsid w:val="00F672BE"/>
    <w:rsid w:val="00F77CB6"/>
    <w:rsid w:val="00F806C8"/>
    <w:rsid w:val="00F80A07"/>
    <w:rsid w:val="00F80E90"/>
    <w:rsid w:val="00F841B1"/>
    <w:rsid w:val="00F86F8C"/>
    <w:rsid w:val="00F8746F"/>
    <w:rsid w:val="00F9033D"/>
    <w:rsid w:val="00F90D22"/>
    <w:rsid w:val="00F933B0"/>
    <w:rsid w:val="00F94881"/>
    <w:rsid w:val="00F94C25"/>
    <w:rsid w:val="00F95A62"/>
    <w:rsid w:val="00F96BD4"/>
    <w:rsid w:val="00F97B83"/>
    <w:rsid w:val="00FA14BF"/>
    <w:rsid w:val="00FA17BD"/>
    <w:rsid w:val="00FA2F57"/>
    <w:rsid w:val="00FA33D2"/>
    <w:rsid w:val="00FA5561"/>
    <w:rsid w:val="00FA5EE9"/>
    <w:rsid w:val="00FA66A6"/>
    <w:rsid w:val="00FA66F8"/>
    <w:rsid w:val="00FA6A04"/>
    <w:rsid w:val="00FA6EBB"/>
    <w:rsid w:val="00FA7819"/>
    <w:rsid w:val="00FB0B6D"/>
    <w:rsid w:val="00FB0F1A"/>
    <w:rsid w:val="00FB38E6"/>
    <w:rsid w:val="00FB4AA7"/>
    <w:rsid w:val="00FB53C3"/>
    <w:rsid w:val="00FB60A4"/>
    <w:rsid w:val="00FB64A4"/>
    <w:rsid w:val="00FC3FDA"/>
    <w:rsid w:val="00FC47DA"/>
    <w:rsid w:val="00FC5AED"/>
    <w:rsid w:val="00FC5E5F"/>
    <w:rsid w:val="00FC6353"/>
    <w:rsid w:val="00FC6E94"/>
    <w:rsid w:val="00FC7E36"/>
    <w:rsid w:val="00FD2763"/>
    <w:rsid w:val="00FD3221"/>
    <w:rsid w:val="00FD40BA"/>
    <w:rsid w:val="00FD41A4"/>
    <w:rsid w:val="00FD4DFA"/>
    <w:rsid w:val="00FE20A9"/>
    <w:rsid w:val="00FE30D0"/>
    <w:rsid w:val="00FE41E3"/>
    <w:rsid w:val="00FE6157"/>
    <w:rsid w:val="00FF02F8"/>
    <w:rsid w:val="00FF0D03"/>
    <w:rsid w:val="00FF16E2"/>
    <w:rsid w:val="00FF7D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BFB745"/>
  <w15:docId w15:val="{E9D5434D-12F7-4138-A3DD-598FBC4B0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C1D4A"/>
    <w:rPr>
      <w:sz w:val="26"/>
      <w:szCs w:val="26"/>
    </w:rPr>
  </w:style>
  <w:style w:type="paragraph" w:styleId="Heading1">
    <w:name w:val="heading 1"/>
    <w:basedOn w:val="Normal"/>
    <w:next w:val="Normal"/>
    <w:link w:val="Heading1Char"/>
    <w:qFormat/>
    <w:rsid w:val="00630510"/>
    <w:pPr>
      <w:keepNext/>
      <w:spacing w:line="400" w:lineRule="exact"/>
      <w:outlineLvl w:val="0"/>
    </w:pPr>
    <w:rPr>
      <w:rFonts w:ascii=".VnTime" w:hAnsi=".VnTime"/>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303285"/>
    <w:pPr>
      <w:spacing w:before="120" w:line="340" w:lineRule="atLeast"/>
      <w:ind w:firstLine="567"/>
      <w:jc w:val="both"/>
    </w:pPr>
    <w:rPr>
      <w:rFonts w:ascii=".VnTime" w:hAnsi=".VnTime"/>
      <w:sz w:val="28"/>
      <w:szCs w:val="20"/>
    </w:rPr>
  </w:style>
  <w:style w:type="paragraph" w:styleId="Footer">
    <w:name w:val="footer"/>
    <w:basedOn w:val="Normal"/>
    <w:link w:val="FooterChar"/>
    <w:uiPriority w:val="99"/>
    <w:rsid w:val="00303285"/>
    <w:pPr>
      <w:tabs>
        <w:tab w:val="center" w:pos="4320"/>
        <w:tab w:val="right" w:pos="8640"/>
      </w:tabs>
    </w:pPr>
  </w:style>
  <w:style w:type="character" w:styleId="PageNumber">
    <w:name w:val="page number"/>
    <w:basedOn w:val="DefaultParagraphFont"/>
    <w:rsid w:val="00303285"/>
  </w:style>
  <w:style w:type="paragraph" w:styleId="Header">
    <w:name w:val="header"/>
    <w:basedOn w:val="Normal"/>
    <w:rsid w:val="00B000DC"/>
    <w:pPr>
      <w:tabs>
        <w:tab w:val="center" w:pos="4320"/>
        <w:tab w:val="right" w:pos="8640"/>
      </w:tabs>
    </w:pPr>
  </w:style>
  <w:style w:type="character" w:customStyle="1" w:styleId="FooterChar">
    <w:name w:val="Footer Char"/>
    <w:link w:val="Footer"/>
    <w:uiPriority w:val="99"/>
    <w:rsid w:val="00BC1411"/>
    <w:rPr>
      <w:sz w:val="26"/>
      <w:szCs w:val="26"/>
    </w:rPr>
  </w:style>
  <w:style w:type="character" w:customStyle="1" w:styleId="Heading1Char">
    <w:name w:val="Heading 1 Char"/>
    <w:link w:val="Heading1"/>
    <w:rsid w:val="00630510"/>
    <w:rPr>
      <w:rFonts w:ascii=".VnTime" w:hAnsi=".VnTime"/>
      <w:sz w:val="28"/>
      <w:szCs w:val="24"/>
    </w:rPr>
  </w:style>
  <w:style w:type="character" w:styleId="Hyperlink">
    <w:name w:val="Hyperlink"/>
    <w:uiPriority w:val="99"/>
    <w:unhideWhenUsed/>
    <w:rsid w:val="00630510"/>
    <w:rPr>
      <w:color w:val="0000FF"/>
      <w:u w:val="single"/>
    </w:rPr>
  </w:style>
  <w:style w:type="character" w:styleId="Emphasis">
    <w:name w:val="Emphasis"/>
    <w:uiPriority w:val="20"/>
    <w:qFormat/>
    <w:rsid w:val="001B2BB4"/>
    <w:rPr>
      <w:i/>
      <w:iCs w:val="0"/>
    </w:rPr>
  </w:style>
  <w:style w:type="paragraph" w:styleId="BalloonText">
    <w:name w:val="Balloon Text"/>
    <w:basedOn w:val="Normal"/>
    <w:link w:val="BalloonTextChar"/>
    <w:rsid w:val="003245E7"/>
    <w:rPr>
      <w:rFonts w:ascii="Tahoma" w:hAnsi="Tahoma" w:cs="Tahoma"/>
      <w:sz w:val="16"/>
      <w:szCs w:val="16"/>
    </w:rPr>
  </w:style>
  <w:style w:type="character" w:customStyle="1" w:styleId="BalloonTextChar">
    <w:name w:val="Balloon Text Char"/>
    <w:basedOn w:val="DefaultParagraphFont"/>
    <w:link w:val="BalloonText"/>
    <w:rsid w:val="003245E7"/>
    <w:rPr>
      <w:rFonts w:ascii="Tahoma" w:hAnsi="Tahoma" w:cs="Tahoma"/>
      <w:sz w:val="16"/>
      <w:szCs w:val="16"/>
    </w:rPr>
  </w:style>
  <w:style w:type="paragraph" w:styleId="Caption">
    <w:name w:val="caption"/>
    <w:basedOn w:val="Normal"/>
    <w:next w:val="Normal"/>
    <w:semiHidden/>
    <w:unhideWhenUsed/>
    <w:qFormat/>
    <w:rsid w:val="00DD041F"/>
    <w:pPr>
      <w:spacing w:after="200"/>
    </w:pPr>
    <w:rPr>
      <w:b/>
      <w:bCs/>
      <w:color w:val="4F81BD" w:themeColor="accent1"/>
      <w:sz w:val="18"/>
      <w:szCs w:val="18"/>
    </w:rPr>
  </w:style>
  <w:style w:type="character" w:customStyle="1" w:styleId="UnresolvedMention1">
    <w:name w:val="Unresolved Mention1"/>
    <w:basedOn w:val="DefaultParagraphFont"/>
    <w:uiPriority w:val="99"/>
    <w:semiHidden/>
    <w:unhideWhenUsed/>
    <w:rsid w:val="002C7B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431597">
      <w:bodyDiv w:val="1"/>
      <w:marLeft w:val="0"/>
      <w:marRight w:val="0"/>
      <w:marTop w:val="0"/>
      <w:marBottom w:val="0"/>
      <w:divBdr>
        <w:top w:val="none" w:sz="0" w:space="0" w:color="auto"/>
        <w:left w:val="none" w:sz="0" w:space="0" w:color="auto"/>
        <w:bottom w:val="none" w:sz="0" w:space="0" w:color="auto"/>
        <w:right w:val="none" w:sz="0" w:space="0" w:color="auto"/>
      </w:divBdr>
    </w:div>
    <w:div w:id="410464353">
      <w:bodyDiv w:val="1"/>
      <w:marLeft w:val="0"/>
      <w:marRight w:val="0"/>
      <w:marTop w:val="0"/>
      <w:marBottom w:val="0"/>
      <w:divBdr>
        <w:top w:val="none" w:sz="0" w:space="0" w:color="auto"/>
        <w:left w:val="none" w:sz="0" w:space="0" w:color="auto"/>
        <w:bottom w:val="none" w:sz="0" w:space="0" w:color="auto"/>
        <w:right w:val="none" w:sz="0" w:space="0" w:color="auto"/>
      </w:divBdr>
    </w:div>
    <w:div w:id="559248566">
      <w:bodyDiv w:val="1"/>
      <w:marLeft w:val="0"/>
      <w:marRight w:val="0"/>
      <w:marTop w:val="0"/>
      <w:marBottom w:val="0"/>
      <w:divBdr>
        <w:top w:val="none" w:sz="0" w:space="0" w:color="auto"/>
        <w:left w:val="none" w:sz="0" w:space="0" w:color="auto"/>
        <w:bottom w:val="none" w:sz="0" w:space="0" w:color="auto"/>
        <w:right w:val="none" w:sz="0" w:space="0" w:color="auto"/>
      </w:divBdr>
    </w:div>
    <w:div w:id="709842238">
      <w:bodyDiv w:val="1"/>
      <w:marLeft w:val="0"/>
      <w:marRight w:val="0"/>
      <w:marTop w:val="0"/>
      <w:marBottom w:val="0"/>
      <w:divBdr>
        <w:top w:val="none" w:sz="0" w:space="0" w:color="auto"/>
        <w:left w:val="none" w:sz="0" w:space="0" w:color="auto"/>
        <w:bottom w:val="none" w:sz="0" w:space="0" w:color="auto"/>
        <w:right w:val="none" w:sz="0" w:space="0" w:color="auto"/>
      </w:divBdr>
    </w:div>
    <w:div w:id="903834438">
      <w:bodyDiv w:val="1"/>
      <w:marLeft w:val="0"/>
      <w:marRight w:val="0"/>
      <w:marTop w:val="0"/>
      <w:marBottom w:val="0"/>
      <w:divBdr>
        <w:top w:val="none" w:sz="0" w:space="0" w:color="auto"/>
        <w:left w:val="none" w:sz="0" w:space="0" w:color="auto"/>
        <w:bottom w:val="none" w:sz="0" w:space="0" w:color="auto"/>
        <w:right w:val="none" w:sz="0" w:space="0" w:color="auto"/>
      </w:divBdr>
    </w:div>
    <w:div w:id="1348946244">
      <w:bodyDiv w:val="1"/>
      <w:marLeft w:val="0"/>
      <w:marRight w:val="0"/>
      <w:marTop w:val="0"/>
      <w:marBottom w:val="0"/>
      <w:divBdr>
        <w:top w:val="none" w:sz="0" w:space="0" w:color="auto"/>
        <w:left w:val="none" w:sz="0" w:space="0" w:color="auto"/>
        <w:bottom w:val="none" w:sz="0" w:space="0" w:color="auto"/>
        <w:right w:val="none" w:sz="0" w:space="0" w:color="auto"/>
      </w:divBdr>
    </w:div>
    <w:div w:id="1829662998">
      <w:bodyDiv w:val="1"/>
      <w:marLeft w:val="0"/>
      <w:marRight w:val="0"/>
      <w:marTop w:val="0"/>
      <w:marBottom w:val="0"/>
      <w:divBdr>
        <w:top w:val="none" w:sz="0" w:space="0" w:color="auto"/>
        <w:left w:val="none" w:sz="0" w:space="0" w:color="auto"/>
        <w:bottom w:val="none" w:sz="0" w:space="0" w:color="auto"/>
        <w:right w:val="none" w:sz="0" w:space="0" w:color="auto"/>
      </w:divBdr>
    </w:div>
    <w:div w:id="1885017599">
      <w:bodyDiv w:val="1"/>
      <w:marLeft w:val="0"/>
      <w:marRight w:val="0"/>
      <w:marTop w:val="0"/>
      <w:marBottom w:val="0"/>
      <w:divBdr>
        <w:top w:val="none" w:sz="0" w:space="0" w:color="auto"/>
        <w:left w:val="none" w:sz="0" w:space="0" w:color="auto"/>
        <w:bottom w:val="none" w:sz="0" w:space="0" w:color="auto"/>
        <w:right w:val="none" w:sz="0" w:space="0" w:color="auto"/>
      </w:divBdr>
    </w:div>
    <w:div w:id="2020083614">
      <w:bodyDiv w:val="1"/>
      <w:marLeft w:val="0"/>
      <w:marRight w:val="0"/>
      <w:marTop w:val="0"/>
      <w:marBottom w:val="0"/>
      <w:divBdr>
        <w:top w:val="none" w:sz="0" w:space="0" w:color="auto"/>
        <w:left w:val="none" w:sz="0" w:space="0" w:color="auto"/>
        <w:bottom w:val="none" w:sz="0" w:space="0" w:color="auto"/>
        <w:right w:val="none" w:sz="0" w:space="0" w:color="auto"/>
      </w:divBdr>
      <w:divsChild>
        <w:div w:id="1270355744">
          <w:marLeft w:val="0"/>
          <w:marRight w:val="0"/>
          <w:marTop w:val="0"/>
          <w:marBottom w:val="0"/>
          <w:divBdr>
            <w:top w:val="none" w:sz="0" w:space="0" w:color="auto"/>
            <w:left w:val="none" w:sz="0" w:space="0" w:color="auto"/>
            <w:bottom w:val="none" w:sz="0" w:space="0" w:color="auto"/>
            <w:right w:val="none" w:sz="0" w:space="0" w:color="auto"/>
          </w:divBdr>
          <w:divsChild>
            <w:div w:id="1325623195">
              <w:marLeft w:val="0"/>
              <w:marRight w:val="0"/>
              <w:marTop w:val="0"/>
              <w:marBottom w:val="0"/>
              <w:divBdr>
                <w:top w:val="none" w:sz="0" w:space="0" w:color="auto"/>
                <w:left w:val="none" w:sz="0" w:space="0" w:color="auto"/>
                <w:bottom w:val="none" w:sz="0" w:space="0" w:color="auto"/>
                <w:right w:val="none" w:sz="0" w:space="0" w:color="auto"/>
              </w:divBdr>
              <w:divsChild>
                <w:div w:id="860826402">
                  <w:marLeft w:val="0"/>
                  <w:marRight w:val="-105"/>
                  <w:marTop w:val="0"/>
                  <w:marBottom w:val="0"/>
                  <w:divBdr>
                    <w:top w:val="none" w:sz="0" w:space="0" w:color="auto"/>
                    <w:left w:val="none" w:sz="0" w:space="0" w:color="auto"/>
                    <w:bottom w:val="none" w:sz="0" w:space="0" w:color="auto"/>
                    <w:right w:val="none" w:sz="0" w:space="0" w:color="auto"/>
                  </w:divBdr>
                  <w:divsChild>
                    <w:div w:id="666905988">
                      <w:marLeft w:val="0"/>
                      <w:marRight w:val="0"/>
                      <w:marTop w:val="0"/>
                      <w:marBottom w:val="420"/>
                      <w:divBdr>
                        <w:top w:val="none" w:sz="0" w:space="0" w:color="auto"/>
                        <w:left w:val="none" w:sz="0" w:space="0" w:color="auto"/>
                        <w:bottom w:val="none" w:sz="0" w:space="0" w:color="auto"/>
                        <w:right w:val="none" w:sz="0" w:space="0" w:color="auto"/>
                      </w:divBdr>
                      <w:divsChild>
                        <w:div w:id="43525240">
                          <w:marLeft w:val="240"/>
                          <w:marRight w:val="240"/>
                          <w:marTop w:val="0"/>
                          <w:marBottom w:val="165"/>
                          <w:divBdr>
                            <w:top w:val="none" w:sz="0" w:space="0" w:color="auto"/>
                            <w:left w:val="none" w:sz="0" w:space="0" w:color="auto"/>
                            <w:bottom w:val="none" w:sz="0" w:space="0" w:color="auto"/>
                            <w:right w:val="none" w:sz="0" w:space="0" w:color="auto"/>
                          </w:divBdr>
                          <w:divsChild>
                            <w:div w:id="1505166243">
                              <w:marLeft w:val="150"/>
                              <w:marRight w:val="0"/>
                              <w:marTop w:val="0"/>
                              <w:marBottom w:val="0"/>
                              <w:divBdr>
                                <w:top w:val="none" w:sz="0" w:space="0" w:color="auto"/>
                                <w:left w:val="none" w:sz="0" w:space="0" w:color="auto"/>
                                <w:bottom w:val="none" w:sz="0" w:space="0" w:color="auto"/>
                                <w:right w:val="none" w:sz="0" w:space="0" w:color="auto"/>
                              </w:divBdr>
                              <w:divsChild>
                                <w:div w:id="1753889625">
                                  <w:marLeft w:val="0"/>
                                  <w:marRight w:val="0"/>
                                  <w:marTop w:val="0"/>
                                  <w:marBottom w:val="0"/>
                                  <w:divBdr>
                                    <w:top w:val="none" w:sz="0" w:space="0" w:color="auto"/>
                                    <w:left w:val="none" w:sz="0" w:space="0" w:color="auto"/>
                                    <w:bottom w:val="none" w:sz="0" w:space="0" w:color="auto"/>
                                    <w:right w:val="none" w:sz="0" w:space="0" w:color="auto"/>
                                  </w:divBdr>
                                  <w:divsChild>
                                    <w:div w:id="1010176524">
                                      <w:marLeft w:val="0"/>
                                      <w:marRight w:val="0"/>
                                      <w:marTop w:val="0"/>
                                      <w:marBottom w:val="0"/>
                                      <w:divBdr>
                                        <w:top w:val="none" w:sz="0" w:space="0" w:color="auto"/>
                                        <w:left w:val="none" w:sz="0" w:space="0" w:color="auto"/>
                                        <w:bottom w:val="none" w:sz="0" w:space="0" w:color="auto"/>
                                        <w:right w:val="none" w:sz="0" w:space="0" w:color="auto"/>
                                      </w:divBdr>
                                      <w:divsChild>
                                        <w:div w:id="1221164930">
                                          <w:marLeft w:val="0"/>
                                          <w:marRight w:val="0"/>
                                          <w:marTop w:val="0"/>
                                          <w:marBottom w:val="60"/>
                                          <w:divBdr>
                                            <w:top w:val="none" w:sz="0" w:space="0" w:color="auto"/>
                                            <w:left w:val="none" w:sz="0" w:space="0" w:color="auto"/>
                                            <w:bottom w:val="none" w:sz="0" w:space="0" w:color="auto"/>
                                            <w:right w:val="none" w:sz="0" w:space="0" w:color="auto"/>
                                          </w:divBdr>
                                          <w:divsChild>
                                            <w:div w:id="853573487">
                                              <w:marLeft w:val="0"/>
                                              <w:marRight w:val="0"/>
                                              <w:marTop w:val="0"/>
                                              <w:marBottom w:val="0"/>
                                              <w:divBdr>
                                                <w:top w:val="none" w:sz="0" w:space="0" w:color="auto"/>
                                                <w:left w:val="none" w:sz="0" w:space="0" w:color="auto"/>
                                                <w:bottom w:val="none" w:sz="0" w:space="0" w:color="auto"/>
                                                <w:right w:val="none" w:sz="0" w:space="0" w:color="auto"/>
                                              </w:divBdr>
                                            </w:div>
                                            <w:div w:id="2042432723">
                                              <w:marLeft w:val="0"/>
                                              <w:marRight w:val="0"/>
                                              <w:marTop w:val="150"/>
                                              <w:marBottom w:val="0"/>
                                              <w:divBdr>
                                                <w:top w:val="none" w:sz="0" w:space="0" w:color="auto"/>
                                                <w:left w:val="none" w:sz="0" w:space="0" w:color="auto"/>
                                                <w:bottom w:val="none" w:sz="0" w:space="0" w:color="auto"/>
                                                <w:right w:val="none" w:sz="0" w:space="0" w:color="auto"/>
                                              </w:divBdr>
                                            </w:div>
                                            <w:div w:id="1660228398">
                                              <w:marLeft w:val="0"/>
                                              <w:marRight w:val="0"/>
                                              <w:marTop w:val="0"/>
                                              <w:marBottom w:val="0"/>
                                              <w:divBdr>
                                                <w:top w:val="none" w:sz="0" w:space="0" w:color="auto"/>
                                                <w:left w:val="none" w:sz="0" w:space="0" w:color="auto"/>
                                                <w:bottom w:val="none" w:sz="0" w:space="0" w:color="auto"/>
                                                <w:right w:val="none" w:sz="0" w:space="0" w:color="auto"/>
                                              </w:divBdr>
                                              <w:divsChild>
                                                <w:div w:id="1478836791">
                                                  <w:marLeft w:val="75"/>
                                                  <w:marRight w:val="75"/>
                                                  <w:marTop w:val="0"/>
                                                  <w:marBottom w:val="0"/>
                                                  <w:divBdr>
                                                    <w:top w:val="none" w:sz="0" w:space="0" w:color="auto"/>
                                                    <w:left w:val="none" w:sz="0" w:space="0" w:color="auto"/>
                                                    <w:bottom w:val="none" w:sz="0" w:space="0" w:color="auto"/>
                                                    <w:right w:val="none" w:sz="0" w:space="0" w:color="auto"/>
                                                  </w:divBdr>
                                                  <w:divsChild>
                                                    <w:div w:id="2105412769">
                                                      <w:marLeft w:val="0"/>
                                                      <w:marRight w:val="0"/>
                                                      <w:marTop w:val="100"/>
                                                      <w:marBottom w:val="100"/>
                                                      <w:divBdr>
                                                        <w:top w:val="none" w:sz="0" w:space="0" w:color="auto"/>
                                                        <w:left w:val="none" w:sz="0" w:space="0" w:color="auto"/>
                                                        <w:bottom w:val="none" w:sz="0" w:space="0" w:color="auto"/>
                                                        <w:right w:val="none" w:sz="0" w:space="0" w:color="auto"/>
                                                      </w:divBdr>
                                                      <w:divsChild>
                                                        <w:div w:id="416169004">
                                                          <w:marLeft w:val="30"/>
                                                          <w:marRight w:val="30"/>
                                                          <w:marTop w:val="0"/>
                                                          <w:marBottom w:val="0"/>
                                                          <w:divBdr>
                                                            <w:top w:val="none" w:sz="0" w:space="0" w:color="auto"/>
                                                            <w:left w:val="none" w:sz="0" w:space="0" w:color="auto"/>
                                                            <w:bottom w:val="none" w:sz="0" w:space="0" w:color="auto"/>
                                                            <w:right w:val="none" w:sz="0" w:space="0" w:color="auto"/>
                                                          </w:divBdr>
                                                        </w:div>
                                                      </w:divsChild>
                                                    </w:div>
                                                    <w:div w:id="160126057">
                                                      <w:marLeft w:val="45"/>
                                                      <w:marRight w:val="0"/>
                                                      <w:marTop w:val="15"/>
                                                      <w:marBottom w:val="30"/>
                                                      <w:divBdr>
                                                        <w:top w:val="none" w:sz="0" w:space="0" w:color="auto"/>
                                                        <w:left w:val="none" w:sz="0" w:space="0" w:color="auto"/>
                                                        <w:bottom w:val="none" w:sz="0" w:space="0" w:color="auto"/>
                                                        <w:right w:val="none" w:sz="0" w:space="0" w:color="auto"/>
                                                      </w:divBdr>
                                                    </w:div>
                                                  </w:divsChild>
                                                </w:div>
                                                <w:div w:id="1559046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unhonhoangphuc@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BB11D6-C134-4014-8AD8-F809E67A08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550</TotalTime>
  <Pages>4</Pages>
  <Words>1193</Words>
  <Characters>6806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CỘNG HÒA XÃ HỘI CHỦ NGHĨA VIỆT NAM</vt:lpstr>
    </vt:vector>
  </TitlesOfParts>
  <Company>dktn</Company>
  <LinksUpToDate>false</LinksUpToDate>
  <CharactersWithSpaces>7984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HÒA XÃ HỘI CHỦ NGHĨA VIỆT NAM</dc:title>
  <dc:creator>PC</dc:creator>
  <cp:lastModifiedBy>Microsoft Office User</cp:lastModifiedBy>
  <cp:revision>21</cp:revision>
  <cp:lastPrinted>2026-01-20T08:20:00Z</cp:lastPrinted>
  <dcterms:created xsi:type="dcterms:W3CDTF">2024-11-07T08:45:00Z</dcterms:created>
  <dcterms:modified xsi:type="dcterms:W3CDTF">2026-02-04T09:22:00Z</dcterms:modified>
</cp:coreProperties>
</file>