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80" w:type="pct"/>
        <w:tblInd w:w="-426" w:type="dxa"/>
        <w:tblCellMar>
          <w:left w:w="0" w:type="dxa"/>
          <w:right w:w="0" w:type="dxa"/>
        </w:tblCellMar>
        <w:tblLook w:val="04A0" w:firstRow="1" w:lastRow="0" w:firstColumn="1" w:lastColumn="0" w:noHBand="0" w:noVBand="1"/>
      </w:tblPr>
      <w:tblGrid>
        <w:gridCol w:w="3828"/>
        <w:gridCol w:w="5747"/>
      </w:tblGrid>
      <w:tr w:rsidR="00632CA4" w:rsidRPr="00734194" w14:paraId="76FF34A5" w14:textId="77777777" w:rsidTr="002670E6">
        <w:trPr>
          <w:trHeight w:val="841"/>
        </w:trPr>
        <w:tc>
          <w:tcPr>
            <w:tcW w:w="1999" w:type="pct"/>
            <w:tcMar>
              <w:top w:w="0" w:type="dxa"/>
              <w:left w:w="108" w:type="dxa"/>
              <w:bottom w:w="0" w:type="dxa"/>
              <w:right w:w="108" w:type="dxa"/>
            </w:tcMar>
          </w:tcPr>
          <w:p w14:paraId="0794D5FD" w14:textId="2955804F" w:rsidR="009D7218" w:rsidRPr="009D7218" w:rsidRDefault="009D7218" w:rsidP="00CC7A40">
            <w:pPr>
              <w:spacing w:before="0" w:after="0" w:line="320" w:lineRule="exact"/>
              <w:ind w:firstLine="0"/>
              <w:jc w:val="center"/>
              <w:rPr>
                <w:bCs/>
                <w:sz w:val="26"/>
                <w:szCs w:val="26"/>
                <w:lang w:val="en-US"/>
              </w:rPr>
            </w:pPr>
            <w:r w:rsidRPr="009D7218">
              <w:rPr>
                <w:bCs/>
                <w:sz w:val="26"/>
                <w:szCs w:val="26"/>
                <w:lang w:val="en-US"/>
              </w:rPr>
              <w:t xml:space="preserve">UBND XÃ KIẾN </w:t>
            </w:r>
            <w:r w:rsidR="007238A0">
              <w:rPr>
                <w:bCs/>
                <w:sz w:val="26"/>
                <w:szCs w:val="26"/>
                <w:lang w:val="en-US"/>
              </w:rPr>
              <w:t>MINH</w:t>
            </w:r>
          </w:p>
          <w:p w14:paraId="207D5883" w14:textId="2A44652A" w:rsidR="00632CA4" w:rsidRPr="009D7218" w:rsidRDefault="00E73FD5" w:rsidP="00CC7A40">
            <w:pPr>
              <w:spacing w:before="0" w:after="0" w:line="320" w:lineRule="exact"/>
              <w:ind w:firstLine="0"/>
              <w:jc w:val="center"/>
              <w:rPr>
                <w:b/>
                <w:sz w:val="26"/>
                <w:szCs w:val="26"/>
                <w:lang w:val="en-US"/>
              </w:rPr>
            </w:pPr>
            <w:r w:rsidRPr="009D7218">
              <w:rPr>
                <w:b/>
                <w:noProof/>
                <w:sz w:val="26"/>
                <w:szCs w:val="26"/>
                <w:lang w:val="en-US" w:eastAsia="en-US"/>
              </w:rPr>
              <mc:AlternateContent>
                <mc:Choice Requires="wps">
                  <w:drawing>
                    <wp:anchor distT="0" distB="0" distL="114300" distR="114300" simplePos="0" relativeHeight="251663360" behindDoc="0" locked="0" layoutInCell="1" allowOverlap="1" wp14:anchorId="548FE22E" wp14:editId="6170F7EE">
                      <wp:simplePos x="0" y="0"/>
                      <wp:positionH relativeFrom="column">
                        <wp:posOffset>792480</wp:posOffset>
                      </wp:positionH>
                      <wp:positionV relativeFrom="paragraph">
                        <wp:posOffset>240665</wp:posOffset>
                      </wp:positionV>
                      <wp:extent cx="8763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87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7F4C9E" id="Straight Connector 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2.4pt,18.95pt" to="131.4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" strokecolor="black [3200]" strokeweight=".5pt">
                      <v:stroke joinstyle="miter"/>
                    </v:line>
                  </w:pict>
                </mc:Fallback>
              </mc:AlternateContent>
            </w:r>
            <w:r w:rsidR="009D7218" w:rsidRPr="009D7218">
              <w:rPr>
                <w:b/>
                <w:sz w:val="26"/>
                <w:szCs w:val="26"/>
                <w:lang w:val="en-US"/>
              </w:rPr>
              <w:t>PHÒNG KINH TẾ</w:t>
            </w:r>
          </w:p>
        </w:tc>
        <w:tc>
          <w:tcPr>
            <w:tcW w:w="3001" w:type="pct"/>
            <w:tcMar>
              <w:top w:w="0" w:type="dxa"/>
              <w:left w:w="108" w:type="dxa"/>
              <w:bottom w:w="0" w:type="dxa"/>
              <w:right w:w="108" w:type="dxa"/>
            </w:tcMar>
          </w:tcPr>
          <w:p w14:paraId="03B94E58" w14:textId="79D6CB54" w:rsidR="00632CA4" w:rsidRPr="00734194" w:rsidRDefault="006F3878" w:rsidP="00CC7A40">
            <w:pPr>
              <w:spacing w:before="0" w:after="0" w:line="320" w:lineRule="exact"/>
              <w:ind w:firstLine="0"/>
              <w:jc w:val="center"/>
              <w:rPr>
                <w:sz w:val="26"/>
                <w:szCs w:val="26"/>
              </w:rPr>
            </w:pPr>
            <w:r>
              <w:rPr>
                <w:b/>
                <w:bCs/>
                <w:noProof/>
                <w:sz w:val="26"/>
                <w:szCs w:val="26"/>
              </w:rPr>
              <mc:AlternateContent>
                <mc:Choice Requires="wps">
                  <w:drawing>
                    <wp:anchor distT="0" distB="0" distL="114300" distR="114300" simplePos="0" relativeHeight="251664384" behindDoc="0" locked="0" layoutInCell="1" allowOverlap="1" wp14:anchorId="2844BE4F" wp14:editId="104C8D37">
                      <wp:simplePos x="0" y="0"/>
                      <wp:positionH relativeFrom="column">
                        <wp:posOffset>688975</wp:posOffset>
                      </wp:positionH>
                      <wp:positionV relativeFrom="paragraph">
                        <wp:posOffset>427101</wp:posOffset>
                      </wp:positionV>
                      <wp:extent cx="2137664" cy="4064"/>
                      <wp:effectExtent l="0" t="0" r="34290" b="34290"/>
                      <wp:wrapNone/>
                      <wp:docPr id="263218337" name="Straight Connector 2"/>
                      <wp:cNvGraphicFramePr/>
                      <a:graphic xmlns:a="http://schemas.openxmlformats.org/drawingml/2006/main">
                        <a:graphicData uri="http://schemas.microsoft.com/office/word/2010/wordprocessingShape">
                          <wps:wsp>
                            <wps:cNvCnPr/>
                            <wps:spPr>
                              <a:xfrm>
                                <a:off x="0" y="0"/>
                                <a:ext cx="2137664" cy="406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2F9ED8"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4.25pt,33.65pt" to="222.5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" strokecolor="black [3200]" strokeweight=".5pt">
                      <v:stroke joinstyle="miter"/>
                    </v:line>
                  </w:pict>
                </mc:Fallback>
              </mc:AlternateContent>
            </w:r>
            <w:r w:rsidR="00632CA4" w:rsidRPr="00734194">
              <w:rPr>
                <w:b/>
                <w:bCs/>
                <w:sz w:val="26"/>
                <w:szCs w:val="26"/>
              </w:rPr>
              <w:t>CỘNG HÒA XÃ HỘI CHỦ NGHĨA VIỆT NA</w:t>
            </w:r>
            <w:r w:rsidR="00CC7A40" w:rsidRPr="00734194">
              <w:rPr>
                <w:b/>
                <w:bCs/>
                <w:sz w:val="26"/>
                <w:szCs w:val="26"/>
              </w:rPr>
              <w:t>M</w:t>
            </w:r>
            <w:r w:rsidR="00CC7A40" w:rsidRPr="00734194">
              <w:rPr>
                <w:b/>
                <w:bCs/>
                <w:sz w:val="26"/>
                <w:szCs w:val="26"/>
              </w:rPr>
              <w:br/>
            </w:r>
            <w:r w:rsidR="00CC7A40" w:rsidRPr="00734194">
              <w:rPr>
                <w:b/>
                <w:bCs/>
                <w:szCs w:val="28"/>
              </w:rPr>
              <w:t>Độc lập - Tự do - Hạnh phúc</w:t>
            </w:r>
            <w:r w:rsidR="00CC7A40" w:rsidRPr="00734194">
              <w:rPr>
                <w:b/>
                <w:bCs/>
                <w:sz w:val="26"/>
                <w:szCs w:val="26"/>
              </w:rPr>
              <w:t xml:space="preserve"> </w:t>
            </w:r>
          </w:p>
        </w:tc>
      </w:tr>
      <w:tr w:rsidR="00632CA4" w:rsidRPr="00734194" w14:paraId="6BF21D97" w14:textId="77777777" w:rsidTr="002670E6">
        <w:tc>
          <w:tcPr>
            <w:tcW w:w="1999" w:type="pct"/>
            <w:tcMar>
              <w:top w:w="0" w:type="dxa"/>
              <w:left w:w="108" w:type="dxa"/>
              <w:bottom w:w="0" w:type="dxa"/>
              <w:right w:w="108" w:type="dxa"/>
            </w:tcMar>
          </w:tcPr>
          <w:p w14:paraId="3793A45D" w14:textId="0D278BC9" w:rsidR="00632CA4" w:rsidRPr="00734194" w:rsidRDefault="00632CA4" w:rsidP="00260122">
            <w:pPr>
              <w:spacing w:before="120" w:after="0"/>
              <w:ind w:firstLine="0"/>
              <w:jc w:val="center"/>
              <w:rPr>
                <w:lang w:val="en-US"/>
              </w:rPr>
            </w:pPr>
            <w:r w:rsidRPr="00734194">
              <w:t>Số:</w:t>
            </w:r>
            <w:r w:rsidR="0023530E">
              <w:rPr>
                <w:lang w:val="en-US"/>
              </w:rPr>
              <w:t xml:space="preserve"> </w:t>
            </w:r>
            <w:r w:rsidR="00977CD8">
              <w:rPr>
                <w:lang w:val="en-US"/>
              </w:rPr>
              <w:t>36</w:t>
            </w:r>
            <w:r w:rsidRPr="00734194">
              <w:t>/</w:t>
            </w:r>
            <w:r w:rsidR="00257EDF" w:rsidRPr="00734194">
              <w:rPr>
                <w:lang w:val="en-US"/>
              </w:rPr>
              <w:t>TB-</w:t>
            </w:r>
            <w:r w:rsidR="009564EE">
              <w:rPr>
                <w:lang w:val="en-US"/>
              </w:rPr>
              <w:t>KT</w:t>
            </w:r>
          </w:p>
        </w:tc>
        <w:tc>
          <w:tcPr>
            <w:tcW w:w="3001" w:type="pct"/>
            <w:tcMar>
              <w:top w:w="0" w:type="dxa"/>
              <w:left w:w="108" w:type="dxa"/>
              <w:bottom w:w="0" w:type="dxa"/>
              <w:right w:w="108" w:type="dxa"/>
            </w:tcMar>
          </w:tcPr>
          <w:p w14:paraId="36155888" w14:textId="217B3A53" w:rsidR="00632CA4" w:rsidRPr="00734194" w:rsidRDefault="00632CA4" w:rsidP="00244764">
            <w:pPr>
              <w:spacing w:before="120" w:after="0"/>
              <w:ind w:firstLine="0"/>
              <w:jc w:val="right"/>
              <w:rPr>
                <w:lang w:val="en-US"/>
              </w:rPr>
            </w:pPr>
            <w:r w:rsidRPr="00734194">
              <w:rPr>
                <w:i/>
                <w:iCs/>
                <w:lang w:val="en-US"/>
              </w:rPr>
              <w:t xml:space="preserve">Kiến </w:t>
            </w:r>
            <w:r w:rsidR="00DC61DA">
              <w:rPr>
                <w:i/>
                <w:iCs/>
                <w:lang w:val="en-US"/>
              </w:rPr>
              <w:t>Minh</w:t>
            </w:r>
            <w:r w:rsidRPr="00734194">
              <w:rPr>
                <w:i/>
                <w:iCs/>
              </w:rPr>
              <w:t>, ngày</w:t>
            </w:r>
            <w:r w:rsidRPr="00734194">
              <w:rPr>
                <w:i/>
                <w:iCs/>
                <w:lang w:val="en-US"/>
              </w:rPr>
              <w:t xml:space="preserve"> </w:t>
            </w:r>
            <w:r w:rsidR="00874B90">
              <w:rPr>
                <w:i/>
                <w:iCs/>
                <w:lang w:val="en-US"/>
              </w:rPr>
              <w:t>15</w:t>
            </w:r>
            <w:r w:rsidR="00734194" w:rsidRPr="00734194">
              <w:rPr>
                <w:i/>
                <w:iCs/>
                <w:lang w:val="en-US"/>
              </w:rPr>
              <w:t xml:space="preserve"> </w:t>
            </w:r>
            <w:r w:rsidRPr="00734194">
              <w:rPr>
                <w:i/>
                <w:iCs/>
              </w:rPr>
              <w:t>tháng</w:t>
            </w:r>
            <w:r w:rsidRPr="00734194">
              <w:rPr>
                <w:i/>
                <w:iCs/>
                <w:lang w:val="en-US"/>
              </w:rPr>
              <w:t xml:space="preserve"> </w:t>
            </w:r>
            <w:r w:rsidR="007F1611">
              <w:rPr>
                <w:i/>
                <w:iCs/>
                <w:lang w:val="en-US"/>
              </w:rPr>
              <w:t>0</w:t>
            </w:r>
            <w:r w:rsidR="00874B90">
              <w:rPr>
                <w:i/>
                <w:iCs/>
                <w:lang w:val="en-US"/>
              </w:rPr>
              <w:t>4</w:t>
            </w:r>
            <w:r w:rsidR="00734194" w:rsidRPr="00734194">
              <w:rPr>
                <w:i/>
                <w:iCs/>
                <w:lang w:val="en-US"/>
              </w:rPr>
              <w:t xml:space="preserve"> </w:t>
            </w:r>
            <w:r w:rsidRPr="00734194">
              <w:rPr>
                <w:i/>
                <w:iCs/>
              </w:rPr>
              <w:t>năm</w:t>
            </w:r>
            <w:r w:rsidRPr="00734194">
              <w:rPr>
                <w:i/>
                <w:iCs/>
                <w:lang w:val="en-US"/>
              </w:rPr>
              <w:t xml:space="preserve"> 202</w:t>
            </w:r>
            <w:r w:rsidR="007C017A">
              <w:rPr>
                <w:i/>
                <w:iCs/>
                <w:lang w:val="en-US"/>
              </w:rPr>
              <w:t>6</w:t>
            </w:r>
          </w:p>
        </w:tc>
      </w:tr>
    </w:tbl>
    <w:p w14:paraId="42660EEF" w14:textId="77777777" w:rsidR="00632CA4" w:rsidRPr="00734194" w:rsidRDefault="00632CA4" w:rsidP="00632CA4">
      <w:r w:rsidRPr="00734194">
        <w:t xml:space="preserve"> </w:t>
      </w:r>
    </w:p>
    <w:p w14:paraId="6057C203" w14:textId="77777777" w:rsidR="00CC7A40" w:rsidRPr="00734194" w:rsidRDefault="00632CA4" w:rsidP="00FC722C">
      <w:pPr>
        <w:spacing w:before="0" w:after="0" w:line="360" w:lineRule="exact"/>
        <w:jc w:val="center"/>
        <w:rPr>
          <w:b/>
          <w:bCs/>
        </w:rPr>
      </w:pPr>
      <w:r w:rsidRPr="00734194">
        <w:rPr>
          <w:b/>
          <w:bCs/>
        </w:rPr>
        <w:t xml:space="preserve">THÔNG BÁO KHỞI CÔNG XÂY DỰNG </w:t>
      </w:r>
    </w:p>
    <w:p w14:paraId="123FB322" w14:textId="12ABD7C5" w:rsidR="00AA49AC" w:rsidRDefault="00F808A8" w:rsidP="00AA49AC">
      <w:pPr>
        <w:spacing w:before="0" w:after="0" w:line="360" w:lineRule="exact"/>
        <w:jc w:val="center"/>
        <w:rPr>
          <w:b/>
          <w:szCs w:val="28"/>
          <w:lang w:val="it-IT"/>
        </w:rPr>
      </w:pPr>
      <w:r>
        <w:rPr>
          <w:b/>
          <w:szCs w:val="28"/>
          <w:lang w:val="it-IT"/>
        </w:rPr>
        <w:t>Công trình</w:t>
      </w:r>
      <w:r w:rsidR="00734194" w:rsidRPr="00734194">
        <w:rPr>
          <w:b/>
          <w:szCs w:val="28"/>
          <w:lang w:val="it-IT"/>
        </w:rPr>
        <w:t xml:space="preserve">: </w:t>
      </w:r>
      <w:r w:rsidR="00874B90">
        <w:rPr>
          <w:b/>
          <w:szCs w:val="28"/>
          <w:lang w:val="it-IT"/>
        </w:rPr>
        <w:t>Nạo vét tuyến kênh từ Cửa Chè đến nhà ông Hồng, thôn Phong Cầu 1, Phong Cầu 2, xã Kiến Minh</w:t>
      </w:r>
    </w:p>
    <w:p w14:paraId="15C1C663" w14:textId="4711D5B1" w:rsidR="00CC7A40" w:rsidRPr="00734194" w:rsidRDefault="002F27B4" w:rsidP="00AA49AC">
      <w:pPr>
        <w:spacing w:before="0" w:after="0" w:line="360" w:lineRule="exact"/>
        <w:jc w:val="center"/>
        <w:rPr>
          <w:b/>
          <w:bCs/>
          <w:sz w:val="10"/>
          <w:szCs w:val="10"/>
          <w:highlight w:val="yellow"/>
        </w:rPr>
      </w:pPr>
      <w:r>
        <w:rPr>
          <w:b/>
          <w:bCs/>
          <w:noProof/>
          <w:sz w:val="10"/>
          <w:szCs w:val="10"/>
        </w:rPr>
        <mc:AlternateContent>
          <mc:Choice Requires="wps">
            <w:drawing>
              <wp:anchor distT="0" distB="0" distL="114300" distR="114300" simplePos="0" relativeHeight="251665408" behindDoc="0" locked="0" layoutInCell="1" allowOverlap="1" wp14:anchorId="31776C58" wp14:editId="22A9605F">
                <wp:simplePos x="0" y="0"/>
                <wp:positionH relativeFrom="column">
                  <wp:posOffset>1635125</wp:posOffset>
                </wp:positionH>
                <wp:positionV relativeFrom="paragraph">
                  <wp:posOffset>24130</wp:posOffset>
                </wp:positionV>
                <wp:extent cx="2910254" cy="8792"/>
                <wp:effectExtent l="0" t="0" r="23495" b="29845"/>
                <wp:wrapNone/>
                <wp:docPr id="141684554" name="Straight Connector 3"/>
                <wp:cNvGraphicFramePr/>
                <a:graphic xmlns:a="http://schemas.openxmlformats.org/drawingml/2006/main">
                  <a:graphicData uri="http://schemas.microsoft.com/office/word/2010/wordprocessingShape">
                    <wps:wsp>
                      <wps:cNvCnPr/>
                      <wps:spPr>
                        <a:xfrm flipV="1">
                          <a:off x="0" y="0"/>
                          <a:ext cx="2910254" cy="87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540267" id="Straight Connector 3"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128.75pt,1.9pt" to="357.9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" strokecolor="black [3200]" strokeweight=".5pt">
                <v:stroke joinstyle="miter"/>
              </v:line>
            </w:pict>
          </mc:Fallback>
        </mc:AlternateContent>
      </w:r>
    </w:p>
    <w:p w14:paraId="45E47292" w14:textId="7EBE591D" w:rsidR="00FC722C" w:rsidRPr="002F27B4" w:rsidRDefault="005242FF" w:rsidP="00244764">
      <w:pPr>
        <w:spacing w:before="120" w:after="0" w:line="360" w:lineRule="exact"/>
        <w:ind w:firstLine="426"/>
        <w:rPr>
          <w:lang w:val="en-US"/>
        </w:rPr>
      </w:pPr>
      <w:bookmarkStart w:id="0" w:name="_Hlk149373362"/>
      <w:r w:rsidRPr="005242FF">
        <w:rPr>
          <w:lang w:val="en-US"/>
        </w:rPr>
        <w:t xml:space="preserve">Công trình: </w:t>
      </w:r>
      <w:r w:rsidR="00874B90">
        <w:rPr>
          <w:lang w:val="en-US"/>
        </w:rPr>
        <w:t>Nạo vét tuyến kênh từ Cửa Chè đến nhà ông Hồng, thôn Phong Cầu 1, Phong Cầu 2, xã Kiến Minh</w:t>
      </w:r>
      <w:r w:rsidR="00066174">
        <w:rPr>
          <w:lang w:val="en-US"/>
        </w:rPr>
        <w:t xml:space="preserve"> </w:t>
      </w:r>
      <w:r w:rsidR="007A7DAA" w:rsidRPr="002F27B4">
        <w:rPr>
          <w:lang w:val="en-US"/>
        </w:rPr>
        <w:t xml:space="preserve">được </w:t>
      </w:r>
      <w:r w:rsidR="00042630" w:rsidRPr="002F27B4">
        <w:rPr>
          <w:lang w:val="en-US"/>
        </w:rPr>
        <w:t xml:space="preserve">phê duyệt </w:t>
      </w:r>
      <w:r w:rsidR="00734194" w:rsidRPr="002F27B4">
        <w:rPr>
          <w:lang w:val="en-US"/>
        </w:rPr>
        <w:t>theo</w:t>
      </w:r>
      <w:r w:rsidR="00042630" w:rsidRPr="002F27B4">
        <w:rPr>
          <w:lang w:val="en-US"/>
        </w:rPr>
        <w:t xml:space="preserve"> Quyết định số </w:t>
      </w:r>
      <w:r w:rsidR="002438AB" w:rsidRPr="002438AB">
        <w:rPr>
          <w:lang w:val="en-US"/>
        </w:rPr>
        <w:t>3</w:t>
      </w:r>
      <w:r w:rsidR="00874B90">
        <w:rPr>
          <w:lang w:val="en-US"/>
        </w:rPr>
        <w:t>97</w:t>
      </w:r>
      <w:r w:rsidR="002438AB" w:rsidRPr="002438AB">
        <w:rPr>
          <w:lang w:val="en-US"/>
        </w:rPr>
        <w:t>/QĐ-UBND ngày 0</w:t>
      </w:r>
      <w:r w:rsidR="00874B90">
        <w:rPr>
          <w:lang w:val="en-US"/>
        </w:rPr>
        <w:t>9/04</w:t>
      </w:r>
      <w:r w:rsidR="002438AB" w:rsidRPr="002438AB">
        <w:rPr>
          <w:lang w:val="en-US"/>
        </w:rPr>
        <w:t xml:space="preserve">/2026 </w:t>
      </w:r>
      <w:r w:rsidR="007A7DAA" w:rsidRPr="002F27B4">
        <w:rPr>
          <w:lang w:val="en-US"/>
        </w:rPr>
        <w:t xml:space="preserve">của Ủy ban nhân dân </w:t>
      </w:r>
      <w:r w:rsidR="00326E4C">
        <w:rPr>
          <w:lang w:val="en-US"/>
        </w:rPr>
        <w:t>xã</w:t>
      </w:r>
      <w:r w:rsidR="002F27B4" w:rsidRPr="002F27B4">
        <w:rPr>
          <w:lang w:val="en-US"/>
        </w:rPr>
        <w:t xml:space="preserve"> Kiến </w:t>
      </w:r>
      <w:bookmarkEnd w:id="0"/>
      <w:r w:rsidR="00951445">
        <w:rPr>
          <w:lang w:val="en-US"/>
        </w:rPr>
        <w:t>Minh</w:t>
      </w:r>
      <w:r w:rsidR="004D0687" w:rsidRPr="002F27B4">
        <w:rPr>
          <w:lang w:val="en-US"/>
        </w:rPr>
        <w:t>, với thông tin chính như sau:</w:t>
      </w:r>
    </w:p>
    <w:p w14:paraId="680C2420" w14:textId="39E41F3F" w:rsidR="007A7DAA" w:rsidRPr="008D1BF1" w:rsidRDefault="00632CA4" w:rsidP="008D1BF1">
      <w:pPr>
        <w:spacing w:before="120" w:after="0" w:line="360" w:lineRule="exact"/>
        <w:rPr>
          <w:szCs w:val="28"/>
          <w:lang w:val="it-IT"/>
        </w:rPr>
      </w:pPr>
      <w:r w:rsidRPr="00101AD4">
        <w:rPr>
          <w:b/>
        </w:rPr>
        <w:t xml:space="preserve">1. Tên </w:t>
      </w:r>
      <w:r w:rsidR="001D237B" w:rsidRPr="00101AD4">
        <w:rPr>
          <w:b/>
          <w:lang w:val="en-US"/>
        </w:rPr>
        <w:t>dự án</w:t>
      </w:r>
      <w:r w:rsidRPr="00101AD4">
        <w:t>:</w:t>
      </w:r>
      <w:r w:rsidR="00D56DF0" w:rsidRPr="00101AD4">
        <w:t xml:space="preserve"> </w:t>
      </w:r>
      <w:r w:rsidR="00874B90">
        <w:rPr>
          <w:szCs w:val="28"/>
          <w:lang w:val="it-IT"/>
        </w:rPr>
        <w:t>Nạo vét tuyến kênh từ Cửa Chè đến nhà ông Hồng, thôn Phong Cầu 1, Phong Cầu 2, xã Kiến Minh</w:t>
      </w:r>
      <w:r w:rsidR="00DE5BB7">
        <w:rPr>
          <w:szCs w:val="28"/>
          <w:lang w:val="it-IT"/>
        </w:rPr>
        <w:t>.</w:t>
      </w:r>
    </w:p>
    <w:p w14:paraId="34D2DEB4" w14:textId="566EF5F1" w:rsidR="00632CA4" w:rsidRPr="00101AD4" w:rsidRDefault="00632CA4" w:rsidP="00244764">
      <w:pPr>
        <w:spacing w:before="120" w:after="0" w:line="360" w:lineRule="exact"/>
        <w:rPr>
          <w:lang w:val="en-US"/>
        </w:rPr>
      </w:pPr>
      <w:r w:rsidRPr="00101AD4">
        <w:rPr>
          <w:b/>
        </w:rPr>
        <w:t>2. Địa điểm xây dựng</w:t>
      </w:r>
      <w:r w:rsidRPr="00101AD4">
        <w:t xml:space="preserve">: </w:t>
      </w:r>
      <w:r w:rsidR="00B72476" w:rsidRPr="00B72476">
        <w:rPr>
          <w:szCs w:val="28"/>
          <w:lang w:val="en-US"/>
        </w:rPr>
        <w:t xml:space="preserve">Xã Kiến </w:t>
      </w:r>
      <w:r w:rsidR="00DE5BB7">
        <w:rPr>
          <w:szCs w:val="28"/>
          <w:lang w:val="en-US"/>
        </w:rPr>
        <w:t>Minh</w:t>
      </w:r>
      <w:r w:rsidR="00B72476" w:rsidRPr="00B72476">
        <w:rPr>
          <w:szCs w:val="28"/>
          <w:lang w:val="en-US"/>
        </w:rPr>
        <w:t>, thành phố Hải Phòng.</w:t>
      </w:r>
    </w:p>
    <w:p w14:paraId="18B67BA1" w14:textId="55B9E732" w:rsidR="00D56DF0" w:rsidRPr="00101AD4" w:rsidRDefault="00632CA4" w:rsidP="00244764">
      <w:pPr>
        <w:spacing w:before="120" w:after="0" w:line="360" w:lineRule="exact"/>
      </w:pPr>
      <w:r w:rsidRPr="00101AD4">
        <w:rPr>
          <w:b/>
        </w:rPr>
        <w:t xml:space="preserve">3. </w:t>
      </w:r>
      <w:r w:rsidR="004D0687" w:rsidRPr="00101AD4">
        <w:rPr>
          <w:b/>
          <w:lang w:val="en-US"/>
        </w:rPr>
        <w:t>C</w:t>
      </w:r>
      <w:r w:rsidRPr="00101AD4">
        <w:rPr>
          <w:b/>
        </w:rPr>
        <w:t>hủ đầu tư</w:t>
      </w:r>
      <w:r w:rsidRPr="00101AD4">
        <w:t xml:space="preserve">: </w:t>
      </w:r>
      <w:r w:rsidR="00720B97">
        <w:rPr>
          <w:lang w:val="en-US"/>
        </w:rPr>
        <w:t xml:space="preserve">Phòng Kinh tế xã Kiến </w:t>
      </w:r>
      <w:r w:rsidR="007C3866" w:rsidRPr="007C3866">
        <w:rPr>
          <w:lang w:val="en-US"/>
        </w:rPr>
        <w:t>Minh</w:t>
      </w:r>
    </w:p>
    <w:p w14:paraId="2BB199F8" w14:textId="77777777" w:rsidR="00B754A4" w:rsidRPr="00101AD4" w:rsidRDefault="004C64E1" w:rsidP="00244764">
      <w:pPr>
        <w:spacing w:before="120" w:after="0" w:line="360" w:lineRule="exact"/>
        <w:rPr>
          <w:b/>
        </w:rPr>
      </w:pPr>
      <w:r w:rsidRPr="00101AD4">
        <w:rPr>
          <w:b/>
          <w:lang w:val="en-US"/>
        </w:rPr>
        <w:t>4</w:t>
      </w:r>
      <w:r w:rsidR="00632CA4" w:rsidRPr="00101AD4">
        <w:rPr>
          <w:b/>
        </w:rPr>
        <w:t xml:space="preserve">. </w:t>
      </w:r>
      <w:r w:rsidR="001D237B" w:rsidRPr="00101AD4">
        <w:rPr>
          <w:b/>
          <w:szCs w:val="28"/>
          <w:lang w:val="en-US"/>
        </w:rPr>
        <w:t>Quy mô đầu tư xây dựng:</w:t>
      </w:r>
      <w:r w:rsidR="007A7DAA" w:rsidRPr="00101AD4">
        <w:rPr>
          <w:b/>
          <w:lang w:val="en-US"/>
        </w:rPr>
        <w:t xml:space="preserve"> </w:t>
      </w:r>
      <w:r w:rsidR="00D56DF0" w:rsidRPr="00101AD4">
        <w:rPr>
          <w:b/>
          <w:lang w:val="en-US"/>
        </w:rPr>
        <w:t xml:space="preserve"> </w:t>
      </w:r>
      <w:r w:rsidR="00632CA4" w:rsidRPr="00101AD4">
        <w:rPr>
          <w:b/>
        </w:rPr>
        <w:t xml:space="preserve"> </w:t>
      </w:r>
    </w:p>
    <w:p w14:paraId="576C87B3" w14:textId="3DDBB12B" w:rsidR="001D237B" w:rsidRDefault="00BA38FB" w:rsidP="00244764">
      <w:pPr>
        <w:spacing w:before="120" w:after="0" w:line="360" w:lineRule="exact"/>
        <w:ind w:firstLine="425"/>
        <w:rPr>
          <w:color w:val="000000"/>
          <w:spacing w:val="2"/>
          <w:szCs w:val="28"/>
          <w:lang w:val="en-US"/>
        </w:rPr>
      </w:pPr>
      <w:r w:rsidRPr="00BA38FB">
        <w:rPr>
          <w:color w:val="000000"/>
          <w:spacing w:val="2"/>
          <w:szCs w:val="28"/>
        </w:rPr>
        <w:t xml:space="preserve">Công trình: </w:t>
      </w:r>
      <w:r w:rsidR="00874B90">
        <w:rPr>
          <w:color w:val="000000"/>
          <w:spacing w:val="2"/>
          <w:szCs w:val="28"/>
        </w:rPr>
        <w:t>Nạo vét tuyến kênh từ Cửa Chè đến nhà ông Hồng, thôn Phong Cầu 1, Phong Cầu 2, xã Kiến Minh</w:t>
      </w:r>
      <w:r w:rsidR="00A20CFC" w:rsidRPr="00A20CFC">
        <w:rPr>
          <w:color w:val="000000"/>
          <w:spacing w:val="2"/>
          <w:szCs w:val="28"/>
        </w:rPr>
        <w:t xml:space="preserve"> </w:t>
      </w:r>
      <w:r>
        <w:rPr>
          <w:color w:val="000000"/>
          <w:spacing w:val="2"/>
          <w:szCs w:val="28"/>
          <w:lang w:val="en-US"/>
        </w:rPr>
        <w:t>gồm các nội dung như sau</w:t>
      </w:r>
      <w:r w:rsidR="001D237B" w:rsidRPr="00F9749C">
        <w:rPr>
          <w:color w:val="000000"/>
          <w:spacing w:val="2"/>
          <w:szCs w:val="28"/>
        </w:rPr>
        <w:t>:</w:t>
      </w:r>
    </w:p>
    <w:p w14:paraId="29C23C4F" w14:textId="72AF16AE" w:rsidR="001B5479" w:rsidRPr="001B5479" w:rsidRDefault="001B5479" w:rsidP="001B5479">
      <w:pPr>
        <w:spacing w:before="120" w:after="0" w:line="360" w:lineRule="exact"/>
        <w:ind w:firstLine="425"/>
        <w:rPr>
          <w:color w:val="000000"/>
          <w:spacing w:val="2"/>
          <w:szCs w:val="28"/>
          <w:lang w:val="en-US"/>
        </w:rPr>
      </w:pPr>
      <w:r>
        <w:rPr>
          <w:color w:val="000000"/>
          <w:spacing w:val="2"/>
          <w:szCs w:val="28"/>
          <w:lang w:val="en-US"/>
        </w:rPr>
        <w:t>- C</w:t>
      </w:r>
      <w:r w:rsidRPr="001B5479">
        <w:rPr>
          <w:color w:val="000000"/>
          <w:spacing w:val="2"/>
          <w:szCs w:val="28"/>
          <w:lang w:val="en-US"/>
        </w:rPr>
        <w:t xml:space="preserve">hiều dài </w:t>
      </w:r>
      <w:r>
        <w:rPr>
          <w:color w:val="000000"/>
          <w:spacing w:val="2"/>
          <w:szCs w:val="28"/>
          <w:lang w:val="en-US"/>
        </w:rPr>
        <w:t>tuyến L=</w:t>
      </w:r>
      <w:r w:rsidRPr="001B5479">
        <w:rPr>
          <w:color w:val="000000"/>
          <w:spacing w:val="2"/>
          <w:szCs w:val="28"/>
          <w:lang w:val="en-US"/>
        </w:rPr>
        <w:t>1.650 m</w:t>
      </w:r>
    </w:p>
    <w:p w14:paraId="702F98EA" w14:textId="77777777" w:rsidR="00D03C19" w:rsidRDefault="00991583" w:rsidP="00D03C19">
      <w:pPr>
        <w:spacing w:before="120" w:after="0" w:line="360" w:lineRule="exact"/>
        <w:ind w:firstLine="425"/>
        <w:rPr>
          <w:color w:val="000000"/>
          <w:spacing w:val="2"/>
          <w:szCs w:val="28"/>
          <w:lang w:val="en-US"/>
        </w:rPr>
      </w:pPr>
      <w:r>
        <w:rPr>
          <w:color w:val="000000"/>
          <w:spacing w:val="2"/>
          <w:szCs w:val="28"/>
          <w:lang w:val="en-US"/>
        </w:rPr>
        <w:t xml:space="preserve">- </w:t>
      </w:r>
      <w:r w:rsidR="00D03C19" w:rsidRPr="00D03C19">
        <w:rPr>
          <w:color w:val="000000"/>
          <w:spacing w:val="2"/>
          <w:szCs w:val="28"/>
          <w:lang w:val="en-US"/>
        </w:rPr>
        <w:t xml:space="preserve">Nạo vét lòng kênh; đắp bờ kênh; </w:t>
      </w:r>
    </w:p>
    <w:p w14:paraId="5355753B" w14:textId="77777777" w:rsidR="00D03C19" w:rsidRDefault="00D03C19" w:rsidP="00D03C19">
      <w:pPr>
        <w:spacing w:before="120" w:after="0" w:line="360" w:lineRule="exact"/>
        <w:ind w:firstLine="425"/>
        <w:rPr>
          <w:color w:val="000000"/>
          <w:spacing w:val="2"/>
          <w:szCs w:val="28"/>
          <w:lang w:val="en-US"/>
        </w:rPr>
      </w:pPr>
      <w:r>
        <w:rPr>
          <w:color w:val="000000"/>
          <w:spacing w:val="2"/>
          <w:szCs w:val="28"/>
          <w:lang w:val="en-US"/>
        </w:rPr>
        <w:t>- D</w:t>
      </w:r>
      <w:r w:rsidRPr="00D03C19">
        <w:rPr>
          <w:color w:val="000000"/>
          <w:spacing w:val="2"/>
          <w:szCs w:val="28"/>
          <w:lang w:val="en-US"/>
        </w:rPr>
        <w:t>ọn dẹp mặt kênh và bờ kênh;</w:t>
      </w:r>
    </w:p>
    <w:p w14:paraId="39B28ABA" w14:textId="482C28B4" w:rsidR="001B5479" w:rsidRPr="001B5479" w:rsidRDefault="00D03C19" w:rsidP="00D03C19">
      <w:pPr>
        <w:spacing w:before="120" w:after="0" w:line="360" w:lineRule="exact"/>
        <w:ind w:firstLine="425"/>
        <w:rPr>
          <w:color w:val="000000"/>
          <w:spacing w:val="2"/>
          <w:szCs w:val="28"/>
          <w:lang w:val="en-US"/>
        </w:rPr>
      </w:pPr>
      <w:r>
        <w:rPr>
          <w:color w:val="000000"/>
          <w:spacing w:val="2"/>
          <w:szCs w:val="28"/>
          <w:lang w:val="en-US"/>
        </w:rPr>
        <w:t>-</w:t>
      </w:r>
      <w:r w:rsidRPr="00D03C19">
        <w:rPr>
          <w:color w:val="000000"/>
          <w:spacing w:val="2"/>
          <w:szCs w:val="28"/>
          <w:lang w:val="en-US"/>
        </w:rPr>
        <w:t xml:space="preserve"> </w:t>
      </w:r>
      <w:r>
        <w:rPr>
          <w:color w:val="000000"/>
          <w:spacing w:val="2"/>
          <w:szCs w:val="28"/>
          <w:lang w:val="en-US"/>
        </w:rPr>
        <w:t>D</w:t>
      </w:r>
      <w:r w:rsidRPr="00D03C19">
        <w:rPr>
          <w:color w:val="000000"/>
          <w:spacing w:val="2"/>
          <w:szCs w:val="28"/>
          <w:lang w:val="en-US"/>
        </w:rPr>
        <w:t>i chuyển máy móc thiết bị thi công công trình</w:t>
      </w:r>
      <w:r>
        <w:rPr>
          <w:color w:val="000000"/>
          <w:spacing w:val="2"/>
          <w:szCs w:val="28"/>
          <w:lang w:val="en-US"/>
        </w:rPr>
        <w:t>.</w:t>
      </w:r>
    </w:p>
    <w:p w14:paraId="110D5BAE" w14:textId="36DF36C3" w:rsidR="00D56DF0" w:rsidRPr="00101AD4" w:rsidRDefault="004C64E1" w:rsidP="00C414E6">
      <w:pPr>
        <w:spacing w:before="120" w:after="0" w:line="360" w:lineRule="exact"/>
        <w:rPr>
          <w:b/>
        </w:rPr>
      </w:pPr>
      <w:r w:rsidRPr="00101AD4">
        <w:rPr>
          <w:b/>
          <w:lang w:val="en-US"/>
        </w:rPr>
        <w:t>5</w:t>
      </w:r>
      <w:r w:rsidR="00632CA4" w:rsidRPr="00101AD4">
        <w:rPr>
          <w:b/>
        </w:rPr>
        <w:t xml:space="preserve">. Danh sách các </w:t>
      </w:r>
      <w:r w:rsidR="007A7DAA" w:rsidRPr="00101AD4">
        <w:rPr>
          <w:b/>
          <w:lang w:val="en-US"/>
        </w:rPr>
        <w:t xml:space="preserve">nhà thầu: </w:t>
      </w:r>
      <w:r w:rsidR="00632CA4" w:rsidRPr="00101AD4">
        <w:rPr>
          <w:b/>
        </w:rPr>
        <w:t xml:space="preserve"> </w:t>
      </w:r>
    </w:p>
    <w:p w14:paraId="5CEC4F27" w14:textId="33587F34" w:rsidR="002F27B4" w:rsidRPr="00F9749C" w:rsidRDefault="001D237B" w:rsidP="002F27B4">
      <w:pPr>
        <w:spacing w:before="120" w:after="0" w:line="360" w:lineRule="exact"/>
        <w:ind w:firstLine="425"/>
        <w:rPr>
          <w:szCs w:val="28"/>
          <w:lang w:val="en-US"/>
        </w:rPr>
      </w:pPr>
      <w:bookmarkStart w:id="1" w:name="_Hlk149373503"/>
      <w:r w:rsidRPr="00F9749C">
        <w:rPr>
          <w:szCs w:val="28"/>
          <w:lang w:val="en-US"/>
        </w:rPr>
        <w:t xml:space="preserve">- Tư vấn thiết kế: </w:t>
      </w:r>
      <w:r w:rsidR="00D9463E">
        <w:rPr>
          <w:szCs w:val="28"/>
          <w:lang w:val="en-US"/>
        </w:rPr>
        <w:t>C</w:t>
      </w:r>
      <w:r w:rsidR="00D9463E" w:rsidRPr="00D9463E">
        <w:rPr>
          <w:szCs w:val="28"/>
          <w:lang w:val="en-US"/>
        </w:rPr>
        <w:t xml:space="preserve">ông ty </w:t>
      </w:r>
      <w:r w:rsidR="00687D13">
        <w:rPr>
          <w:szCs w:val="28"/>
          <w:lang w:val="en-US"/>
        </w:rPr>
        <w:t>CP</w:t>
      </w:r>
      <w:r w:rsidR="00D9463E" w:rsidRPr="00D9463E">
        <w:rPr>
          <w:szCs w:val="28"/>
          <w:lang w:val="en-US"/>
        </w:rPr>
        <w:t xml:space="preserve"> </w:t>
      </w:r>
      <w:r w:rsidR="00687D13">
        <w:rPr>
          <w:szCs w:val="28"/>
          <w:lang w:val="en-US"/>
        </w:rPr>
        <w:t xml:space="preserve">phát triển </w:t>
      </w:r>
      <w:r w:rsidR="00D9463E" w:rsidRPr="00D9463E">
        <w:rPr>
          <w:szCs w:val="28"/>
          <w:lang w:val="en-US"/>
        </w:rPr>
        <w:t xml:space="preserve">xây dựng </w:t>
      </w:r>
      <w:r w:rsidR="00687D13">
        <w:rPr>
          <w:szCs w:val="28"/>
          <w:lang w:val="en-US"/>
        </w:rPr>
        <w:t xml:space="preserve">&amp; </w:t>
      </w:r>
      <w:r w:rsidR="00687D13" w:rsidRPr="00D9463E">
        <w:rPr>
          <w:szCs w:val="28"/>
          <w:lang w:val="en-US"/>
        </w:rPr>
        <w:t>tư vấn thiết kế</w:t>
      </w:r>
      <w:r w:rsidR="00687D13">
        <w:rPr>
          <w:szCs w:val="28"/>
          <w:lang w:val="en-US"/>
        </w:rPr>
        <w:t xml:space="preserve"> Nam Sơn</w:t>
      </w:r>
      <w:r w:rsidR="002F27B4">
        <w:rPr>
          <w:szCs w:val="28"/>
          <w:lang w:val="en-US"/>
        </w:rPr>
        <w:t>;</w:t>
      </w:r>
    </w:p>
    <w:p w14:paraId="5E15F511" w14:textId="1BB3759F" w:rsidR="001D237B" w:rsidRPr="00955F06" w:rsidRDefault="001D237B" w:rsidP="00955F06">
      <w:pPr>
        <w:spacing w:line="360" w:lineRule="atLeast"/>
        <w:rPr>
          <w:b/>
          <w:bCs/>
          <w:spacing w:val="-2"/>
          <w:sz w:val="26"/>
          <w:szCs w:val="26"/>
        </w:rPr>
      </w:pPr>
      <w:r w:rsidRPr="002A0E14">
        <w:rPr>
          <w:spacing w:val="4"/>
          <w:szCs w:val="28"/>
          <w:lang w:val="en-US"/>
        </w:rPr>
        <w:t>- Tư vấn</w:t>
      </w:r>
      <w:r w:rsidR="00BA38FB">
        <w:rPr>
          <w:spacing w:val="4"/>
          <w:szCs w:val="28"/>
          <w:lang w:val="en-US"/>
        </w:rPr>
        <w:t xml:space="preserve"> quản lý dự án</w:t>
      </w:r>
      <w:r w:rsidRPr="002A0E14">
        <w:rPr>
          <w:spacing w:val="4"/>
          <w:szCs w:val="28"/>
          <w:lang w:val="en-US"/>
        </w:rPr>
        <w:t>:</w:t>
      </w:r>
      <w:r w:rsidR="00687D13">
        <w:rPr>
          <w:spacing w:val="4"/>
          <w:szCs w:val="28"/>
          <w:lang w:val="en-US"/>
        </w:rPr>
        <w:t xml:space="preserve"> </w:t>
      </w:r>
      <w:r w:rsidR="00955F06">
        <w:rPr>
          <w:spacing w:val="-2"/>
          <w:sz w:val="26"/>
          <w:szCs w:val="26"/>
          <w:lang w:val="pt-BR"/>
        </w:rPr>
        <w:t>Công ty TNHH tư vấn dịch vụ xây dựng MH2</w:t>
      </w:r>
      <w:r w:rsidR="008B6ECF">
        <w:rPr>
          <w:bCs/>
          <w:szCs w:val="28"/>
          <w:lang w:val="nl-NL"/>
        </w:rPr>
        <w:t>;</w:t>
      </w:r>
    </w:p>
    <w:p w14:paraId="089A8C4D" w14:textId="411A9085" w:rsidR="00BA2785" w:rsidRPr="002A0E14" w:rsidRDefault="00BA2785" w:rsidP="00BA2785">
      <w:pPr>
        <w:spacing w:before="120" w:after="0" w:line="360" w:lineRule="exact"/>
        <w:ind w:firstLine="426"/>
        <w:rPr>
          <w:i/>
          <w:spacing w:val="4"/>
          <w:szCs w:val="28"/>
          <w:lang w:val="sv-SE"/>
        </w:rPr>
      </w:pPr>
      <w:r w:rsidRPr="002A0E14">
        <w:rPr>
          <w:spacing w:val="4"/>
          <w:szCs w:val="28"/>
          <w:lang w:val="en-US"/>
        </w:rPr>
        <w:t xml:space="preserve">- </w:t>
      </w:r>
      <w:r>
        <w:rPr>
          <w:spacing w:val="4"/>
          <w:szCs w:val="28"/>
          <w:lang w:val="en-US"/>
        </w:rPr>
        <w:t>Tư vấn</w:t>
      </w:r>
      <w:r w:rsidRPr="002A0E14">
        <w:rPr>
          <w:spacing w:val="4"/>
          <w:szCs w:val="28"/>
          <w:lang w:val="en-US"/>
        </w:rPr>
        <w:t xml:space="preserve"> giám sát: </w:t>
      </w:r>
      <w:r w:rsidR="008B6ECF" w:rsidRPr="008B6ECF">
        <w:rPr>
          <w:bCs/>
          <w:szCs w:val="28"/>
          <w:lang w:val="nl-NL"/>
        </w:rPr>
        <w:t xml:space="preserve">Công ty </w:t>
      </w:r>
      <w:r w:rsidR="00687D13">
        <w:rPr>
          <w:bCs/>
          <w:szCs w:val="28"/>
          <w:lang w:val="nl-NL"/>
        </w:rPr>
        <w:t>CP tư vấn xây dựng Trung Đông</w:t>
      </w:r>
      <w:r>
        <w:rPr>
          <w:bCs/>
          <w:szCs w:val="28"/>
          <w:lang w:val="nl-NL"/>
        </w:rPr>
        <w:t>;</w:t>
      </w:r>
    </w:p>
    <w:p w14:paraId="0B676824" w14:textId="529BD576" w:rsidR="001D237B" w:rsidRPr="00934D97" w:rsidRDefault="001D237B" w:rsidP="00244764">
      <w:pPr>
        <w:spacing w:before="120" w:after="0" w:line="360" w:lineRule="exact"/>
        <w:ind w:firstLine="425"/>
        <w:rPr>
          <w:szCs w:val="28"/>
          <w:lang w:val="en-US"/>
        </w:rPr>
      </w:pPr>
      <w:r w:rsidRPr="00934D97">
        <w:rPr>
          <w:szCs w:val="28"/>
          <w:lang w:val="en-US"/>
        </w:rPr>
        <w:t xml:space="preserve">- Nhà thầu xây lắp: </w:t>
      </w:r>
      <w:r w:rsidR="00CB4D64" w:rsidRPr="00CB4D64">
        <w:rPr>
          <w:szCs w:val="28"/>
          <w:lang w:val="en-US"/>
        </w:rPr>
        <w:t>Công ty TNHH Xây dựng Định Sơn</w:t>
      </w:r>
      <w:r w:rsidR="00CB4D64">
        <w:rPr>
          <w:szCs w:val="28"/>
          <w:lang w:val="en-US"/>
        </w:rPr>
        <w:t>.</w:t>
      </w:r>
    </w:p>
    <w:bookmarkEnd w:id="1"/>
    <w:p w14:paraId="1912F430" w14:textId="77777777" w:rsidR="00632CA4" w:rsidRPr="00934D97" w:rsidRDefault="004C64E1" w:rsidP="00244764">
      <w:pPr>
        <w:spacing w:before="120" w:after="0" w:line="360" w:lineRule="exact"/>
        <w:rPr>
          <w:b/>
          <w:lang w:val="en-US"/>
        </w:rPr>
      </w:pPr>
      <w:r w:rsidRPr="00934D97">
        <w:rPr>
          <w:b/>
          <w:lang w:val="en-US"/>
        </w:rPr>
        <w:t>6</w:t>
      </w:r>
      <w:r w:rsidR="00632CA4" w:rsidRPr="00934D97">
        <w:rPr>
          <w:b/>
        </w:rPr>
        <w:t>. Ngày khởi cô</w:t>
      </w:r>
      <w:r w:rsidR="00C03DF5" w:rsidRPr="00934D97">
        <w:rPr>
          <w:b/>
        </w:rPr>
        <w:t>ng và ngày hoàn thành (dự kiến)</w:t>
      </w:r>
      <w:r w:rsidR="00C03DF5" w:rsidRPr="00934D97">
        <w:rPr>
          <w:b/>
          <w:lang w:val="en-US"/>
        </w:rPr>
        <w:t>:</w:t>
      </w:r>
    </w:p>
    <w:p w14:paraId="072E9761" w14:textId="52D466F3" w:rsidR="001D237B" w:rsidRPr="00F9749C" w:rsidRDefault="001D237B" w:rsidP="00244764">
      <w:pPr>
        <w:spacing w:before="120" w:after="0" w:line="360" w:lineRule="exact"/>
        <w:ind w:firstLine="425"/>
        <w:rPr>
          <w:color w:val="000000" w:themeColor="text1"/>
          <w:szCs w:val="28"/>
          <w:lang w:val="en-US"/>
        </w:rPr>
      </w:pPr>
      <w:bookmarkStart w:id="2" w:name="_Hlk149373515"/>
      <w:r w:rsidRPr="00F9749C">
        <w:rPr>
          <w:color w:val="000000" w:themeColor="text1"/>
          <w:szCs w:val="28"/>
          <w:lang w:val="en-US"/>
        </w:rPr>
        <w:t xml:space="preserve">- Ngày khởi công: </w:t>
      </w:r>
      <w:r w:rsidR="00F90424">
        <w:rPr>
          <w:color w:val="000000" w:themeColor="text1"/>
          <w:szCs w:val="28"/>
          <w:lang w:val="en-US"/>
        </w:rPr>
        <w:t>1</w:t>
      </w:r>
      <w:r w:rsidR="00687D13">
        <w:rPr>
          <w:color w:val="000000" w:themeColor="text1"/>
          <w:szCs w:val="28"/>
          <w:lang w:val="en-US"/>
        </w:rPr>
        <w:t>6</w:t>
      </w:r>
      <w:r w:rsidRPr="00F9749C">
        <w:rPr>
          <w:color w:val="000000" w:themeColor="text1"/>
          <w:szCs w:val="28"/>
          <w:lang w:val="en-US"/>
        </w:rPr>
        <w:t>/</w:t>
      </w:r>
      <w:r w:rsidR="001B01F1">
        <w:rPr>
          <w:color w:val="000000" w:themeColor="text1"/>
          <w:szCs w:val="28"/>
          <w:lang w:val="en-US"/>
        </w:rPr>
        <w:t>0</w:t>
      </w:r>
      <w:r w:rsidR="00687D13">
        <w:rPr>
          <w:color w:val="000000" w:themeColor="text1"/>
          <w:szCs w:val="28"/>
          <w:lang w:val="en-US"/>
        </w:rPr>
        <w:t>4</w:t>
      </w:r>
      <w:r w:rsidRPr="00F9749C">
        <w:rPr>
          <w:color w:val="000000" w:themeColor="text1"/>
          <w:szCs w:val="28"/>
          <w:lang w:val="en-US"/>
        </w:rPr>
        <w:t>/202</w:t>
      </w:r>
      <w:r w:rsidR="00D0136C">
        <w:rPr>
          <w:color w:val="000000" w:themeColor="text1"/>
          <w:szCs w:val="28"/>
          <w:lang w:val="en-US"/>
        </w:rPr>
        <w:t>6</w:t>
      </w:r>
      <w:r w:rsidRPr="00F9749C">
        <w:rPr>
          <w:color w:val="000000" w:themeColor="text1"/>
          <w:szCs w:val="28"/>
          <w:lang w:val="en-US"/>
        </w:rPr>
        <w:t>;</w:t>
      </w:r>
    </w:p>
    <w:p w14:paraId="217211B9" w14:textId="66E215DA" w:rsidR="001D237B" w:rsidRPr="00F9749C" w:rsidRDefault="001D237B" w:rsidP="00244764">
      <w:pPr>
        <w:spacing w:before="120" w:after="0" w:line="360" w:lineRule="exact"/>
        <w:ind w:firstLine="425"/>
        <w:rPr>
          <w:color w:val="000000" w:themeColor="text1"/>
          <w:szCs w:val="28"/>
          <w:lang w:val="en-US"/>
        </w:rPr>
      </w:pPr>
      <w:r w:rsidRPr="00F9749C">
        <w:rPr>
          <w:color w:val="000000" w:themeColor="text1"/>
          <w:szCs w:val="28"/>
          <w:lang w:val="en-US"/>
        </w:rPr>
        <w:t xml:space="preserve">- Ngày hoàn thành (dự kiến): </w:t>
      </w:r>
      <w:r w:rsidR="00F90424">
        <w:rPr>
          <w:color w:val="000000" w:themeColor="text1"/>
          <w:szCs w:val="28"/>
          <w:lang w:val="en-US"/>
        </w:rPr>
        <w:t>07</w:t>
      </w:r>
      <w:r w:rsidRPr="000D7295">
        <w:rPr>
          <w:color w:val="000000" w:themeColor="text1"/>
          <w:szCs w:val="28"/>
          <w:lang w:val="en-US"/>
        </w:rPr>
        <w:t>/</w:t>
      </w:r>
      <w:r w:rsidR="001B01F1">
        <w:rPr>
          <w:color w:val="000000" w:themeColor="text1"/>
          <w:szCs w:val="28"/>
          <w:lang w:val="en-US"/>
        </w:rPr>
        <w:t>0</w:t>
      </w:r>
      <w:r w:rsidR="00F90424">
        <w:rPr>
          <w:color w:val="000000" w:themeColor="text1"/>
          <w:szCs w:val="28"/>
          <w:lang w:val="en-US"/>
        </w:rPr>
        <w:t>6</w:t>
      </w:r>
      <w:r w:rsidRPr="000D7295">
        <w:rPr>
          <w:color w:val="000000" w:themeColor="text1"/>
          <w:szCs w:val="28"/>
          <w:lang w:val="en-US"/>
        </w:rPr>
        <w:t>/202</w:t>
      </w:r>
      <w:r w:rsidR="005759CF">
        <w:rPr>
          <w:color w:val="000000" w:themeColor="text1"/>
          <w:szCs w:val="28"/>
          <w:lang w:val="en-US"/>
        </w:rPr>
        <w:t>6</w:t>
      </w:r>
      <w:r w:rsidRPr="000D7295">
        <w:rPr>
          <w:color w:val="000000" w:themeColor="text1"/>
          <w:szCs w:val="28"/>
          <w:lang w:val="en-US"/>
        </w:rPr>
        <w:t>.</w:t>
      </w:r>
    </w:p>
    <w:bookmarkEnd w:id="2"/>
    <w:p w14:paraId="301EA380" w14:textId="118934BE" w:rsidR="00FC722C" w:rsidRPr="001D237B" w:rsidRDefault="000D63F6" w:rsidP="00244764">
      <w:pPr>
        <w:spacing w:before="120" w:after="0" w:line="360" w:lineRule="exact"/>
        <w:ind w:firstLine="426"/>
        <w:rPr>
          <w:lang w:val="en-US"/>
        </w:rPr>
      </w:pPr>
      <w:r w:rsidRPr="001D237B">
        <w:rPr>
          <w:lang w:val="en-US"/>
        </w:rPr>
        <w:t xml:space="preserve">Đến nay </w:t>
      </w:r>
      <w:r w:rsidR="001D237B" w:rsidRPr="001D237B">
        <w:rPr>
          <w:lang w:val="en-US"/>
        </w:rPr>
        <w:t>dự án</w:t>
      </w:r>
      <w:r w:rsidRPr="001D237B">
        <w:rPr>
          <w:lang w:val="en-US"/>
        </w:rPr>
        <w:t xml:space="preserve"> đã hoàn thành công tác lựa chọn nhà thầu</w:t>
      </w:r>
      <w:r w:rsidR="00FC722C" w:rsidRPr="001D237B">
        <w:rPr>
          <w:lang w:val="en-US"/>
        </w:rPr>
        <w:t xml:space="preserve">, để tổ chức triển khai thi công công trình xây dựng theo đúng hồ sơ thiết kế được phê duyệt đảm bảo bảo tiến độ thi công, </w:t>
      </w:r>
      <w:r w:rsidR="00E931F4">
        <w:rPr>
          <w:lang w:val="en-US"/>
        </w:rPr>
        <w:t xml:space="preserve">Phòng Kinh tế xã Kiến </w:t>
      </w:r>
      <w:r w:rsidR="00DC11DE">
        <w:rPr>
          <w:lang w:val="en-US"/>
        </w:rPr>
        <w:t>Minh</w:t>
      </w:r>
      <w:r w:rsidR="003A7D0D" w:rsidRPr="003A7D0D">
        <w:rPr>
          <w:lang w:val="en-US"/>
        </w:rPr>
        <w:t xml:space="preserve"> </w:t>
      </w:r>
      <w:r w:rsidR="00FC722C" w:rsidRPr="001D237B">
        <w:rPr>
          <w:lang w:val="en-US"/>
        </w:rPr>
        <w:t>đề nghị:</w:t>
      </w:r>
    </w:p>
    <w:p w14:paraId="22732F4E" w14:textId="4A4ED702" w:rsidR="00FC722C" w:rsidRPr="005A6828" w:rsidRDefault="004B229F" w:rsidP="00244764">
      <w:pPr>
        <w:pStyle w:val="ListParagraph"/>
        <w:numPr>
          <w:ilvl w:val="0"/>
          <w:numId w:val="3"/>
        </w:numPr>
        <w:spacing w:before="120" w:after="0" w:line="360" w:lineRule="exact"/>
        <w:rPr>
          <w:lang w:val="en-US"/>
        </w:rPr>
      </w:pPr>
      <w:r w:rsidRPr="004B229F">
        <w:rPr>
          <w:bCs/>
          <w:lang w:val="en-US"/>
        </w:rPr>
        <w:lastRenderedPageBreak/>
        <w:t>Công chức Tài chính - Kế toán, công chức Xây dựng - Quy hoạch</w:t>
      </w:r>
      <w:r w:rsidR="004C64E1" w:rsidRPr="005A6828">
        <w:rPr>
          <w:lang w:val="en-US"/>
        </w:rPr>
        <w:t xml:space="preserve">: </w:t>
      </w:r>
      <w:r w:rsidR="00545FA9" w:rsidRPr="005A6828">
        <w:rPr>
          <w:lang w:val="en-US"/>
        </w:rPr>
        <w:t>T</w:t>
      </w:r>
      <w:r w:rsidR="004C64E1" w:rsidRPr="005A6828">
        <w:rPr>
          <w:lang w:val="en-US"/>
        </w:rPr>
        <w:t>h</w:t>
      </w:r>
      <w:r w:rsidR="00FC722C" w:rsidRPr="005A6828">
        <w:rPr>
          <w:lang w:val="en-US"/>
        </w:rPr>
        <w:t>ông báo tới</w:t>
      </w:r>
      <w:r w:rsidR="00545FA9" w:rsidRPr="005A6828">
        <w:rPr>
          <w:lang w:val="en-US"/>
        </w:rPr>
        <w:t xml:space="preserve"> </w:t>
      </w:r>
      <w:r w:rsidR="00244764">
        <w:rPr>
          <w:lang w:val="en-US"/>
        </w:rPr>
        <w:t xml:space="preserve">cán bộ các ban ngành đoàn thể, </w:t>
      </w:r>
      <w:r w:rsidR="004C64E1" w:rsidRPr="005A6828">
        <w:rPr>
          <w:lang w:val="en-US"/>
        </w:rPr>
        <w:t xml:space="preserve">nhân dân </w:t>
      </w:r>
      <w:r w:rsidR="00FC722C" w:rsidRPr="005A6828">
        <w:rPr>
          <w:lang w:val="en-US"/>
        </w:rPr>
        <w:t>về kế hoạch</w:t>
      </w:r>
      <w:r w:rsidR="004C64E1" w:rsidRPr="005A6828">
        <w:rPr>
          <w:lang w:val="en-US"/>
        </w:rPr>
        <w:t xml:space="preserve"> triển khai thi công công trình, </w:t>
      </w:r>
      <w:r w:rsidR="00FC722C" w:rsidRPr="005A6828">
        <w:rPr>
          <w:lang w:val="en-US"/>
        </w:rPr>
        <w:t xml:space="preserve">tạo điều kiện </w:t>
      </w:r>
      <w:r w:rsidR="001E6B86">
        <w:rPr>
          <w:lang w:val="en-US"/>
        </w:rPr>
        <w:t xml:space="preserve">bàn giao mặt bằng </w:t>
      </w:r>
      <w:r w:rsidR="00FC722C" w:rsidRPr="005A6828">
        <w:rPr>
          <w:lang w:val="en-US"/>
        </w:rPr>
        <w:t>cho nhà thầu thi công triển khai đúng tiến độ đề ra</w:t>
      </w:r>
      <w:r w:rsidR="004C64E1" w:rsidRPr="005A6828">
        <w:rPr>
          <w:lang w:val="en-US"/>
        </w:rPr>
        <w:t>.</w:t>
      </w:r>
    </w:p>
    <w:p w14:paraId="3E20FE95" w14:textId="77777777" w:rsidR="004C64E1" w:rsidRPr="001E6B86" w:rsidRDefault="004C64E1" w:rsidP="00244764">
      <w:pPr>
        <w:pStyle w:val="ListParagraph"/>
        <w:numPr>
          <w:ilvl w:val="0"/>
          <w:numId w:val="3"/>
        </w:numPr>
        <w:spacing w:before="120" w:after="0" w:line="360" w:lineRule="exact"/>
        <w:rPr>
          <w:lang w:val="en-US"/>
        </w:rPr>
      </w:pPr>
      <w:r w:rsidRPr="001E6B86">
        <w:rPr>
          <w:lang w:val="en-US"/>
        </w:rPr>
        <w:t>Các đơn vị tư vấn</w:t>
      </w:r>
      <w:r w:rsidR="004D0687" w:rsidRPr="001E6B86">
        <w:rPr>
          <w:lang w:val="en-US"/>
        </w:rPr>
        <w:t>, nhà thầu xây lắp: triển khai thi công theo đúng hồ sơ thiết kế phê duyệt và hợp đồng đã ký, thường xuyên cập nhật  báo cáo tiến độ và các vướng mắc phát sinh (nếu có) trong quá trình thực hiện thi công để kịp thời giải quyết.</w:t>
      </w:r>
    </w:p>
    <w:p w14:paraId="12D364E9" w14:textId="159887DE" w:rsidR="00260122" w:rsidRPr="001D237B" w:rsidRDefault="00427747" w:rsidP="00244764">
      <w:pPr>
        <w:spacing w:before="120" w:after="0" w:line="360" w:lineRule="exact"/>
        <w:ind w:firstLine="567"/>
        <w:rPr>
          <w:color w:val="000000" w:themeColor="text1"/>
          <w:szCs w:val="28"/>
        </w:rPr>
      </w:pPr>
      <w:r w:rsidRPr="00427747">
        <w:rPr>
          <w:lang w:val="en-US"/>
        </w:rPr>
        <w:t xml:space="preserve">Phòng Kinh tế xã Kiến </w:t>
      </w:r>
      <w:r w:rsidR="00FB2886">
        <w:rPr>
          <w:lang w:val="en-US"/>
        </w:rPr>
        <w:t>Minh</w:t>
      </w:r>
      <w:r w:rsidRPr="00427747">
        <w:rPr>
          <w:lang w:val="en-US"/>
        </w:rPr>
        <w:t xml:space="preserve"> </w:t>
      </w:r>
      <w:r w:rsidR="004C64E1" w:rsidRPr="001D237B">
        <w:rPr>
          <w:color w:val="000000" w:themeColor="text1"/>
          <w:szCs w:val="28"/>
          <w:lang w:val="en-US"/>
        </w:rPr>
        <w:t>thông báo để các</w:t>
      </w:r>
      <w:r w:rsidR="00260122" w:rsidRPr="001D237B">
        <w:rPr>
          <w:color w:val="000000" w:themeColor="text1"/>
          <w:szCs w:val="28"/>
          <w:lang w:val="en-US"/>
        </w:rPr>
        <w:t xml:space="preserve"> đơn vị liên quan</w:t>
      </w:r>
      <w:r w:rsidR="00260122" w:rsidRPr="001D237B">
        <w:rPr>
          <w:color w:val="000000" w:themeColor="text1"/>
          <w:szCs w:val="28"/>
        </w:rPr>
        <w:t xml:space="preserve"> phối hợp thực hiện./.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53"/>
        <w:gridCol w:w="4689"/>
      </w:tblGrid>
      <w:tr w:rsidR="00632CA4" w14:paraId="7B45B108" w14:textId="77777777" w:rsidTr="00C35A4A">
        <w:tc>
          <w:tcPr>
            <w:tcW w:w="2463" w:type="pct"/>
            <w:tcBorders>
              <w:top w:val="nil"/>
              <w:left w:val="nil"/>
              <w:bottom w:val="nil"/>
              <w:right w:val="nil"/>
              <w:tl2br w:val="nil"/>
              <w:tr2bl w:val="nil"/>
            </w:tcBorders>
            <w:tcMar>
              <w:top w:w="0" w:type="dxa"/>
              <w:left w:w="108" w:type="dxa"/>
              <w:bottom w:w="0" w:type="dxa"/>
              <w:right w:w="108" w:type="dxa"/>
            </w:tcMar>
          </w:tcPr>
          <w:p w14:paraId="52D2FCC2" w14:textId="77777777" w:rsidR="00E10EAB" w:rsidRPr="00734194" w:rsidRDefault="00E10EAB" w:rsidP="004D0687">
            <w:pPr>
              <w:spacing w:before="0" w:after="0"/>
              <w:ind w:firstLine="0"/>
              <w:jc w:val="left"/>
              <w:rPr>
                <w:b/>
                <w:bCs/>
                <w:i/>
                <w:iCs/>
                <w:sz w:val="24"/>
                <w:highlight w:val="yellow"/>
              </w:rPr>
            </w:pPr>
          </w:p>
          <w:p w14:paraId="03378E93" w14:textId="77777777" w:rsidR="00C35A4A" w:rsidRPr="00101AD4" w:rsidRDefault="00C35A4A" w:rsidP="00E10EAB">
            <w:pPr>
              <w:spacing w:before="0" w:after="0"/>
              <w:ind w:firstLine="0"/>
              <w:jc w:val="left"/>
              <w:rPr>
                <w:b/>
                <w:bCs/>
                <w:i/>
                <w:iCs/>
                <w:sz w:val="24"/>
              </w:rPr>
            </w:pPr>
            <w:r w:rsidRPr="00101AD4">
              <w:rPr>
                <w:b/>
                <w:bCs/>
                <w:i/>
                <w:iCs/>
                <w:sz w:val="24"/>
              </w:rPr>
              <w:t>Nơi nhận:</w:t>
            </w:r>
          </w:p>
          <w:p w14:paraId="056546B1" w14:textId="77777777" w:rsidR="001D237B" w:rsidRPr="000724E8" w:rsidRDefault="001D237B" w:rsidP="001D237B">
            <w:pPr>
              <w:spacing w:before="0" w:after="0" w:line="240" w:lineRule="auto"/>
              <w:ind w:firstLine="0"/>
              <w:jc w:val="left"/>
              <w:rPr>
                <w:bCs/>
                <w:iCs/>
                <w:sz w:val="22"/>
                <w:szCs w:val="22"/>
              </w:rPr>
            </w:pPr>
            <w:r w:rsidRPr="000724E8">
              <w:rPr>
                <w:bCs/>
                <w:iCs/>
                <w:sz w:val="22"/>
                <w:szCs w:val="22"/>
              </w:rPr>
              <w:t>- Như trên;</w:t>
            </w:r>
          </w:p>
          <w:p w14:paraId="2E6C0526" w14:textId="77777777" w:rsidR="00632CA4" w:rsidRPr="00734194" w:rsidRDefault="001D237B" w:rsidP="001D237B">
            <w:pPr>
              <w:spacing w:before="0" w:after="0" w:line="240" w:lineRule="auto"/>
              <w:ind w:firstLine="0"/>
              <w:jc w:val="left"/>
              <w:rPr>
                <w:sz w:val="24"/>
                <w:highlight w:val="yellow"/>
              </w:rPr>
            </w:pPr>
            <w:r>
              <w:rPr>
                <w:bCs/>
                <w:iCs/>
                <w:sz w:val="22"/>
                <w:szCs w:val="22"/>
              </w:rPr>
              <w:t>-</w:t>
            </w:r>
            <w:r w:rsidRPr="000724E8">
              <w:rPr>
                <w:bCs/>
                <w:iCs/>
                <w:sz w:val="22"/>
                <w:szCs w:val="22"/>
              </w:rPr>
              <w:t xml:space="preserve"> Lưu</w:t>
            </w:r>
            <w:r w:rsidRPr="000724E8">
              <w:rPr>
                <w:bCs/>
                <w:iCs/>
                <w:sz w:val="22"/>
                <w:szCs w:val="22"/>
                <w:lang w:val="en-US"/>
              </w:rPr>
              <w:t>:</w:t>
            </w:r>
            <w:r w:rsidRPr="000724E8">
              <w:rPr>
                <w:bCs/>
                <w:iCs/>
                <w:sz w:val="22"/>
                <w:szCs w:val="22"/>
              </w:rPr>
              <w:t xml:space="preserve"> VT.</w:t>
            </w:r>
          </w:p>
        </w:tc>
        <w:tc>
          <w:tcPr>
            <w:tcW w:w="2537" w:type="pct"/>
            <w:tcBorders>
              <w:top w:val="nil"/>
              <w:left w:val="nil"/>
              <w:bottom w:val="nil"/>
              <w:right w:val="nil"/>
              <w:tl2br w:val="nil"/>
              <w:tr2bl w:val="nil"/>
            </w:tcBorders>
            <w:tcMar>
              <w:top w:w="0" w:type="dxa"/>
              <w:left w:w="108" w:type="dxa"/>
              <w:bottom w:w="0" w:type="dxa"/>
              <w:right w:w="108" w:type="dxa"/>
            </w:tcMar>
          </w:tcPr>
          <w:p w14:paraId="010E5BC0" w14:textId="0E127130" w:rsidR="00632CA4" w:rsidRPr="00101AD4" w:rsidRDefault="005E5D53" w:rsidP="00C35A4A">
            <w:pPr>
              <w:spacing w:before="120" w:after="0"/>
              <w:jc w:val="center"/>
              <w:rPr>
                <w:iCs/>
                <w:sz w:val="26"/>
                <w:szCs w:val="26"/>
              </w:rPr>
            </w:pPr>
            <w:r>
              <w:rPr>
                <w:b/>
                <w:bCs/>
                <w:sz w:val="26"/>
                <w:szCs w:val="26"/>
                <w:lang w:val="en-US"/>
              </w:rPr>
              <w:t>TRƯỞNG PHÒNG</w:t>
            </w:r>
            <w:r w:rsidR="00632CA4" w:rsidRPr="00101AD4">
              <w:rPr>
                <w:b/>
                <w:bCs/>
                <w:sz w:val="26"/>
                <w:szCs w:val="26"/>
              </w:rPr>
              <w:br/>
            </w:r>
          </w:p>
          <w:p w14:paraId="04413BE5" w14:textId="77777777" w:rsidR="00C35A4A" w:rsidRDefault="00C35A4A" w:rsidP="00514A21">
            <w:pPr>
              <w:spacing w:before="120" w:after="0"/>
              <w:ind w:firstLine="0"/>
              <w:rPr>
                <w:iCs/>
              </w:rPr>
            </w:pPr>
          </w:p>
          <w:p w14:paraId="7D7B2694" w14:textId="77777777" w:rsidR="00514A21" w:rsidRPr="00101AD4" w:rsidRDefault="00514A21" w:rsidP="00514A21">
            <w:pPr>
              <w:spacing w:before="120" w:after="0"/>
              <w:ind w:firstLine="0"/>
              <w:rPr>
                <w:iCs/>
              </w:rPr>
            </w:pPr>
          </w:p>
          <w:p w14:paraId="55A37829" w14:textId="75A02630" w:rsidR="00C35A4A" w:rsidRPr="00C35A4A" w:rsidRDefault="005E5D53" w:rsidP="00C35A4A">
            <w:pPr>
              <w:spacing w:before="120" w:after="0"/>
              <w:jc w:val="center"/>
              <w:rPr>
                <w:b/>
                <w:lang w:val="en-US"/>
              </w:rPr>
            </w:pPr>
            <w:r>
              <w:rPr>
                <w:b/>
                <w:lang w:val="en-US"/>
              </w:rPr>
              <w:t xml:space="preserve">Vũ </w:t>
            </w:r>
            <w:r w:rsidR="00013723">
              <w:rPr>
                <w:b/>
                <w:lang w:val="en-US"/>
              </w:rPr>
              <w:t>Hữu Hiệp</w:t>
            </w:r>
          </w:p>
        </w:tc>
      </w:tr>
    </w:tbl>
    <w:p w14:paraId="3BA56E93" w14:textId="026E2CB0" w:rsidR="003B05B0" w:rsidRDefault="003B05B0"/>
    <w:p w14:paraId="1446FD40" w14:textId="1F06322E" w:rsidR="002025EB" w:rsidRPr="003B05B0" w:rsidRDefault="002025EB" w:rsidP="003B05B0">
      <w:pPr>
        <w:spacing w:before="0" w:after="160" w:line="259" w:lineRule="auto"/>
        <w:ind w:firstLine="0"/>
        <w:jc w:val="left"/>
        <w:rPr>
          <w:lang w:val="en-US"/>
        </w:rPr>
      </w:pPr>
    </w:p>
    <w:sectPr w:rsidR="002025EB" w:rsidRPr="003B05B0" w:rsidSect="007134E6">
      <w:headerReference w:type="default" r:id="rId7"/>
      <w:pgSz w:w="11907" w:h="16840" w:code="9"/>
      <w:pgMar w:top="964" w:right="964" w:bottom="964" w:left="1701"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4551E" w14:textId="77777777" w:rsidR="00FA4EF2" w:rsidRDefault="00FA4EF2" w:rsidP="00260122">
      <w:pPr>
        <w:spacing w:before="0" w:after="0" w:line="240" w:lineRule="auto"/>
      </w:pPr>
      <w:r>
        <w:separator/>
      </w:r>
    </w:p>
  </w:endnote>
  <w:endnote w:type="continuationSeparator" w:id="0">
    <w:p w14:paraId="7B94C37D" w14:textId="77777777" w:rsidR="00FA4EF2" w:rsidRDefault="00FA4EF2" w:rsidP="0026012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83907" w14:textId="77777777" w:rsidR="00FA4EF2" w:rsidRDefault="00FA4EF2" w:rsidP="00260122">
      <w:pPr>
        <w:spacing w:before="0" w:after="0" w:line="240" w:lineRule="auto"/>
      </w:pPr>
      <w:r>
        <w:separator/>
      </w:r>
    </w:p>
  </w:footnote>
  <w:footnote w:type="continuationSeparator" w:id="0">
    <w:p w14:paraId="0827C1DE" w14:textId="77777777" w:rsidR="00FA4EF2" w:rsidRDefault="00FA4EF2" w:rsidP="0026012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763697"/>
      <w:docPartObj>
        <w:docPartGallery w:val="Page Numbers (Top of Page)"/>
        <w:docPartUnique/>
      </w:docPartObj>
    </w:sdtPr>
    <w:sdtEndPr>
      <w:rPr>
        <w:noProof/>
      </w:rPr>
    </w:sdtEndPr>
    <w:sdtContent>
      <w:p w14:paraId="61F9BE10" w14:textId="77777777" w:rsidR="001A2720" w:rsidRDefault="001A2720">
        <w:pPr>
          <w:pStyle w:val="Header"/>
          <w:jc w:val="center"/>
        </w:pPr>
        <w:r>
          <w:fldChar w:fldCharType="begin"/>
        </w:r>
        <w:r>
          <w:instrText xml:space="preserve"> PAGE   \* MERGEFORMAT </w:instrText>
        </w:r>
        <w:r>
          <w:fldChar w:fldCharType="separate"/>
        </w:r>
        <w:r w:rsidR="00EB03D9">
          <w:rPr>
            <w:noProof/>
          </w:rPr>
          <w:t>2</w:t>
        </w:r>
        <w:r>
          <w:rPr>
            <w:noProof/>
          </w:rPr>
          <w:fldChar w:fldCharType="end"/>
        </w:r>
      </w:p>
    </w:sdtContent>
  </w:sdt>
  <w:p w14:paraId="44FD5FA7" w14:textId="77777777" w:rsidR="001A2720" w:rsidRDefault="001A2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C0DAA"/>
    <w:multiLevelType w:val="hybridMultilevel"/>
    <w:tmpl w:val="6428DB74"/>
    <w:lvl w:ilvl="0" w:tplc="A1A4B81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215E12"/>
    <w:multiLevelType w:val="hybridMultilevel"/>
    <w:tmpl w:val="DDCA513A"/>
    <w:lvl w:ilvl="0" w:tplc="1C6E172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60404285"/>
    <w:multiLevelType w:val="multilevel"/>
    <w:tmpl w:val="F71A3C76"/>
    <w:lvl w:ilvl="0">
      <w:start w:val="1"/>
      <w:numFmt w:val="none"/>
      <w:pStyle w:val="Heading1"/>
      <w:suff w:val="space"/>
      <w:lvlText w:val=""/>
      <w:lvlJc w:val="left"/>
      <w:pPr>
        <w:ind w:left="0" w:firstLine="0"/>
      </w:pPr>
      <w:rPr>
        <w:rFonts w:hint="default"/>
      </w:rPr>
    </w:lvl>
    <w:lvl w:ilvl="1">
      <w:start w:val="1"/>
      <w:numFmt w:val="upperRoman"/>
      <w:suff w:val="nothing"/>
      <w:lvlText w:val="%2.  "/>
      <w:lvlJc w:val="left"/>
      <w:pPr>
        <w:ind w:left="0" w:firstLine="0"/>
      </w:pPr>
      <w:rPr>
        <w:rFonts w:hint="default"/>
      </w:rPr>
    </w:lvl>
    <w:lvl w:ilvl="2">
      <w:start w:val="1"/>
      <w:numFmt w:val="decimal"/>
      <w:suff w:val="nothing"/>
      <w:lvlText w:val="%3.  "/>
      <w:lvlJc w:val="left"/>
      <w:pPr>
        <w:ind w:left="0" w:firstLine="0"/>
      </w:pPr>
      <w:rPr>
        <w:rFonts w:hint="default"/>
      </w:rPr>
    </w:lvl>
    <w:lvl w:ilvl="3">
      <w:start w:val="1"/>
      <w:numFmt w:val="decimal"/>
      <w:pStyle w:val="Heading4"/>
      <w:suff w:val="nothing"/>
      <w:lvlText w:val="%3.%4.  "/>
      <w:lvlJc w:val="left"/>
      <w:pPr>
        <w:ind w:left="142" w:firstLine="0"/>
      </w:pPr>
      <w:rPr>
        <w:rFonts w:hint="default"/>
      </w:rPr>
    </w:lvl>
    <w:lvl w:ilvl="4">
      <w:start w:val="1"/>
      <w:numFmt w:val="decimal"/>
      <w:pStyle w:val="Heading5"/>
      <w:suff w:val="nothing"/>
      <w:lvlText w:val="%3.%4.%5. "/>
      <w:lvlJc w:val="left"/>
      <w:pPr>
        <w:ind w:left="0" w:firstLine="0"/>
      </w:pPr>
      <w:rPr>
        <w:rFonts w:hint="default"/>
        <w:i w:val="0"/>
      </w:rPr>
    </w:lvl>
    <w:lvl w:ilvl="5">
      <w:start w:val="1"/>
      <w:numFmt w:val="lowerLetter"/>
      <w:pStyle w:val="Heading6"/>
      <w:suff w:val="space"/>
      <w:lvlText w:val="%6."/>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num w:numId="1" w16cid:durableId="75178611">
    <w:abstractNumId w:val="2"/>
  </w:num>
  <w:num w:numId="2" w16cid:durableId="1777214074">
    <w:abstractNumId w:val="0"/>
  </w:num>
  <w:num w:numId="3" w16cid:durableId="1460298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CA4"/>
    <w:rsid w:val="00013723"/>
    <w:rsid w:val="000250F8"/>
    <w:rsid w:val="00041068"/>
    <w:rsid w:val="00042630"/>
    <w:rsid w:val="00066174"/>
    <w:rsid w:val="000D4EFD"/>
    <w:rsid w:val="000D63F6"/>
    <w:rsid w:val="000D7295"/>
    <w:rsid w:val="00101AD4"/>
    <w:rsid w:val="00104A52"/>
    <w:rsid w:val="00126894"/>
    <w:rsid w:val="00140411"/>
    <w:rsid w:val="00160BC5"/>
    <w:rsid w:val="0019575D"/>
    <w:rsid w:val="001A2720"/>
    <w:rsid w:val="001B01F1"/>
    <w:rsid w:val="001B5479"/>
    <w:rsid w:val="001B7E3C"/>
    <w:rsid w:val="001C693F"/>
    <w:rsid w:val="001D237B"/>
    <w:rsid w:val="001E2099"/>
    <w:rsid w:val="001E6B86"/>
    <w:rsid w:val="002025EB"/>
    <w:rsid w:val="0023530E"/>
    <w:rsid w:val="002438AB"/>
    <w:rsid w:val="00244764"/>
    <w:rsid w:val="00257EDF"/>
    <w:rsid w:val="00260122"/>
    <w:rsid w:val="002670E6"/>
    <w:rsid w:val="002E7A28"/>
    <w:rsid w:val="002F27B4"/>
    <w:rsid w:val="00316C81"/>
    <w:rsid w:val="00326E4C"/>
    <w:rsid w:val="003424F4"/>
    <w:rsid w:val="00356B46"/>
    <w:rsid w:val="003A7D0D"/>
    <w:rsid w:val="003B05B0"/>
    <w:rsid w:val="003F1731"/>
    <w:rsid w:val="003F26FE"/>
    <w:rsid w:val="00410547"/>
    <w:rsid w:val="00427747"/>
    <w:rsid w:val="0043362E"/>
    <w:rsid w:val="00487ECF"/>
    <w:rsid w:val="004A5D34"/>
    <w:rsid w:val="004B229F"/>
    <w:rsid w:val="004C64E1"/>
    <w:rsid w:val="004D0687"/>
    <w:rsid w:val="004E01A1"/>
    <w:rsid w:val="00507B34"/>
    <w:rsid w:val="00514A21"/>
    <w:rsid w:val="005242FF"/>
    <w:rsid w:val="00545FA9"/>
    <w:rsid w:val="005759CF"/>
    <w:rsid w:val="0059425B"/>
    <w:rsid w:val="005A6828"/>
    <w:rsid w:val="005C2ED3"/>
    <w:rsid w:val="005C4188"/>
    <w:rsid w:val="005E3C52"/>
    <w:rsid w:val="005E5D53"/>
    <w:rsid w:val="0060375B"/>
    <w:rsid w:val="00611F5A"/>
    <w:rsid w:val="0062147A"/>
    <w:rsid w:val="00626CA7"/>
    <w:rsid w:val="00632CA4"/>
    <w:rsid w:val="00642DAB"/>
    <w:rsid w:val="00654F08"/>
    <w:rsid w:val="00663584"/>
    <w:rsid w:val="00687D13"/>
    <w:rsid w:val="0069206D"/>
    <w:rsid w:val="006B6442"/>
    <w:rsid w:val="006E1195"/>
    <w:rsid w:val="006E4A63"/>
    <w:rsid w:val="006F3878"/>
    <w:rsid w:val="0070550E"/>
    <w:rsid w:val="007134E6"/>
    <w:rsid w:val="00720B97"/>
    <w:rsid w:val="007238A0"/>
    <w:rsid w:val="00734194"/>
    <w:rsid w:val="00742AE4"/>
    <w:rsid w:val="0075372E"/>
    <w:rsid w:val="007731C0"/>
    <w:rsid w:val="00797CB6"/>
    <w:rsid w:val="007A55BA"/>
    <w:rsid w:val="007A7DAA"/>
    <w:rsid w:val="007C017A"/>
    <w:rsid w:val="007C14C3"/>
    <w:rsid w:val="007C3866"/>
    <w:rsid w:val="007F1611"/>
    <w:rsid w:val="007F1A1A"/>
    <w:rsid w:val="00801FFC"/>
    <w:rsid w:val="00874B90"/>
    <w:rsid w:val="008B56A8"/>
    <w:rsid w:val="008B6ECF"/>
    <w:rsid w:val="008C37A1"/>
    <w:rsid w:val="008D1BF1"/>
    <w:rsid w:val="008D235D"/>
    <w:rsid w:val="00934D97"/>
    <w:rsid w:val="00951445"/>
    <w:rsid w:val="00955F06"/>
    <w:rsid w:val="009564EE"/>
    <w:rsid w:val="009668E3"/>
    <w:rsid w:val="009675A0"/>
    <w:rsid w:val="00977CD8"/>
    <w:rsid w:val="00991583"/>
    <w:rsid w:val="009D1A77"/>
    <w:rsid w:val="009D7218"/>
    <w:rsid w:val="009E13D6"/>
    <w:rsid w:val="009E6B26"/>
    <w:rsid w:val="009F301F"/>
    <w:rsid w:val="00A05446"/>
    <w:rsid w:val="00A15DB3"/>
    <w:rsid w:val="00A16273"/>
    <w:rsid w:val="00A20CFC"/>
    <w:rsid w:val="00A23F18"/>
    <w:rsid w:val="00A54202"/>
    <w:rsid w:val="00A621F6"/>
    <w:rsid w:val="00A94E21"/>
    <w:rsid w:val="00AA49AC"/>
    <w:rsid w:val="00AC5729"/>
    <w:rsid w:val="00AE2F1E"/>
    <w:rsid w:val="00B008BE"/>
    <w:rsid w:val="00B02BEC"/>
    <w:rsid w:val="00B048C2"/>
    <w:rsid w:val="00B72476"/>
    <w:rsid w:val="00B754A4"/>
    <w:rsid w:val="00BA25C2"/>
    <w:rsid w:val="00BA2785"/>
    <w:rsid w:val="00BA38FB"/>
    <w:rsid w:val="00BA4C16"/>
    <w:rsid w:val="00C03DF5"/>
    <w:rsid w:val="00C301A6"/>
    <w:rsid w:val="00C34940"/>
    <w:rsid w:val="00C35A4A"/>
    <w:rsid w:val="00C414E6"/>
    <w:rsid w:val="00C42796"/>
    <w:rsid w:val="00C71A00"/>
    <w:rsid w:val="00C81DA7"/>
    <w:rsid w:val="00CB18A0"/>
    <w:rsid w:val="00CB4D64"/>
    <w:rsid w:val="00CC7A40"/>
    <w:rsid w:val="00CD7255"/>
    <w:rsid w:val="00CE0D00"/>
    <w:rsid w:val="00D0136C"/>
    <w:rsid w:val="00D03C19"/>
    <w:rsid w:val="00D14EBB"/>
    <w:rsid w:val="00D22DA4"/>
    <w:rsid w:val="00D24C83"/>
    <w:rsid w:val="00D31446"/>
    <w:rsid w:val="00D56DF0"/>
    <w:rsid w:val="00D63AEF"/>
    <w:rsid w:val="00D9463E"/>
    <w:rsid w:val="00DC11DE"/>
    <w:rsid w:val="00DC61DA"/>
    <w:rsid w:val="00DD771C"/>
    <w:rsid w:val="00DE5BB7"/>
    <w:rsid w:val="00E055CE"/>
    <w:rsid w:val="00E10EAB"/>
    <w:rsid w:val="00E17295"/>
    <w:rsid w:val="00E73349"/>
    <w:rsid w:val="00E73FD5"/>
    <w:rsid w:val="00E931F4"/>
    <w:rsid w:val="00EA4101"/>
    <w:rsid w:val="00EB03D9"/>
    <w:rsid w:val="00EB0789"/>
    <w:rsid w:val="00F03169"/>
    <w:rsid w:val="00F4563C"/>
    <w:rsid w:val="00F808A8"/>
    <w:rsid w:val="00F87371"/>
    <w:rsid w:val="00F90424"/>
    <w:rsid w:val="00FA4EF2"/>
    <w:rsid w:val="00FB2886"/>
    <w:rsid w:val="00FC42CD"/>
    <w:rsid w:val="00FC7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44A15"/>
  <w15:chartTrackingRefBased/>
  <w15:docId w15:val="{B5EAA9D8-C56C-4EA4-ABC2-92CB73ABB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CA4"/>
    <w:pPr>
      <w:spacing w:before="60" w:after="60" w:line="288" w:lineRule="auto"/>
      <w:ind w:firstLine="397"/>
      <w:jc w:val="both"/>
    </w:pPr>
    <w:rPr>
      <w:rFonts w:ascii="Times New Roman" w:eastAsia="Times New Roman" w:hAnsi="Times New Roman" w:cs="Times New Roman"/>
      <w:sz w:val="28"/>
      <w:szCs w:val="24"/>
      <w:lang w:val="vi-VN" w:eastAsia="vi-VN"/>
    </w:rPr>
  </w:style>
  <w:style w:type="paragraph" w:styleId="Heading1">
    <w:name w:val="heading 1"/>
    <w:basedOn w:val="Normal"/>
    <w:next w:val="Normal"/>
    <w:link w:val="Heading1Char"/>
    <w:qFormat/>
    <w:rsid w:val="00632CA4"/>
    <w:pPr>
      <w:keepNext/>
      <w:numPr>
        <w:numId w:val="1"/>
      </w:numPr>
      <w:spacing w:before="120"/>
      <w:jc w:val="center"/>
      <w:outlineLvl w:val="0"/>
    </w:pPr>
    <w:rPr>
      <w:rFonts w:cs="Arial"/>
      <w:b/>
      <w:bCs/>
      <w:kern w:val="32"/>
      <w:szCs w:val="32"/>
    </w:rPr>
  </w:style>
  <w:style w:type="paragraph" w:styleId="Heading4">
    <w:name w:val="heading 4"/>
    <w:basedOn w:val="Normal"/>
    <w:next w:val="Normal"/>
    <w:link w:val="Heading4Char"/>
    <w:qFormat/>
    <w:rsid w:val="00632CA4"/>
    <w:pPr>
      <w:keepNext/>
      <w:numPr>
        <w:ilvl w:val="3"/>
        <w:numId w:val="1"/>
      </w:numPr>
      <w:spacing w:before="120" w:line="264" w:lineRule="auto"/>
      <w:outlineLvl w:val="3"/>
    </w:pPr>
    <w:rPr>
      <w:b/>
      <w:bCs/>
      <w:color w:val="17365D"/>
      <w:szCs w:val="26"/>
    </w:rPr>
  </w:style>
  <w:style w:type="paragraph" w:styleId="Heading5">
    <w:name w:val="heading 5"/>
    <w:basedOn w:val="Normal"/>
    <w:next w:val="Normal"/>
    <w:link w:val="Heading5Char"/>
    <w:qFormat/>
    <w:rsid w:val="00632CA4"/>
    <w:pPr>
      <w:numPr>
        <w:ilvl w:val="4"/>
        <w:numId w:val="1"/>
      </w:numPr>
      <w:tabs>
        <w:tab w:val="left" w:pos="851"/>
      </w:tabs>
      <w:spacing w:before="120" w:line="264" w:lineRule="auto"/>
      <w:outlineLvl w:val="4"/>
    </w:pPr>
    <w:rPr>
      <w:b/>
      <w:bCs/>
      <w:iCs/>
      <w:szCs w:val="26"/>
    </w:rPr>
  </w:style>
  <w:style w:type="paragraph" w:styleId="Heading6">
    <w:name w:val="heading 6"/>
    <w:basedOn w:val="Normal"/>
    <w:next w:val="Normal"/>
    <w:link w:val="Heading6Char"/>
    <w:qFormat/>
    <w:rsid w:val="00632CA4"/>
    <w:pPr>
      <w:numPr>
        <w:ilvl w:val="5"/>
        <w:numId w:val="1"/>
      </w:numPr>
      <w:spacing w:line="264" w:lineRule="auto"/>
      <w:outlineLvl w:val="5"/>
    </w:pPr>
    <w:rPr>
      <w:b/>
      <w:bCs/>
      <w:szCs w:val="22"/>
    </w:rPr>
  </w:style>
  <w:style w:type="paragraph" w:styleId="Heading7">
    <w:name w:val="heading 7"/>
    <w:basedOn w:val="Normal"/>
    <w:next w:val="Normal"/>
    <w:link w:val="Heading7Char"/>
    <w:qFormat/>
    <w:rsid w:val="00632CA4"/>
    <w:pPr>
      <w:numPr>
        <w:ilvl w:val="6"/>
        <w:numId w:val="1"/>
      </w:numPr>
      <w:spacing w:line="264" w:lineRule="auto"/>
      <w:outlineLvl w:val="6"/>
    </w:pPr>
  </w:style>
  <w:style w:type="paragraph" w:styleId="Heading8">
    <w:name w:val="heading 8"/>
    <w:basedOn w:val="Normal"/>
    <w:next w:val="Normal"/>
    <w:link w:val="Heading8Char"/>
    <w:qFormat/>
    <w:rsid w:val="00632CA4"/>
    <w:pPr>
      <w:numPr>
        <w:ilvl w:val="7"/>
        <w:numId w:val="1"/>
      </w:numPr>
      <w:spacing w:line="264" w:lineRule="auto"/>
      <w:outlineLvl w:val="7"/>
    </w:pPr>
    <w:rPr>
      <w:i/>
      <w:iCs/>
    </w:rPr>
  </w:style>
  <w:style w:type="paragraph" w:styleId="Heading9">
    <w:name w:val="heading 9"/>
    <w:basedOn w:val="Normal"/>
    <w:next w:val="Normal"/>
    <w:link w:val="Heading9Char"/>
    <w:qFormat/>
    <w:rsid w:val="00632CA4"/>
    <w:pPr>
      <w:numPr>
        <w:ilvl w:val="8"/>
        <w:numId w:val="1"/>
      </w:numPr>
      <w:spacing w:line="264" w:lineRule="auto"/>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2CA4"/>
    <w:rPr>
      <w:rFonts w:ascii="Times New Roman" w:eastAsia="Times New Roman" w:hAnsi="Times New Roman" w:cs="Arial"/>
      <w:b/>
      <w:bCs/>
      <w:kern w:val="32"/>
      <w:sz w:val="28"/>
      <w:szCs w:val="32"/>
      <w:lang w:val="vi-VN" w:eastAsia="vi-VN"/>
    </w:rPr>
  </w:style>
  <w:style w:type="character" w:customStyle="1" w:styleId="Heading4Char">
    <w:name w:val="Heading 4 Char"/>
    <w:basedOn w:val="DefaultParagraphFont"/>
    <w:link w:val="Heading4"/>
    <w:rsid w:val="00632CA4"/>
    <w:rPr>
      <w:rFonts w:ascii="Times New Roman" w:eastAsia="Times New Roman" w:hAnsi="Times New Roman" w:cs="Times New Roman"/>
      <w:b/>
      <w:bCs/>
      <w:color w:val="17365D"/>
      <w:sz w:val="28"/>
      <w:szCs w:val="26"/>
      <w:lang w:val="vi-VN" w:eastAsia="vi-VN"/>
    </w:rPr>
  </w:style>
  <w:style w:type="character" w:customStyle="1" w:styleId="Heading5Char">
    <w:name w:val="Heading 5 Char"/>
    <w:basedOn w:val="DefaultParagraphFont"/>
    <w:link w:val="Heading5"/>
    <w:rsid w:val="00632CA4"/>
    <w:rPr>
      <w:rFonts w:ascii="Times New Roman" w:eastAsia="Times New Roman" w:hAnsi="Times New Roman" w:cs="Times New Roman"/>
      <w:b/>
      <w:bCs/>
      <w:iCs/>
      <w:sz w:val="28"/>
      <w:szCs w:val="26"/>
      <w:lang w:val="vi-VN" w:eastAsia="vi-VN"/>
    </w:rPr>
  </w:style>
  <w:style w:type="character" w:customStyle="1" w:styleId="Heading6Char">
    <w:name w:val="Heading 6 Char"/>
    <w:basedOn w:val="DefaultParagraphFont"/>
    <w:link w:val="Heading6"/>
    <w:rsid w:val="00632CA4"/>
    <w:rPr>
      <w:rFonts w:ascii="Times New Roman" w:eastAsia="Times New Roman" w:hAnsi="Times New Roman" w:cs="Times New Roman"/>
      <w:b/>
      <w:bCs/>
      <w:sz w:val="28"/>
      <w:lang w:val="vi-VN" w:eastAsia="vi-VN"/>
    </w:rPr>
  </w:style>
  <w:style w:type="character" w:customStyle="1" w:styleId="Heading7Char">
    <w:name w:val="Heading 7 Char"/>
    <w:basedOn w:val="DefaultParagraphFont"/>
    <w:link w:val="Heading7"/>
    <w:rsid w:val="00632CA4"/>
    <w:rPr>
      <w:rFonts w:ascii="Times New Roman" w:eastAsia="Times New Roman" w:hAnsi="Times New Roman" w:cs="Times New Roman"/>
      <w:sz w:val="28"/>
      <w:szCs w:val="24"/>
      <w:lang w:val="vi-VN" w:eastAsia="vi-VN"/>
    </w:rPr>
  </w:style>
  <w:style w:type="character" w:customStyle="1" w:styleId="Heading8Char">
    <w:name w:val="Heading 8 Char"/>
    <w:basedOn w:val="DefaultParagraphFont"/>
    <w:link w:val="Heading8"/>
    <w:rsid w:val="00632CA4"/>
    <w:rPr>
      <w:rFonts w:ascii="Times New Roman" w:eastAsia="Times New Roman" w:hAnsi="Times New Roman" w:cs="Times New Roman"/>
      <w:i/>
      <w:iCs/>
      <w:sz w:val="28"/>
      <w:szCs w:val="24"/>
      <w:lang w:val="vi-VN" w:eastAsia="vi-VN"/>
    </w:rPr>
  </w:style>
  <w:style w:type="character" w:customStyle="1" w:styleId="Heading9Char">
    <w:name w:val="Heading 9 Char"/>
    <w:basedOn w:val="DefaultParagraphFont"/>
    <w:link w:val="Heading9"/>
    <w:rsid w:val="00632CA4"/>
    <w:rPr>
      <w:rFonts w:ascii="Times New Roman" w:eastAsia="Times New Roman" w:hAnsi="Times New Roman" w:cs="Times New Roman"/>
      <w:sz w:val="28"/>
      <w:lang w:val="vi-VN" w:eastAsia="vi-VN"/>
    </w:rPr>
  </w:style>
  <w:style w:type="table" w:styleId="TableGrid">
    <w:name w:val="Table Grid"/>
    <w:basedOn w:val="TableNormal"/>
    <w:uiPriority w:val="39"/>
    <w:rsid w:val="00632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2CA4"/>
    <w:pPr>
      <w:ind w:left="720"/>
      <w:contextualSpacing/>
    </w:pPr>
  </w:style>
  <w:style w:type="paragraph" w:styleId="Header">
    <w:name w:val="header"/>
    <w:basedOn w:val="Normal"/>
    <w:link w:val="HeaderChar"/>
    <w:uiPriority w:val="99"/>
    <w:unhideWhenUsed/>
    <w:rsid w:val="0026012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260122"/>
    <w:rPr>
      <w:rFonts w:ascii="Times New Roman" w:eastAsia="Times New Roman" w:hAnsi="Times New Roman" w:cs="Times New Roman"/>
      <w:sz w:val="28"/>
      <w:szCs w:val="24"/>
      <w:lang w:val="vi-VN" w:eastAsia="vi-VN"/>
    </w:rPr>
  </w:style>
  <w:style w:type="paragraph" w:styleId="Footer">
    <w:name w:val="footer"/>
    <w:basedOn w:val="Normal"/>
    <w:link w:val="FooterChar"/>
    <w:uiPriority w:val="99"/>
    <w:unhideWhenUsed/>
    <w:rsid w:val="0026012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260122"/>
    <w:rPr>
      <w:rFonts w:ascii="Times New Roman" w:eastAsia="Times New Roman" w:hAnsi="Times New Roman" w:cs="Times New Roman"/>
      <w:sz w:val="28"/>
      <w:szCs w:val="24"/>
      <w:lang w:val="vi-VN" w:eastAsia="vi-VN"/>
    </w:rPr>
  </w:style>
  <w:style w:type="paragraph" w:styleId="BalloonText">
    <w:name w:val="Balloon Text"/>
    <w:basedOn w:val="Normal"/>
    <w:link w:val="BalloonTextChar"/>
    <w:uiPriority w:val="99"/>
    <w:semiHidden/>
    <w:unhideWhenUsed/>
    <w:rsid w:val="005E3C5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C52"/>
    <w:rPr>
      <w:rFonts w:ascii="Segoe UI" w:eastAsia="Times New Roman" w:hAnsi="Segoe UI" w:cs="Segoe UI"/>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Pages>
  <Words>340</Words>
  <Characters>1940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74</cp:revision>
  <cp:lastPrinted>2023-10-28T01:30:00Z</cp:lastPrinted>
  <dcterms:created xsi:type="dcterms:W3CDTF">2023-10-25T03:32:00Z</dcterms:created>
  <dcterms:modified xsi:type="dcterms:W3CDTF">2026-04-17T08:32:00Z</dcterms:modified>
</cp:coreProperties>
</file>