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AE0E3" w14:textId="77777777" w:rsidR="00973E70" w:rsidRPr="00AB4A1F" w:rsidRDefault="00973E70" w:rsidP="00CA3481">
      <w:pPr>
        <w:spacing w:line="240" w:lineRule="atLeast"/>
        <w:jc w:val="center"/>
        <w:rPr>
          <w:rFonts w:ascii="Times New Roman" w:hAnsi="Times New Roman"/>
          <w:b/>
          <w:sz w:val="28"/>
          <w:szCs w:val="28"/>
        </w:rPr>
      </w:pPr>
      <w:r w:rsidRPr="00AB4A1F">
        <w:rPr>
          <w:rFonts w:ascii="Times New Roman" w:hAnsi="Times New Roman"/>
          <w:b/>
          <w:sz w:val="28"/>
          <w:szCs w:val="28"/>
        </w:rPr>
        <w:t>CỘNG HOÀ XÃ HỘI CHỦ NGHĨA VIỆT NAM</w:t>
      </w:r>
    </w:p>
    <w:p w14:paraId="76621CF5" w14:textId="77777777" w:rsidR="00973E70" w:rsidRPr="00AB4A1F" w:rsidRDefault="00973E70" w:rsidP="00CA3481">
      <w:pPr>
        <w:spacing w:line="240" w:lineRule="atLeast"/>
        <w:jc w:val="center"/>
        <w:rPr>
          <w:rFonts w:ascii="Times New Roman" w:hAnsi="Times New Roman"/>
          <w:b/>
          <w:i/>
          <w:iCs/>
          <w:sz w:val="26"/>
          <w:szCs w:val="26"/>
        </w:rPr>
      </w:pPr>
      <w:r w:rsidRPr="00AB4A1F">
        <w:rPr>
          <w:rFonts w:ascii="Times New Roman" w:hAnsi="Times New Roman"/>
          <w:b/>
          <w:i/>
          <w:iCs/>
          <w:sz w:val="26"/>
          <w:szCs w:val="26"/>
        </w:rPr>
        <w:t>Độc lập - Tự do - Hạnh phúc</w:t>
      </w:r>
    </w:p>
    <w:p w14:paraId="2CFDE190" w14:textId="77777777" w:rsidR="00973E70" w:rsidRPr="00AB4A1F" w:rsidRDefault="00973E70" w:rsidP="003F4649">
      <w:pPr>
        <w:spacing w:before="20" w:after="20"/>
        <w:jc w:val="center"/>
        <w:rPr>
          <w:rFonts w:ascii="Times New Roman" w:hAnsi="Times New Roman"/>
          <w:b/>
          <w:sz w:val="22"/>
          <w:szCs w:val="30"/>
        </w:rPr>
      </w:pPr>
      <w:r w:rsidRPr="00AB4A1F">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346AC2E0" w:rsidR="006A6F9D" w:rsidRPr="00AB4A1F" w:rsidRDefault="006A6F9D" w:rsidP="00FD3850">
      <w:pPr>
        <w:jc w:val="right"/>
        <w:rPr>
          <w:rFonts w:ascii="Times New Roman" w:hAnsi="Times New Roman"/>
          <w:b/>
          <w:sz w:val="28"/>
          <w:szCs w:val="28"/>
        </w:rPr>
      </w:pPr>
      <w:r w:rsidRPr="00AB4A1F">
        <w:rPr>
          <w:rFonts w:ascii="Times New Roman" w:hAnsi="Times New Roman"/>
          <w:i/>
          <w:sz w:val="28"/>
          <w:szCs w:val="28"/>
        </w:rPr>
        <w:t xml:space="preserve">Hải Phòng, ngày </w:t>
      </w:r>
      <w:r w:rsidR="004F5445" w:rsidRPr="00AB4A1F">
        <w:rPr>
          <w:rFonts w:ascii="Times New Roman" w:hAnsi="Times New Roman"/>
          <w:i/>
          <w:sz w:val="28"/>
          <w:szCs w:val="28"/>
        </w:rPr>
        <w:t>06</w:t>
      </w:r>
      <w:r w:rsidR="00FA5D65" w:rsidRPr="00AB4A1F">
        <w:rPr>
          <w:rFonts w:ascii="Times New Roman" w:hAnsi="Times New Roman"/>
          <w:i/>
          <w:sz w:val="28"/>
          <w:szCs w:val="28"/>
        </w:rPr>
        <w:t xml:space="preserve"> </w:t>
      </w:r>
      <w:r w:rsidRPr="00AB4A1F">
        <w:rPr>
          <w:rFonts w:ascii="Times New Roman" w:hAnsi="Times New Roman"/>
          <w:i/>
          <w:sz w:val="28"/>
          <w:szCs w:val="28"/>
        </w:rPr>
        <w:t xml:space="preserve">tháng </w:t>
      </w:r>
      <w:r w:rsidR="004F5445" w:rsidRPr="00AB4A1F">
        <w:rPr>
          <w:rFonts w:ascii="Times New Roman" w:hAnsi="Times New Roman"/>
          <w:i/>
          <w:sz w:val="28"/>
          <w:szCs w:val="28"/>
        </w:rPr>
        <w:t>0</w:t>
      </w:r>
      <w:r w:rsidR="005B4F98">
        <w:rPr>
          <w:rFonts w:ascii="Times New Roman" w:hAnsi="Times New Roman"/>
          <w:i/>
          <w:sz w:val="28"/>
          <w:szCs w:val="28"/>
        </w:rPr>
        <w:t>1</w:t>
      </w:r>
      <w:r w:rsidR="00FD3850" w:rsidRPr="00AB4A1F">
        <w:rPr>
          <w:rFonts w:ascii="Times New Roman" w:hAnsi="Times New Roman"/>
          <w:i/>
          <w:sz w:val="28"/>
          <w:szCs w:val="28"/>
        </w:rPr>
        <w:t xml:space="preserve"> </w:t>
      </w:r>
      <w:r w:rsidRPr="00AB4A1F">
        <w:rPr>
          <w:rFonts w:ascii="Times New Roman" w:hAnsi="Times New Roman"/>
          <w:i/>
          <w:sz w:val="28"/>
          <w:szCs w:val="28"/>
        </w:rPr>
        <w:t>năm 202</w:t>
      </w:r>
      <w:r w:rsidR="004F5445" w:rsidRPr="00AB4A1F">
        <w:rPr>
          <w:rFonts w:ascii="Times New Roman" w:hAnsi="Times New Roman"/>
          <w:i/>
          <w:sz w:val="28"/>
          <w:szCs w:val="28"/>
        </w:rPr>
        <w:t>6</w:t>
      </w:r>
    </w:p>
    <w:p w14:paraId="185CAAE7" w14:textId="1217449B" w:rsidR="009E1461" w:rsidRPr="00AB4A1F" w:rsidRDefault="009E1461" w:rsidP="009E1461">
      <w:pPr>
        <w:keepNext/>
        <w:spacing w:before="240" w:after="120"/>
        <w:jc w:val="center"/>
        <w:rPr>
          <w:rFonts w:ascii="Times New Roman" w:hAnsi="Times New Roman"/>
          <w:b/>
          <w:bCs/>
          <w:sz w:val="28"/>
          <w:szCs w:val="26"/>
        </w:rPr>
      </w:pPr>
      <w:r w:rsidRPr="00AB4A1F">
        <w:rPr>
          <w:rFonts w:ascii="Times New Roman" w:hAnsi="Times New Roman"/>
          <w:b/>
          <w:bCs/>
          <w:sz w:val="28"/>
          <w:szCs w:val="28"/>
        </w:rPr>
        <w:t>BIÊN BẢN THƯƠNG THẢO</w:t>
      </w:r>
      <w:r w:rsidR="00F615CF" w:rsidRPr="00AB4A1F">
        <w:rPr>
          <w:rFonts w:ascii="Times New Roman" w:hAnsi="Times New Roman"/>
          <w:b/>
          <w:bCs/>
          <w:sz w:val="28"/>
          <w:szCs w:val="28"/>
        </w:rPr>
        <w:t xml:space="preserve"> HOÀN THIỆN</w:t>
      </w:r>
      <w:r w:rsidRPr="00AB4A1F">
        <w:rPr>
          <w:rFonts w:ascii="Times New Roman" w:hAnsi="Times New Roman"/>
          <w:b/>
          <w:bCs/>
          <w:sz w:val="28"/>
          <w:szCs w:val="28"/>
        </w:rPr>
        <w:t xml:space="preserve"> HỢP</w:t>
      </w:r>
      <w:r w:rsidRPr="00AB4A1F">
        <w:rPr>
          <w:rFonts w:ascii="Times New Roman" w:hAnsi="Times New Roman"/>
          <w:b/>
          <w:bCs/>
          <w:sz w:val="28"/>
          <w:szCs w:val="26"/>
        </w:rPr>
        <w:t xml:space="preserve"> ĐỒNG</w:t>
      </w:r>
    </w:p>
    <w:p w14:paraId="4CDF40C9" w14:textId="77777777" w:rsidR="005B4F98" w:rsidRPr="005B4F98" w:rsidRDefault="009E1461" w:rsidP="005B4F98">
      <w:pPr>
        <w:spacing w:line="276" w:lineRule="auto"/>
        <w:ind w:left="720"/>
        <w:jc w:val="center"/>
        <w:rPr>
          <w:rFonts w:ascii="Times New Roman" w:hAnsi="Times New Roman"/>
          <w:b/>
          <w:bCs/>
          <w:sz w:val="28"/>
          <w:szCs w:val="28"/>
          <w:lang w:val="pt-BR"/>
        </w:rPr>
      </w:pPr>
      <w:r w:rsidRPr="00AB4A1F">
        <w:rPr>
          <w:rFonts w:ascii="Times New Roman" w:hAnsi="Times New Roman"/>
          <w:b/>
          <w:bCs/>
          <w:sz w:val="28"/>
          <w:szCs w:val="28"/>
        </w:rPr>
        <w:t>Gói thầu</w:t>
      </w:r>
      <w:r w:rsidR="00A22D4C" w:rsidRPr="00AB4A1F">
        <w:rPr>
          <w:rFonts w:ascii="Times New Roman" w:hAnsi="Times New Roman"/>
          <w:b/>
          <w:bCs/>
          <w:sz w:val="28"/>
          <w:szCs w:val="28"/>
        </w:rPr>
        <w:t xml:space="preserve"> số 0</w:t>
      </w:r>
      <w:r w:rsidR="002B06AC" w:rsidRPr="00AB4A1F">
        <w:rPr>
          <w:rFonts w:ascii="Times New Roman" w:hAnsi="Times New Roman"/>
          <w:b/>
          <w:bCs/>
          <w:sz w:val="28"/>
          <w:szCs w:val="28"/>
        </w:rPr>
        <w:t>4</w:t>
      </w:r>
      <w:r w:rsidR="00621497" w:rsidRPr="00AB4A1F">
        <w:rPr>
          <w:rFonts w:ascii="Times New Roman" w:hAnsi="Times New Roman"/>
          <w:b/>
          <w:bCs/>
          <w:sz w:val="28"/>
          <w:szCs w:val="28"/>
        </w:rPr>
        <w:t>:</w:t>
      </w:r>
      <w:r w:rsidRPr="00AB4A1F">
        <w:rPr>
          <w:rFonts w:ascii="Times New Roman" w:hAnsi="Times New Roman"/>
          <w:b/>
          <w:bCs/>
          <w:sz w:val="28"/>
          <w:szCs w:val="28"/>
        </w:rPr>
        <w:t xml:space="preserve"> </w:t>
      </w:r>
      <w:r w:rsidR="005B4F98" w:rsidRPr="005B4F98">
        <w:rPr>
          <w:rFonts w:ascii="Times New Roman" w:hAnsi="Times New Roman"/>
          <w:b/>
          <w:bCs/>
          <w:sz w:val="28"/>
          <w:szCs w:val="28"/>
          <w:lang w:val="pt-BR"/>
        </w:rPr>
        <w:t xml:space="preserve">Kiểm toán độc lập thuộc kế hoạch lựa chọn nhà thầu </w:t>
      </w:r>
    </w:p>
    <w:p w14:paraId="5EBA281E" w14:textId="2BC53CFB" w:rsidR="002B06AC" w:rsidRPr="0050454A" w:rsidRDefault="005B4F98" w:rsidP="005B4F98">
      <w:pPr>
        <w:pStyle w:val="BodyText"/>
        <w:spacing w:before="40" w:after="20" w:line="360" w:lineRule="atLeast"/>
        <w:jc w:val="center"/>
        <w:rPr>
          <w:rFonts w:ascii="Times New Roman" w:hAnsi="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0454A">
        <w:rPr>
          <w:rFonts w:ascii="Times New Roman" w:hAnsi="Times New Roman"/>
          <w:b/>
          <w:bCs/>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Công trình: </w:t>
      </w:r>
      <w:r w:rsidRPr="0050454A">
        <w:rPr>
          <w:rFonts w:ascii="Times New Roman" w:hAnsi="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Sửa chữa hệ thống kênh xây xã Kiến Minh, thành phố Hải Phòng</w:t>
      </w:r>
    </w:p>
    <w:p w14:paraId="5E9C014D" w14:textId="5B26132A" w:rsidR="00973E70" w:rsidRPr="00FD775F" w:rsidRDefault="00973E70" w:rsidP="002B06AC">
      <w:pPr>
        <w:pStyle w:val="BodyText"/>
        <w:spacing w:before="40" w:after="20" w:line="360" w:lineRule="atLeast"/>
        <w:jc w:val="center"/>
        <w:rPr>
          <w:rFonts w:ascii="Times New Roman" w:hAnsi="Times New Roman"/>
          <w:b/>
          <w:bCs/>
          <w:sz w:val="28"/>
          <w:szCs w:val="28"/>
        </w:rPr>
      </w:pPr>
      <w:r w:rsidRPr="00FD775F">
        <w:rPr>
          <w:rFonts w:ascii="Times New Roman" w:hAnsi="Times New Roman"/>
          <w:b/>
          <w:bCs/>
          <w:sz w:val="28"/>
          <w:szCs w:val="28"/>
        </w:rPr>
        <w:t>I. CÁC CĂN CỨ ĐỂ THƯƠNG THẢO HỢP ĐỒNG</w:t>
      </w:r>
    </w:p>
    <w:p w14:paraId="7CBACE94" w14:textId="77777777" w:rsidR="00FD3850" w:rsidRPr="00AB4A1F" w:rsidRDefault="00FD3850" w:rsidP="00FD3850">
      <w:pPr>
        <w:pStyle w:val="BodyText"/>
        <w:spacing w:before="40" w:after="20" w:line="360" w:lineRule="atLeast"/>
        <w:ind w:firstLine="567"/>
        <w:jc w:val="both"/>
        <w:rPr>
          <w:rFonts w:ascii="Times New Roman" w:hAnsi="Times New Roman"/>
          <w:i/>
          <w:sz w:val="28"/>
          <w:szCs w:val="28"/>
          <w:lang w:val="pt-BR"/>
        </w:rPr>
      </w:pPr>
      <w:bookmarkStart w:id="0" w:name="_Hlk202510416"/>
      <w:r w:rsidRPr="00AB4A1F">
        <w:rPr>
          <w:rFonts w:ascii="Times New Roman" w:hAnsi="Times New Roman"/>
          <w:i/>
          <w:sz w:val="28"/>
          <w:szCs w:val="28"/>
          <w:lang w:val="pt-BR"/>
        </w:rPr>
        <w:t>Căn cứ Luật Xây dựng số 50/2014/QH13; Luật số 62/2020/QH14 Luật sửa đổi, bổ sung một số điều của Luật Xây dựng;</w:t>
      </w:r>
    </w:p>
    <w:p w14:paraId="259410C8" w14:textId="12B4E6FE" w:rsidR="00FD3850" w:rsidRPr="00AB4A1F" w:rsidRDefault="00FD3850" w:rsidP="00FD3850">
      <w:pPr>
        <w:pStyle w:val="BodyText"/>
        <w:spacing w:before="40" w:after="20" w:line="360" w:lineRule="atLeast"/>
        <w:ind w:firstLine="567"/>
        <w:jc w:val="both"/>
        <w:rPr>
          <w:rFonts w:ascii="Times New Roman" w:hAnsi="Times New Roman"/>
          <w:i/>
          <w:sz w:val="28"/>
          <w:szCs w:val="28"/>
          <w:lang w:val="pt-BR"/>
        </w:rPr>
      </w:pPr>
      <w:r w:rsidRPr="00AB4A1F">
        <w:rPr>
          <w:rFonts w:ascii="Times New Roman" w:hAnsi="Times New Roman"/>
          <w:i/>
          <w:sz w:val="28"/>
          <w:szCs w:val="28"/>
          <w:lang w:val="pt-BR"/>
        </w:rPr>
        <w:t>Căn cứ Luật Đấu thầu số 22/2023/QH15</w:t>
      </w:r>
      <w:r w:rsidR="002B06AC" w:rsidRPr="00AB4A1F">
        <w:rPr>
          <w:rFonts w:ascii="Times New Roman" w:hAnsi="Times New Roman"/>
          <w:i/>
          <w:sz w:val="28"/>
          <w:szCs w:val="28"/>
          <w:lang w:val="pt-BR"/>
        </w:rPr>
        <w:t xml:space="preserve"> </w:t>
      </w:r>
      <w:r w:rsidRPr="00AB4A1F">
        <w:rPr>
          <w:rFonts w:ascii="Times New Roman" w:hAnsi="Times New Roman"/>
          <w:i/>
          <w:sz w:val="28"/>
          <w:szCs w:val="28"/>
          <w:lang w:val="pt-BR"/>
        </w:rPr>
        <w:t>ngày</w:t>
      </w:r>
      <w:r w:rsidR="002B06AC" w:rsidRPr="00AB4A1F">
        <w:rPr>
          <w:rFonts w:ascii="Times New Roman" w:hAnsi="Times New Roman"/>
          <w:i/>
          <w:sz w:val="28"/>
          <w:szCs w:val="28"/>
          <w:lang w:val="pt-BR"/>
        </w:rPr>
        <w:t xml:space="preserve"> </w:t>
      </w:r>
      <w:r w:rsidRPr="00AB4A1F">
        <w:rPr>
          <w:rFonts w:ascii="Times New Roman" w:hAnsi="Times New Roman"/>
          <w:i/>
          <w:sz w:val="28"/>
          <w:szCs w:val="28"/>
          <w:lang w:val="pt-BR"/>
        </w:rPr>
        <w:t>23/6/2023; Luật số 57/2024/QH15 ngày 29/11/2024 sửa đổi, bổ sung một số điều của Luật quy hoạch, Luật đầu tư, Luật đầu tư theo phương pháp đối tác công tư và Luật đấu thầu;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C549CCD" w14:textId="77777777" w:rsidR="00FD3850" w:rsidRPr="00AB4A1F" w:rsidRDefault="00FD3850" w:rsidP="00FD3850">
      <w:pPr>
        <w:pStyle w:val="BodyText"/>
        <w:spacing w:before="40" w:after="20" w:line="360" w:lineRule="atLeast"/>
        <w:ind w:firstLine="567"/>
        <w:jc w:val="both"/>
        <w:rPr>
          <w:rFonts w:ascii="Times New Roman" w:hAnsi="Times New Roman"/>
          <w:i/>
          <w:spacing w:val="-2"/>
          <w:sz w:val="28"/>
          <w:szCs w:val="28"/>
          <w:lang w:val="pt-BR"/>
        </w:rPr>
      </w:pPr>
      <w:r w:rsidRPr="00AB4A1F">
        <w:rPr>
          <w:rFonts w:ascii="Times New Roman" w:hAnsi="Times New Roman"/>
          <w:i/>
          <w:spacing w:val="-2"/>
          <w:sz w:val="28"/>
          <w:szCs w:val="28"/>
          <w:lang w:val="pt-BR"/>
        </w:rPr>
        <w:t>Căn cứ Nghị định số 214/2025/NĐ-CP ngày 04/8/2025 của Chính phủ quy định chi tiết một số điều và biện pháp thi hành Luật Đấu thầu về lựa chọn nhà thầu;</w:t>
      </w:r>
    </w:p>
    <w:p w14:paraId="4247EAAF" w14:textId="323676A6" w:rsidR="009A7F7B" w:rsidRPr="00AB4A1F" w:rsidRDefault="009A7F7B" w:rsidP="00FD3850">
      <w:pPr>
        <w:pStyle w:val="BodyText"/>
        <w:spacing w:before="40" w:after="20" w:line="360" w:lineRule="atLeast"/>
        <w:ind w:firstLine="567"/>
        <w:jc w:val="both"/>
        <w:rPr>
          <w:rFonts w:ascii="Times New Roman" w:hAnsi="Times New Roman"/>
          <w:i/>
          <w:sz w:val="28"/>
          <w:szCs w:val="28"/>
          <w:lang w:val="pt-BR"/>
        </w:rPr>
      </w:pPr>
      <w:bookmarkStart w:id="1" w:name="_Hlk202509648"/>
      <w:r w:rsidRPr="00AB4A1F">
        <w:rPr>
          <w:rFonts w:ascii="Times New Roman" w:hAnsi="Times New Roman"/>
          <w:i/>
          <w:sz w:val="28"/>
          <w:szCs w:val="28"/>
          <w:lang w:val="pt-BR"/>
        </w:rPr>
        <w:t xml:space="preserve">Căn cứ Quyết định số </w:t>
      </w:r>
      <w:r w:rsidR="002B06AC" w:rsidRPr="00AB4A1F">
        <w:rPr>
          <w:rFonts w:ascii="Times New Roman" w:hAnsi="Times New Roman"/>
          <w:i/>
          <w:sz w:val="28"/>
          <w:szCs w:val="28"/>
          <w:lang w:val="pt-BR"/>
        </w:rPr>
        <w:t>113</w:t>
      </w:r>
      <w:r w:rsidR="004F5445" w:rsidRPr="00AB4A1F">
        <w:rPr>
          <w:rFonts w:ascii="Times New Roman" w:hAnsi="Times New Roman"/>
          <w:i/>
          <w:sz w:val="28"/>
          <w:szCs w:val="28"/>
          <w:lang w:val="pt-BR"/>
        </w:rPr>
        <w:t>/QĐ-KT ngày 05/0</w:t>
      </w:r>
      <w:r w:rsidR="002B06AC" w:rsidRPr="00AB4A1F">
        <w:rPr>
          <w:rFonts w:ascii="Times New Roman" w:hAnsi="Times New Roman"/>
          <w:i/>
          <w:sz w:val="28"/>
          <w:szCs w:val="28"/>
          <w:lang w:val="pt-BR"/>
        </w:rPr>
        <w:t>3</w:t>
      </w:r>
      <w:r w:rsidR="004F5445" w:rsidRPr="00AB4A1F">
        <w:rPr>
          <w:rFonts w:ascii="Times New Roman" w:hAnsi="Times New Roman"/>
          <w:i/>
          <w:sz w:val="28"/>
          <w:szCs w:val="28"/>
          <w:lang w:val="pt-BR"/>
        </w:rPr>
        <w:t>/2026 của Phòng Kinh tế xã Kiến Minh</w:t>
      </w:r>
      <w:r w:rsidRPr="00AB4A1F">
        <w:rPr>
          <w:rFonts w:ascii="Times New Roman" w:hAnsi="Times New Roman"/>
          <w:i/>
          <w:sz w:val="28"/>
          <w:szCs w:val="28"/>
          <w:lang w:val="pt-BR"/>
        </w:rPr>
        <w:t xml:space="preserve"> về việc phê duyệt Kế hoạch lựa chọn nhà thầu Công trình:</w:t>
      </w:r>
      <w:r w:rsidR="0050454A">
        <w:rPr>
          <w:rFonts w:ascii="Times New Roman" w:hAnsi="Times New Roman"/>
          <w:i/>
          <w:sz w:val="28"/>
          <w:szCs w:val="28"/>
          <w:lang w:val="pt-BR"/>
        </w:rPr>
        <w:t>Sửa chữa hệ thống kênh xây xã Kiến Minh, Hải Phòng</w:t>
      </w:r>
    </w:p>
    <w:bookmarkEnd w:id="0"/>
    <w:bookmarkEnd w:id="1"/>
    <w:p w14:paraId="564E054D" w14:textId="0E477315" w:rsidR="00190655" w:rsidRPr="00AB4A1F" w:rsidRDefault="00CA3481" w:rsidP="00FD3850">
      <w:pPr>
        <w:pStyle w:val="BodyText"/>
        <w:spacing w:before="40" w:after="20" w:line="360" w:lineRule="atLeast"/>
        <w:ind w:firstLine="567"/>
        <w:jc w:val="both"/>
        <w:rPr>
          <w:rFonts w:ascii="Times New Roman" w:hAnsi="Times New Roman"/>
          <w:i/>
          <w:spacing w:val="-8"/>
          <w:sz w:val="28"/>
          <w:szCs w:val="28"/>
          <w:lang w:val="pt-BR"/>
        </w:rPr>
      </w:pPr>
      <w:r w:rsidRPr="00AB4A1F">
        <w:rPr>
          <w:rFonts w:ascii="Times New Roman" w:hAnsi="Times New Roman"/>
          <w:i/>
          <w:spacing w:val="-8"/>
          <w:sz w:val="28"/>
          <w:szCs w:val="28"/>
          <w:lang w:val="pt-BR"/>
        </w:rPr>
        <w:t xml:space="preserve">Xét Hồ sơ năng lực và đơn xin nhận thầu của </w:t>
      </w:r>
      <w:r w:rsidR="005B4F98">
        <w:rPr>
          <w:rFonts w:ascii="Times New Roman" w:hAnsi="Times New Roman"/>
          <w:i/>
          <w:spacing w:val="-8"/>
          <w:sz w:val="28"/>
          <w:szCs w:val="28"/>
          <w:lang w:val="pt-BR"/>
        </w:rPr>
        <w:t>Công ty Kiểm toán và Tư vấn tài chính AFCO Việt Nam</w:t>
      </w:r>
    </w:p>
    <w:p w14:paraId="110A4777" w14:textId="089A1993" w:rsidR="00973E70" w:rsidRPr="00AB4A1F" w:rsidRDefault="00973E70" w:rsidP="00FD775F">
      <w:pPr>
        <w:pStyle w:val="Heading1"/>
        <w:spacing w:before="40" w:after="20"/>
        <w:ind w:firstLine="567"/>
        <w:rPr>
          <w:rFonts w:ascii="Times New Roman" w:hAnsi="Times New Roman"/>
        </w:rPr>
      </w:pPr>
      <w:r w:rsidRPr="00AB4A1F">
        <w:rPr>
          <w:rFonts w:ascii="Times New Roman" w:hAnsi="Times New Roman"/>
          <w:sz w:val="28"/>
          <w:szCs w:val="28"/>
        </w:rPr>
        <w:t>II. NỘI DUNG THƯƠNG THẢO</w:t>
      </w:r>
    </w:p>
    <w:p w14:paraId="526467C9" w14:textId="0D3CBB28"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Hôm nay, </w:t>
      </w:r>
      <w:r w:rsidR="00DF5EAD" w:rsidRPr="00AB4A1F">
        <w:rPr>
          <w:rFonts w:ascii="Times New Roman" w:hAnsi="Times New Roman"/>
          <w:sz w:val="28"/>
          <w:szCs w:val="28"/>
        </w:rPr>
        <w:t>ngày</w:t>
      </w:r>
      <w:r w:rsidR="0040524B" w:rsidRPr="00AB4A1F">
        <w:rPr>
          <w:rFonts w:ascii="Times New Roman" w:hAnsi="Times New Roman"/>
          <w:sz w:val="28"/>
          <w:szCs w:val="28"/>
        </w:rPr>
        <w:t xml:space="preserve"> </w:t>
      </w:r>
      <w:r w:rsidR="004F5445" w:rsidRPr="00AB4A1F">
        <w:rPr>
          <w:rFonts w:ascii="Times New Roman" w:hAnsi="Times New Roman"/>
          <w:sz w:val="28"/>
          <w:szCs w:val="28"/>
        </w:rPr>
        <w:t>06</w:t>
      </w:r>
      <w:r w:rsidR="00DF5EAD" w:rsidRPr="00AB4A1F">
        <w:rPr>
          <w:rFonts w:ascii="Times New Roman" w:hAnsi="Times New Roman"/>
          <w:sz w:val="28"/>
          <w:szCs w:val="28"/>
        </w:rPr>
        <w:t xml:space="preserve"> tháng </w:t>
      </w:r>
      <w:r w:rsidR="004F5445" w:rsidRPr="00AB4A1F">
        <w:rPr>
          <w:rFonts w:ascii="Times New Roman" w:hAnsi="Times New Roman"/>
          <w:sz w:val="28"/>
          <w:szCs w:val="28"/>
        </w:rPr>
        <w:t>0</w:t>
      </w:r>
      <w:r w:rsidR="005B4F98">
        <w:rPr>
          <w:rFonts w:ascii="Times New Roman" w:hAnsi="Times New Roman"/>
          <w:sz w:val="28"/>
          <w:szCs w:val="28"/>
        </w:rPr>
        <w:t>1</w:t>
      </w:r>
      <w:r w:rsidR="00DF5EAD" w:rsidRPr="00AB4A1F">
        <w:rPr>
          <w:rFonts w:ascii="Times New Roman" w:hAnsi="Times New Roman"/>
          <w:sz w:val="28"/>
          <w:szCs w:val="28"/>
        </w:rPr>
        <w:t xml:space="preserve"> năm 202</w:t>
      </w:r>
      <w:r w:rsidR="004F5445" w:rsidRPr="00AB4A1F">
        <w:rPr>
          <w:rFonts w:ascii="Times New Roman" w:hAnsi="Times New Roman"/>
          <w:sz w:val="28"/>
          <w:szCs w:val="28"/>
        </w:rPr>
        <w:t>6</w:t>
      </w:r>
      <w:r w:rsidRPr="00AB4A1F">
        <w:rPr>
          <w:rFonts w:ascii="Times New Roman" w:hAnsi="Times New Roman"/>
          <w:sz w:val="28"/>
          <w:szCs w:val="28"/>
        </w:rPr>
        <w:t xml:space="preserve"> </w:t>
      </w:r>
      <w:r w:rsidR="009A7F7B" w:rsidRPr="00AB4A1F">
        <w:rPr>
          <w:rFonts w:ascii="Times New Roman" w:hAnsi="Times New Roman"/>
          <w:sz w:val="28"/>
          <w:szCs w:val="28"/>
        </w:rPr>
        <w:t xml:space="preserve">tại </w:t>
      </w:r>
      <w:r w:rsidR="004F5445" w:rsidRPr="00AB4A1F">
        <w:rPr>
          <w:rFonts w:ascii="Times New Roman" w:hAnsi="Times New Roman"/>
          <w:sz w:val="28"/>
          <w:szCs w:val="28"/>
        </w:rPr>
        <w:t>Phòng Kinh tế xã Kiến Minh</w:t>
      </w:r>
      <w:r w:rsidR="009A7F7B" w:rsidRPr="00AB4A1F">
        <w:rPr>
          <w:rFonts w:ascii="Times New Roman" w:hAnsi="Times New Roman"/>
          <w:sz w:val="28"/>
          <w:szCs w:val="28"/>
        </w:rPr>
        <w:t>, chúng tôi gồm các bên dưới đây</w:t>
      </w:r>
      <w:r w:rsidRPr="00AB4A1F">
        <w:rPr>
          <w:rFonts w:ascii="Times New Roman" w:hAnsi="Times New Roman"/>
          <w:sz w:val="28"/>
          <w:szCs w:val="28"/>
        </w:rPr>
        <w:t>:</w:t>
      </w:r>
    </w:p>
    <w:p w14:paraId="07D77F04" w14:textId="53E9C541" w:rsidR="00892765" w:rsidRPr="00AB4A1F" w:rsidRDefault="0062538C" w:rsidP="00A0016B">
      <w:pPr>
        <w:pStyle w:val="Noidung"/>
        <w:spacing w:before="40" w:after="20" w:line="240" w:lineRule="auto"/>
        <w:ind w:firstLine="567"/>
        <w:rPr>
          <w:b/>
          <w:spacing w:val="0"/>
        </w:rPr>
      </w:pPr>
      <w:bookmarkStart w:id="2" w:name="_Hlk141223790"/>
      <w:r>
        <w:rPr>
          <w:b/>
          <w:bCs/>
          <w:spacing w:val="0"/>
        </w:rPr>
        <w:t>1. Chủ đầu tư (Gọ</w:t>
      </w:r>
      <w:r w:rsidR="00892765" w:rsidRPr="00AB4A1F">
        <w:rPr>
          <w:b/>
          <w:bCs/>
          <w:spacing w:val="0"/>
        </w:rPr>
        <w:t>i tắt là Bên A):</w:t>
      </w:r>
      <w:r w:rsidR="00892765" w:rsidRPr="00AB4A1F">
        <w:rPr>
          <w:b/>
          <w:spacing w:val="0"/>
        </w:rPr>
        <w:t xml:space="preserve"> </w:t>
      </w:r>
    </w:p>
    <w:p w14:paraId="71306DAE" w14:textId="3F656B7F" w:rsidR="00892765" w:rsidRPr="00AB4A1F" w:rsidRDefault="00892765" w:rsidP="00A0016B">
      <w:pPr>
        <w:spacing w:before="40" w:after="20"/>
        <w:ind w:firstLine="567"/>
        <w:jc w:val="both"/>
        <w:rPr>
          <w:rFonts w:ascii="Times New Roman" w:hAnsi="Times New Roman"/>
          <w:b/>
          <w:bCs/>
          <w:spacing w:val="-4"/>
          <w:sz w:val="28"/>
          <w:szCs w:val="28"/>
        </w:rPr>
      </w:pPr>
      <w:r w:rsidRPr="00AB4A1F">
        <w:rPr>
          <w:rFonts w:ascii="Times New Roman" w:hAnsi="Times New Roman"/>
          <w:spacing w:val="-4"/>
          <w:sz w:val="28"/>
          <w:szCs w:val="28"/>
        </w:rPr>
        <w:t xml:space="preserve">- Tên giao dịch: </w:t>
      </w:r>
      <w:r w:rsidR="004F5445" w:rsidRPr="00AB4A1F">
        <w:rPr>
          <w:rFonts w:ascii="Times New Roman" w:hAnsi="Times New Roman"/>
          <w:b/>
          <w:bCs/>
          <w:spacing w:val="-4"/>
          <w:sz w:val="28"/>
          <w:szCs w:val="28"/>
        </w:rPr>
        <w:t>Phòng Kinh tế xã Kiến Minh</w:t>
      </w:r>
    </w:p>
    <w:p w14:paraId="78A94767" w14:textId="5E41E3FE" w:rsidR="00A0016B" w:rsidRPr="00AB4A1F" w:rsidRDefault="00A0016B"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Địa chỉ: Thôn Vũ Vị, xã Kiến Minh, thành phố Hải Phòng, Việt Nam.</w:t>
      </w:r>
    </w:p>
    <w:p w14:paraId="7A33FA85" w14:textId="4B322B01" w:rsidR="00A0016B" w:rsidRPr="00AB4A1F" w:rsidRDefault="00A0016B" w:rsidP="00A0016B">
      <w:pPr>
        <w:spacing w:before="40" w:after="20"/>
        <w:ind w:firstLine="567"/>
        <w:jc w:val="both"/>
        <w:rPr>
          <w:rFonts w:ascii="Times New Roman" w:hAnsi="Times New Roman"/>
          <w:spacing w:val="-4"/>
          <w:sz w:val="28"/>
          <w:szCs w:val="28"/>
        </w:rPr>
      </w:pPr>
      <w:r w:rsidRPr="00AB4A1F">
        <w:rPr>
          <w:rFonts w:ascii="Times New Roman" w:hAnsi="Times New Roman"/>
          <w:spacing w:val="-4"/>
          <w:sz w:val="28"/>
          <w:szCs w:val="28"/>
        </w:rPr>
        <w:t>- Mã số thuế: 0202304184</w:t>
      </w:r>
    </w:p>
    <w:p w14:paraId="510BA7B4" w14:textId="66EB7E63" w:rsidR="00BE1D40" w:rsidRDefault="00A0016B" w:rsidP="00BE1D40">
      <w:pPr>
        <w:spacing w:before="40" w:after="20"/>
        <w:ind w:firstLine="567"/>
        <w:jc w:val="both"/>
        <w:rPr>
          <w:rFonts w:ascii="Times New Roman" w:hAnsi="Times New Roman"/>
          <w:color w:val="081B3A"/>
          <w:spacing w:val="3"/>
          <w:sz w:val="28"/>
          <w:szCs w:val="28"/>
          <w:shd w:val="clear" w:color="auto" w:fill="FFFFFF"/>
          <w:lang w:val="vi-VN"/>
        </w:rPr>
      </w:pPr>
      <w:r w:rsidRPr="00AB4A1F">
        <w:rPr>
          <w:rFonts w:ascii="Times New Roman" w:hAnsi="Times New Roman"/>
          <w:spacing w:val="-4"/>
          <w:sz w:val="28"/>
          <w:szCs w:val="28"/>
        </w:rPr>
        <w:t xml:space="preserve">- </w:t>
      </w:r>
      <w:r w:rsidR="00AB4A1F" w:rsidRPr="00AB4A1F">
        <w:rPr>
          <w:rFonts w:ascii="Times New Roman" w:hAnsi="Times New Roman"/>
          <w:spacing w:val="-4"/>
          <w:sz w:val="28"/>
          <w:szCs w:val="28"/>
        </w:rPr>
        <w:t xml:space="preserve">Tài khoản số: </w:t>
      </w:r>
      <w:r w:rsidR="0062538C" w:rsidRPr="0062538C">
        <w:rPr>
          <w:rFonts w:ascii="Times New Roman" w:hAnsi="Times New Roman"/>
          <w:color w:val="081B3A"/>
          <w:spacing w:val="3"/>
          <w:sz w:val="28"/>
          <w:szCs w:val="28"/>
          <w:shd w:val="clear" w:color="auto" w:fill="FFFFFF"/>
        </w:rPr>
        <w:t>9527.4.1144513.11725 tại KBNN khu vực III - PGD số 3.</w:t>
      </w:r>
    </w:p>
    <w:p w14:paraId="04C2F9FA" w14:textId="3A42D649" w:rsidR="00BE1D40" w:rsidRPr="00BE1D40" w:rsidRDefault="00BE1D40" w:rsidP="00BE1D40">
      <w:pPr>
        <w:spacing w:before="40" w:after="20"/>
        <w:ind w:firstLine="567"/>
        <w:jc w:val="both"/>
        <w:rPr>
          <w:rFonts w:ascii="Times New Roman" w:hAnsi="Times New Roman"/>
          <w:color w:val="081B3A"/>
          <w:spacing w:val="3"/>
          <w:sz w:val="28"/>
          <w:szCs w:val="28"/>
          <w:shd w:val="clear" w:color="auto" w:fill="FFFFFF"/>
          <w:lang w:val="vi-VN"/>
        </w:rPr>
      </w:pPr>
      <w:r w:rsidRPr="00AB4A1F">
        <w:rPr>
          <w:rFonts w:ascii="Times New Roman" w:hAnsi="Times New Roman"/>
          <w:spacing w:val="-4"/>
          <w:sz w:val="28"/>
          <w:szCs w:val="28"/>
        </w:rPr>
        <w:t xml:space="preserve">- </w:t>
      </w:r>
      <w:r>
        <w:rPr>
          <w:rFonts w:ascii="Times New Roman" w:hAnsi="Times New Roman"/>
          <w:spacing w:val="-4"/>
          <w:sz w:val="28"/>
          <w:szCs w:val="28"/>
        </w:rPr>
        <w:t>Mã</w:t>
      </w:r>
      <w:r>
        <w:rPr>
          <w:rFonts w:ascii="Times New Roman" w:hAnsi="Times New Roman"/>
          <w:spacing w:val="-4"/>
          <w:sz w:val="28"/>
          <w:szCs w:val="28"/>
          <w:lang w:val="vi-VN"/>
        </w:rPr>
        <w:t xml:space="preserve"> số đơn vị có quan hệ với ngân sách</w:t>
      </w:r>
      <w:r w:rsidRPr="00AB4A1F">
        <w:rPr>
          <w:rFonts w:ascii="Times New Roman" w:hAnsi="Times New Roman"/>
          <w:spacing w:val="-4"/>
          <w:sz w:val="28"/>
          <w:szCs w:val="28"/>
        </w:rPr>
        <w:t xml:space="preserve">: </w:t>
      </w:r>
      <w:r w:rsidRPr="0062538C">
        <w:rPr>
          <w:rFonts w:ascii="Times New Roman" w:hAnsi="Times New Roman"/>
          <w:color w:val="081B3A"/>
          <w:spacing w:val="3"/>
          <w:sz w:val="28"/>
          <w:szCs w:val="28"/>
          <w:shd w:val="clear" w:color="auto" w:fill="FFFFFF"/>
        </w:rPr>
        <w:t>1144513.</w:t>
      </w:r>
    </w:p>
    <w:p w14:paraId="4D7F0CED" w14:textId="73BBB5F2" w:rsidR="0040524B" w:rsidRPr="00AB4A1F" w:rsidRDefault="0040524B" w:rsidP="00A0016B">
      <w:pPr>
        <w:pStyle w:val="Default"/>
        <w:spacing w:before="40" w:after="20"/>
        <w:ind w:firstLine="567"/>
        <w:jc w:val="both"/>
        <w:rPr>
          <w:rFonts w:ascii="Times New Roman" w:hAnsi="Times New Roman" w:cs="Times New Roman"/>
          <w:color w:val="auto"/>
        </w:rPr>
      </w:pPr>
      <w:r w:rsidRPr="00AB4A1F">
        <w:rPr>
          <w:rFonts w:ascii="Times New Roman" w:hAnsi="Times New Roman" w:cs="Times New Roman"/>
          <w:color w:val="auto"/>
          <w:sz w:val="28"/>
          <w:szCs w:val="28"/>
        </w:rPr>
        <w:t xml:space="preserve">- Đại diện là: Ông </w:t>
      </w:r>
      <w:r w:rsidR="004F5445" w:rsidRPr="00AB4A1F">
        <w:rPr>
          <w:rFonts w:ascii="Times New Roman" w:hAnsi="Times New Roman" w:cs="Times New Roman"/>
          <w:b/>
          <w:bCs/>
          <w:color w:val="auto"/>
          <w:sz w:val="28"/>
          <w:szCs w:val="28"/>
        </w:rPr>
        <w:t>Vũ Hữu Hiệp</w:t>
      </w:r>
      <w:r w:rsidRPr="00AB4A1F">
        <w:rPr>
          <w:rFonts w:ascii="Times New Roman" w:hAnsi="Times New Roman" w:cs="Times New Roman"/>
          <w:color w:val="auto"/>
          <w:sz w:val="28"/>
          <w:szCs w:val="28"/>
        </w:rPr>
        <w:t xml:space="preserve"> - Chức vụ: </w:t>
      </w:r>
      <w:r w:rsidR="002342CA" w:rsidRPr="00AB4A1F">
        <w:rPr>
          <w:rFonts w:ascii="Times New Roman" w:hAnsi="Times New Roman" w:cs="Times New Roman"/>
          <w:color w:val="auto"/>
          <w:sz w:val="28"/>
          <w:szCs w:val="28"/>
        </w:rPr>
        <w:t>Trưởng phòng</w:t>
      </w:r>
    </w:p>
    <w:p w14:paraId="03CF34F0" w14:textId="77777777" w:rsidR="00892765" w:rsidRPr="00AB4A1F" w:rsidRDefault="00892765" w:rsidP="00A0016B">
      <w:pPr>
        <w:pStyle w:val="Noidung"/>
        <w:spacing w:before="40" w:after="20" w:line="240" w:lineRule="auto"/>
        <w:ind w:firstLine="567"/>
        <w:rPr>
          <w:b/>
          <w:spacing w:val="0"/>
          <w:lang w:val="it-IT"/>
        </w:rPr>
      </w:pPr>
      <w:r w:rsidRPr="00AB4A1F">
        <w:rPr>
          <w:b/>
          <w:spacing w:val="0"/>
          <w:lang w:val="it-IT"/>
        </w:rPr>
        <w:t xml:space="preserve">2. Nhà thầu (Gọi tắt là Bên B): </w:t>
      </w:r>
    </w:p>
    <w:bookmarkEnd w:id="2"/>
    <w:p w14:paraId="645F3E65" w14:textId="4411175A" w:rsidR="00C34C06" w:rsidRPr="00AB4A1F" w:rsidRDefault="00C34C06"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Tên giao dịch: </w:t>
      </w:r>
      <w:r w:rsidR="00B81D17" w:rsidRPr="00AB4A1F">
        <w:rPr>
          <w:rFonts w:ascii="Times New Roman" w:hAnsi="Times New Roman"/>
          <w:b/>
          <w:bCs/>
          <w:sz w:val="28"/>
          <w:szCs w:val="28"/>
        </w:rPr>
        <w:t xml:space="preserve">Công ty </w:t>
      </w:r>
      <w:r w:rsidR="005B4F98">
        <w:rPr>
          <w:rFonts w:ascii="Times New Roman" w:hAnsi="Times New Roman"/>
          <w:b/>
          <w:bCs/>
          <w:sz w:val="28"/>
          <w:szCs w:val="28"/>
        </w:rPr>
        <w:t>Kiểm toán và Tư vấn tài chính AFCO</w:t>
      </w:r>
      <w:r w:rsidR="000F0C43">
        <w:rPr>
          <w:rFonts w:ascii="Times New Roman" w:hAnsi="Times New Roman"/>
          <w:b/>
          <w:bCs/>
          <w:sz w:val="28"/>
          <w:szCs w:val="28"/>
        </w:rPr>
        <w:t xml:space="preserve"> Việt Nam </w:t>
      </w:r>
    </w:p>
    <w:p w14:paraId="7DB18808" w14:textId="61A424A5" w:rsidR="00C34C06" w:rsidRDefault="00C34C06"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Địa chỉ: </w:t>
      </w:r>
      <w:r w:rsidR="000F0C43" w:rsidRPr="000F0C43">
        <w:rPr>
          <w:rFonts w:ascii="Times New Roman" w:hAnsi="Times New Roman"/>
          <w:color w:val="081B3A"/>
          <w:spacing w:val="3"/>
          <w:sz w:val="28"/>
          <w:szCs w:val="28"/>
          <w:shd w:val="clear" w:color="auto" w:fill="FFFFFF"/>
        </w:rPr>
        <w:t>Số 18 dãy M, ngõ 6 Bế Văn Đàn, Phường Hà Đông, TP Hà Nội, Việt Nam</w:t>
      </w:r>
    </w:p>
    <w:p w14:paraId="41C35BF3" w14:textId="11193FD1" w:rsidR="0083021C" w:rsidRPr="00A4011C" w:rsidRDefault="000F0C43" w:rsidP="0083021C">
      <w:pPr>
        <w:pStyle w:val="Default"/>
        <w:ind w:firstLine="567"/>
        <w:rPr>
          <w:rFonts w:ascii="Times New Roman" w:hAnsi="Times New Roman" w:cs="Times New Roman"/>
          <w:sz w:val="28"/>
          <w:szCs w:val="28"/>
        </w:rPr>
      </w:pPr>
      <w:r>
        <w:rPr>
          <w:rFonts w:ascii="Times New Roman" w:hAnsi="Times New Roman" w:cs="Times New Roman"/>
          <w:sz w:val="28"/>
          <w:szCs w:val="28"/>
        </w:rPr>
        <w:t xml:space="preserve">- Mã số thuế: </w:t>
      </w:r>
      <w:r w:rsidRPr="000F0C43">
        <w:rPr>
          <w:rFonts w:ascii="Times New Roman" w:hAnsi="Times New Roman" w:cs="Times New Roman"/>
          <w:color w:val="081B3A"/>
          <w:spacing w:val="3"/>
          <w:sz w:val="28"/>
          <w:szCs w:val="28"/>
          <w:shd w:val="clear" w:color="auto" w:fill="FFFFFF"/>
        </w:rPr>
        <w:t>0109289848</w:t>
      </w:r>
    </w:p>
    <w:p w14:paraId="08903490" w14:textId="220DE00E" w:rsidR="00AB4A1F" w:rsidRDefault="0083021C" w:rsidP="000F0C43">
      <w:pPr>
        <w:pStyle w:val="Default"/>
        <w:ind w:firstLine="567"/>
        <w:rPr>
          <w:rFonts w:ascii="Times New Roman" w:hAnsi="Times New Roman" w:cs="Times New Roman"/>
          <w:color w:val="081B3A"/>
          <w:spacing w:val="3"/>
          <w:sz w:val="28"/>
          <w:szCs w:val="28"/>
          <w:shd w:val="clear" w:color="auto" w:fill="FFFFFF"/>
        </w:rPr>
      </w:pPr>
      <w:r w:rsidRPr="00A4011C">
        <w:rPr>
          <w:rFonts w:ascii="Times New Roman" w:hAnsi="Times New Roman" w:cs="Times New Roman"/>
          <w:sz w:val="28"/>
          <w:szCs w:val="28"/>
        </w:rPr>
        <w:t xml:space="preserve">- Tài khoàn số: </w:t>
      </w:r>
      <w:r w:rsidR="000F0C43" w:rsidRPr="000F0C43">
        <w:rPr>
          <w:rFonts w:ascii="Times New Roman" w:hAnsi="Times New Roman" w:cs="Times New Roman"/>
          <w:color w:val="081B3A"/>
          <w:spacing w:val="3"/>
          <w:sz w:val="28"/>
          <w:szCs w:val="28"/>
          <w:shd w:val="clear" w:color="auto" w:fill="FFFFFF"/>
        </w:rPr>
        <w:t>1016542142            Ngân hàng: Ngân hàng TMCP Ngoại thương Việt Nam - CN Tây Hà Nội - PGD Khuất Duy Tiến</w:t>
      </w:r>
    </w:p>
    <w:p w14:paraId="0612BF64" w14:textId="7AF1DDD0" w:rsidR="0062538C" w:rsidRPr="00AC59DE" w:rsidRDefault="0062538C" w:rsidP="0062538C">
      <w:pPr>
        <w:pStyle w:val="StyleHeading1VnArialH18ptBold"/>
        <w:spacing w:before="60" w:after="60" w:line="264" w:lineRule="auto"/>
        <w:ind w:firstLine="720"/>
        <w:jc w:val="both"/>
        <w:rPr>
          <w:rFonts w:ascii="Times New Roman" w:hAnsi="Times New Roman"/>
          <w:b/>
          <w:color w:val="000000" w:themeColor="text1"/>
          <w:sz w:val="28"/>
          <w:szCs w:val="28"/>
          <w:lang w:val="nl-NL"/>
        </w:rPr>
      </w:pPr>
      <w:r w:rsidRPr="00AC59DE">
        <w:rPr>
          <w:rFonts w:ascii="Times New Roman" w:hAnsi="Times New Roman"/>
          <w:color w:val="000000" w:themeColor="text1"/>
          <w:spacing w:val="3"/>
          <w:sz w:val="28"/>
          <w:szCs w:val="28"/>
          <w:shd w:val="clear" w:color="auto" w:fill="FFFFFF"/>
        </w:rPr>
        <w:lastRenderedPageBreak/>
        <w:t>-</w:t>
      </w:r>
      <w:r w:rsidRPr="00AC59DE">
        <w:rPr>
          <w:rFonts w:ascii="Times New Roman" w:hAnsi="Times New Roman"/>
          <w:b/>
          <w:color w:val="000000" w:themeColor="text1"/>
          <w:sz w:val="28"/>
          <w:szCs w:val="28"/>
          <w:lang w:val="nl-NL"/>
        </w:rPr>
        <w:t xml:space="preserve"> Mã chương: 855         Mã NDKT: 1702</w:t>
      </w:r>
    </w:p>
    <w:p w14:paraId="2D47F56B" w14:textId="77777777" w:rsidR="00973E70" w:rsidRPr="00AB4A1F" w:rsidRDefault="00973E70" w:rsidP="0011195D">
      <w:pPr>
        <w:pStyle w:val="Heading2"/>
        <w:spacing w:before="40" w:after="20" w:line="276" w:lineRule="auto"/>
        <w:rPr>
          <w:szCs w:val="28"/>
          <w:lang w:val="pt-BR"/>
        </w:rPr>
      </w:pPr>
      <w:r w:rsidRPr="00AB4A1F">
        <w:rPr>
          <w:szCs w:val="28"/>
          <w:lang w:val="pt-BR"/>
        </w:rPr>
        <w:t>Điều 1. Luật và ngôn ngữ sử dụng</w:t>
      </w:r>
    </w:p>
    <w:p w14:paraId="3C9ECF2E" w14:textId="77777777" w:rsidR="00973E70" w:rsidRPr="00AB4A1F" w:rsidRDefault="00973E70" w:rsidP="0011195D">
      <w:pPr>
        <w:spacing w:before="40" w:after="20" w:line="276" w:lineRule="auto"/>
        <w:ind w:firstLine="567"/>
        <w:jc w:val="both"/>
        <w:rPr>
          <w:rFonts w:ascii="Times New Roman" w:hAnsi="Times New Roman"/>
          <w:sz w:val="28"/>
          <w:szCs w:val="28"/>
          <w:lang w:val="pt-BR"/>
        </w:rPr>
      </w:pPr>
      <w:r w:rsidRPr="00AB4A1F">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AB4A1F" w:rsidRDefault="00973E70" w:rsidP="0011195D">
      <w:pPr>
        <w:pStyle w:val="Heading2"/>
        <w:tabs>
          <w:tab w:val="left" w:pos="840"/>
        </w:tabs>
        <w:spacing w:before="40" w:after="20" w:line="276" w:lineRule="auto"/>
        <w:rPr>
          <w:b w:val="0"/>
          <w:bCs/>
          <w:szCs w:val="28"/>
          <w:lang w:val="pt-BR"/>
        </w:rPr>
      </w:pPr>
      <w:r w:rsidRPr="00AB4A1F">
        <w:rPr>
          <w:b w:val="0"/>
          <w:bCs/>
          <w:szCs w:val="28"/>
          <w:lang w:val="pt-BR"/>
        </w:rPr>
        <w:t>1.2. Ngôn ngữ sử dụng cho hợp đồng là tiếng Việt.</w:t>
      </w:r>
    </w:p>
    <w:p w14:paraId="281F5EBB" w14:textId="77777777" w:rsidR="00973E70" w:rsidRPr="00AB4A1F" w:rsidRDefault="00973E70" w:rsidP="0011195D">
      <w:pPr>
        <w:pStyle w:val="Heading2"/>
        <w:spacing w:before="40" w:after="20" w:line="276" w:lineRule="auto"/>
        <w:rPr>
          <w:bCs/>
          <w:szCs w:val="28"/>
          <w:lang w:val="pt-BR"/>
        </w:rPr>
      </w:pPr>
      <w:r w:rsidRPr="00AB4A1F">
        <w:rPr>
          <w:bCs/>
          <w:szCs w:val="28"/>
          <w:lang w:val="pt-BR"/>
        </w:rPr>
        <w:t>Điều 2. Bảo đảm thực hiện hợp đồng</w:t>
      </w:r>
    </w:p>
    <w:p w14:paraId="29EED022" w14:textId="5A6CD7B7" w:rsidR="00973E70" w:rsidRPr="00AB4A1F" w:rsidRDefault="00FD3850" w:rsidP="0011195D">
      <w:pPr>
        <w:spacing w:before="40" w:after="20" w:line="276" w:lineRule="auto"/>
        <w:ind w:firstLine="567"/>
        <w:jc w:val="both"/>
        <w:rPr>
          <w:rFonts w:ascii="Times New Roman" w:hAnsi="Times New Roman"/>
          <w:i/>
          <w:iCs/>
          <w:sz w:val="28"/>
          <w:szCs w:val="28"/>
        </w:rPr>
      </w:pPr>
      <w:r w:rsidRPr="00AB4A1F">
        <w:rPr>
          <w:rFonts w:ascii="Times New Roman" w:hAnsi="Times New Roman"/>
          <w:sz w:val="28"/>
          <w:szCs w:val="28"/>
        </w:rPr>
        <w:t>Không áp dụng.</w:t>
      </w:r>
    </w:p>
    <w:p w14:paraId="2BFE0F5B" w14:textId="77777777" w:rsidR="00997E3C"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Điều 3. Nội dung và khối lượng công việc của Hợp đồng</w:t>
      </w:r>
    </w:p>
    <w:p w14:paraId="41C1EC0B" w14:textId="42AB7DE4" w:rsidR="00997E3C" w:rsidRPr="0050454A" w:rsidRDefault="00997E3C" w:rsidP="000F0C43">
      <w:pPr>
        <w:spacing w:line="276" w:lineRule="auto"/>
        <w:ind w:left="720"/>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4A1F">
        <w:rPr>
          <w:rFonts w:ascii="Times New Roman" w:hAnsi="Times New Roman"/>
          <w:bCs/>
          <w:sz w:val="28"/>
          <w:szCs w:val="28"/>
        </w:rPr>
        <w:t xml:space="preserve">Chủ đầu tư giao cho nhà thầu thực hiện </w:t>
      </w:r>
      <w:r w:rsidR="002342CA" w:rsidRPr="00AB4A1F">
        <w:rPr>
          <w:rFonts w:ascii="Times New Roman" w:hAnsi="Times New Roman"/>
          <w:bCs/>
          <w:sz w:val="28"/>
          <w:szCs w:val="28"/>
        </w:rPr>
        <w:t>Gói thầu số 0</w:t>
      </w:r>
      <w:r w:rsidR="002B06AC" w:rsidRPr="00AB4A1F">
        <w:rPr>
          <w:rFonts w:ascii="Times New Roman" w:hAnsi="Times New Roman"/>
          <w:bCs/>
          <w:sz w:val="28"/>
          <w:szCs w:val="28"/>
        </w:rPr>
        <w:t>4</w:t>
      </w:r>
      <w:r w:rsidR="002342CA" w:rsidRPr="00AB4A1F">
        <w:rPr>
          <w:rFonts w:ascii="Times New Roman" w:hAnsi="Times New Roman"/>
          <w:bCs/>
          <w:sz w:val="28"/>
          <w:szCs w:val="28"/>
        </w:rPr>
        <w:t>:</w:t>
      </w:r>
      <w:r w:rsidR="000F0C43">
        <w:rPr>
          <w:rFonts w:ascii="Times New Roman" w:hAnsi="Times New Roman"/>
          <w:bCs/>
          <w:sz w:val="28"/>
          <w:szCs w:val="28"/>
        </w:rPr>
        <w:t>Kiểm toán độc lập thuộc kế hoạch lựa chọn nhà thầu công trình: Sửa chữa hệ thống kênh xây xã kiến minh, thành phố Hải Phòng</w:t>
      </w:r>
      <w:r w:rsidR="000F0C43" w:rsidRPr="000F0C43">
        <w:rPr>
          <w:rFonts w:ascii="Times New Roman" w:hAnsi="Times New Roman"/>
          <w:b/>
          <w:bCs/>
          <w:sz w:val="28"/>
          <w:szCs w:val="28"/>
          <w:lang w:val="pt-BR"/>
        </w:rPr>
        <w:t xml:space="preserve"> </w:t>
      </w:r>
      <w:r w:rsidR="0050454A">
        <w:rPr>
          <w:rFonts w:ascii="Times New Roman" w:hAnsi="Times New Roman"/>
          <w:bCs/>
          <w:sz w:val="28"/>
          <w:szCs w:val="28"/>
          <w:lang w:val="pt-BR"/>
        </w:rPr>
        <w:t>kiểm tra tính pháp lý của dự án, kiểm tra khối lượng và đơn giá thực tế, kiểm tra chi phí đầu tư và lập báo cáo.</w:t>
      </w:r>
    </w:p>
    <w:p w14:paraId="54F8BA48" w14:textId="435045D6" w:rsidR="00973E70" w:rsidRPr="00AB4A1F" w:rsidRDefault="00973E70"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 xml:space="preserve">Điều </w:t>
      </w:r>
      <w:r w:rsidR="00997E3C" w:rsidRPr="00AB4A1F">
        <w:rPr>
          <w:rFonts w:ascii="Times New Roman" w:hAnsi="Times New Roman"/>
          <w:b/>
          <w:sz w:val="28"/>
          <w:szCs w:val="28"/>
        </w:rPr>
        <w:t>4</w:t>
      </w:r>
      <w:r w:rsidRPr="00AB4A1F">
        <w:rPr>
          <w:rFonts w:ascii="Times New Roman" w:hAnsi="Times New Roman"/>
          <w:b/>
          <w:sz w:val="28"/>
          <w:szCs w:val="28"/>
        </w:rPr>
        <w:t>. Thời gian và tiến độ thực hiện</w:t>
      </w:r>
    </w:p>
    <w:p w14:paraId="650F2ECD" w14:textId="2BF7D3D9"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Thời gian thực hiện hợp đồng: </w:t>
      </w:r>
      <w:r w:rsidR="0050454A">
        <w:rPr>
          <w:rFonts w:ascii="Times New Roman" w:hAnsi="Times New Roman"/>
          <w:noProof/>
          <w:sz w:val="28"/>
          <w:szCs w:val="28"/>
        </w:rPr>
        <w:t>45</w:t>
      </w:r>
      <w:r w:rsidRPr="00AB4A1F">
        <w:rPr>
          <w:rFonts w:ascii="Times New Roman" w:hAnsi="Times New Roman"/>
          <w:sz w:val="28"/>
          <w:szCs w:val="28"/>
        </w:rPr>
        <w:t xml:space="preserve"> ngày.</w:t>
      </w:r>
    </w:p>
    <w:p w14:paraId="128355BA" w14:textId="1CF790A1"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Thời gian trên là thời gian nhà thầu thi công liên tục không kể thời gian phải dừng thi công do giải phóng mặt bằng</w:t>
      </w:r>
      <w:r w:rsidR="00972A99" w:rsidRPr="00AB4A1F">
        <w:rPr>
          <w:rFonts w:ascii="Times New Roman" w:hAnsi="Times New Roman"/>
          <w:sz w:val="28"/>
          <w:szCs w:val="28"/>
        </w:rPr>
        <w:t>, ngày nghỉ lễ, tết</w:t>
      </w:r>
      <w:r w:rsidRPr="00AB4A1F">
        <w:rPr>
          <w:rFonts w:ascii="Times New Roman" w:hAnsi="Times New Roman"/>
          <w:sz w:val="28"/>
          <w:szCs w:val="28"/>
        </w:rPr>
        <w:t xml:space="preserve"> và các trường hợp bất khả kháng.</w:t>
      </w:r>
    </w:p>
    <w:p w14:paraId="537C7F96" w14:textId="77777777"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Ngày khởi công công trình là ngày Chủ đầu tư (đại diện chủ đầu tư) phát lệnh khởi công.</w:t>
      </w:r>
    </w:p>
    <w:p w14:paraId="6A376E1D" w14:textId="3FD474B4" w:rsidR="00973E70" w:rsidRPr="00AB4A1F" w:rsidRDefault="00973E70"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 xml:space="preserve">Điều </w:t>
      </w:r>
      <w:r w:rsidR="00997E3C" w:rsidRPr="00AB4A1F">
        <w:rPr>
          <w:rFonts w:ascii="Times New Roman" w:hAnsi="Times New Roman"/>
          <w:b/>
          <w:sz w:val="28"/>
          <w:szCs w:val="28"/>
        </w:rPr>
        <w:t>5</w:t>
      </w:r>
      <w:r w:rsidRPr="00AB4A1F">
        <w:rPr>
          <w:rFonts w:ascii="Times New Roman" w:hAnsi="Times New Roman"/>
          <w:b/>
          <w:sz w:val="28"/>
          <w:szCs w:val="28"/>
        </w:rPr>
        <w:t>. Giá Hợp đồng, tạm ứng và thanh toán</w:t>
      </w:r>
    </w:p>
    <w:p w14:paraId="6B883975" w14:textId="404D5519" w:rsidR="00973E70"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.1. Giá Hợp đồng</w:t>
      </w:r>
      <w:r w:rsidR="00973E70" w:rsidRPr="00AB4A1F">
        <w:rPr>
          <w:rFonts w:ascii="Times New Roman" w:hAnsi="Times New Roman"/>
          <w:b/>
          <w:sz w:val="28"/>
          <w:szCs w:val="28"/>
        </w:rPr>
        <w:tab/>
      </w:r>
      <w:r w:rsidR="00973E70" w:rsidRPr="00AB4A1F">
        <w:rPr>
          <w:rFonts w:ascii="Times New Roman" w:hAnsi="Times New Roman"/>
          <w:b/>
          <w:sz w:val="28"/>
          <w:szCs w:val="28"/>
        </w:rPr>
        <w:tab/>
      </w:r>
    </w:p>
    <w:p w14:paraId="7FE16F77" w14:textId="2F5B3FA3" w:rsidR="00973E70" w:rsidRPr="00AB4A1F" w:rsidRDefault="00973E70" w:rsidP="0011195D">
      <w:pPr>
        <w:spacing w:before="40" w:after="20"/>
        <w:ind w:firstLine="567"/>
        <w:jc w:val="both"/>
        <w:rPr>
          <w:rFonts w:ascii="Times New Roman" w:hAnsi="Times New Roman"/>
          <w:i/>
          <w:szCs w:val="28"/>
          <w:lang w:val="vi-VN"/>
        </w:rPr>
      </w:pPr>
      <w:r w:rsidRPr="00AB4A1F">
        <w:rPr>
          <w:rFonts w:ascii="Times New Roman" w:hAnsi="Times New Roman"/>
          <w:sz w:val="28"/>
          <w:szCs w:val="28"/>
        </w:rPr>
        <w:t xml:space="preserve">Tổng giá trị Hợp đồng </w:t>
      </w:r>
      <w:r w:rsidRPr="00AB4A1F">
        <w:rPr>
          <w:rFonts w:ascii="Times New Roman" w:hAnsi="Times New Roman"/>
          <w:i/>
          <w:sz w:val="28"/>
          <w:szCs w:val="28"/>
        </w:rPr>
        <w:t>(bao gồm cả thuế)</w:t>
      </w:r>
      <w:r w:rsidRPr="00AB4A1F">
        <w:rPr>
          <w:rFonts w:ascii="Times New Roman" w:hAnsi="Times New Roman"/>
          <w:sz w:val="28"/>
          <w:szCs w:val="28"/>
        </w:rPr>
        <w:t xml:space="preserve"> </w:t>
      </w:r>
      <w:r w:rsidRPr="00AB4A1F">
        <w:rPr>
          <w:rFonts w:ascii="Times New Roman" w:hAnsi="Times New Roman"/>
          <w:sz w:val="28"/>
          <w:szCs w:val="28"/>
          <w:lang w:val="vi-VN"/>
        </w:rPr>
        <w:t>là</w:t>
      </w:r>
      <w:bookmarkStart w:id="3" w:name="_Hlk202509996"/>
      <w:bookmarkStart w:id="4" w:name="_Hlk202510942"/>
      <w:r w:rsidR="0050454A">
        <w:rPr>
          <w:rFonts w:ascii="Times New Roman" w:hAnsi="Times New Roman"/>
          <w:b/>
          <w:sz w:val="28"/>
          <w:szCs w:val="28"/>
        </w:rPr>
        <w:t xml:space="preserve"> 24.244.000</w:t>
      </w:r>
      <w:r w:rsidR="00374496" w:rsidRPr="00AB4A1F">
        <w:rPr>
          <w:rFonts w:ascii="Times New Roman" w:hAnsi="Times New Roman"/>
          <w:noProof/>
          <w:sz w:val="28"/>
          <w:szCs w:val="28"/>
        </w:rPr>
        <w:t xml:space="preserve">. </w:t>
      </w:r>
      <w:r w:rsidR="00374496" w:rsidRPr="00AB4A1F">
        <w:rPr>
          <w:rFonts w:ascii="Times New Roman" w:hAnsi="Times New Roman"/>
          <w:i/>
          <w:sz w:val="28"/>
          <w:szCs w:val="26"/>
          <w:lang w:val="nb-NO"/>
        </w:rPr>
        <w:t xml:space="preserve">(Bằng chữ: </w:t>
      </w:r>
      <w:r w:rsidR="0050454A">
        <w:rPr>
          <w:rFonts w:ascii="Times New Roman" w:hAnsi="Times New Roman"/>
          <w:i/>
          <w:noProof/>
          <w:sz w:val="28"/>
          <w:szCs w:val="28"/>
        </w:rPr>
        <w:t>Hai mươi tư triệu</w:t>
      </w:r>
      <w:r w:rsidR="00972A99" w:rsidRPr="00AB4A1F">
        <w:rPr>
          <w:rFonts w:ascii="Times New Roman" w:hAnsi="Times New Roman"/>
          <w:i/>
          <w:noProof/>
          <w:sz w:val="28"/>
          <w:szCs w:val="28"/>
        </w:rPr>
        <w:t>,</w:t>
      </w:r>
      <w:r w:rsidR="0050454A">
        <w:rPr>
          <w:rFonts w:ascii="Times New Roman" w:hAnsi="Times New Roman"/>
          <w:i/>
          <w:noProof/>
          <w:sz w:val="28"/>
          <w:szCs w:val="28"/>
        </w:rPr>
        <w:t>hai trăm bốn mươi bốn nghìn đồng</w:t>
      </w:r>
      <w:r w:rsidR="00374496" w:rsidRPr="00AB4A1F">
        <w:rPr>
          <w:rFonts w:ascii="Times New Roman" w:hAnsi="Times New Roman"/>
          <w:i/>
          <w:noProof/>
          <w:sz w:val="28"/>
          <w:szCs w:val="28"/>
        </w:rPr>
        <w:t>./.</w:t>
      </w:r>
      <w:r w:rsidR="00374496" w:rsidRPr="00AB4A1F">
        <w:rPr>
          <w:rFonts w:ascii="Times New Roman" w:hAnsi="Times New Roman"/>
          <w:i/>
          <w:sz w:val="28"/>
          <w:szCs w:val="26"/>
          <w:lang w:val="nb-NO"/>
        </w:rPr>
        <w:t>)</w:t>
      </w:r>
      <w:bookmarkEnd w:id="3"/>
      <w:r w:rsidRPr="00AB4A1F">
        <w:rPr>
          <w:rFonts w:ascii="Times New Roman" w:hAnsi="Times New Roman"/>
          <w:i/>
          <w:sz w:val="28"/>
          <w:szCs w:val="28"/>
          <w:lang w:val="vi-VN"/>
        </w:rPr>
        <w:t>.</w:t>
      </w:r>
    </w:p>
    <w:bookmarkEnd w:id="4"/>
    <w:p w14:paraId="067E3373" w14:textId="00EDB686"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 Loại hợp đồng: </w:t>
      </w:r>
      <w:r w:rsidR="00661B2D">
        <w:rPr>
          <w:rFonts w:ascii="Times New Roman" w:hAnsi="Times New Roman"/>
          <w:noProof/>
          <w:sz w:val="28"/>
          <w:szCs w:val="28"/>
        </w:rPr>
        <w:t>Trọn gói</w:t>
      </w:r>
      <w:r w:rsidRPr="00AB4A1F">
        <w:rPr>
          <w:rFonts w:ascii="Times New Roman" w:hAnsi="Times New Roman"/>
          <w:sz w:val="28"/>
          <w:szCs w:val="28"/>
        </w:rPr>
        <w:t>.</w:t>
      </w:r>
    </w:p>
    <w:p w14:paraId="32888923" w14:textId="77777777"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200FCBA8" w14:textId="73E0C6E1" w:rsidR="00AD6752" w:rsidRPr="00A4011C" w:rsidRDefault="00997E3C" w:rsidP="00A4011C">
      <w:pPr>
        <w:tabs>
          <w:tab w:val="left" w:pos="6379"/>
        </w:tabs>
        <w:spacing w:before="40" w:after="20" w:line="276" w:lineRule="auto"/>
        <w:ind w:firstLine="567"/>
        <w:jc w:val="both"/>
        <w:rPr>
          <w:rFonts w:ascii="Times New Roman" w:hAnsi="Times New Roman"/>
          <w:sz w:val="28"/>
          <w:szCs w:val="28"/>
        </w:rPr>
      </w:pPr>
      <w:r w:rsidRPr="00AB4A1F">
        <w:rPr>
          <w:rFonts w:ascii="Times New Roman" w:hAnsi="Times New Roman"/>
          <w:b/>
          <w:sz w:val="28"/>
          <w:szCs w:val="28"/>
        </w:rPr>
        <w:t>5</w:t>
      </w:r>
      <w:r w:rsidR="00973E70" w:rsidRPr="00AB4A1F">
        <w:rPr>
          <w:rFonts w:ascii="Times New Roman" w:hAnsi="Times New Roman"/>
          <w:b/>
          <w:sz w:val="28"/>
          <w:szCs w:val="28"/>
        </w:rPr>
        <w:t>.2. Tạm ứng</w:t>
      </w:r>
      <w:r w:rsidR="00AD6752" w:rsidRPr="00AB4A1F">
        <w:rPr>
          <w:rFonts w:ascii="Times New Roman" w:hAnsi="Times New Roman"/>
          <w:b/>
          <w:sz w:val="28"/>
          <w:szCs w:val="28"/>
        </w:rPr>
        <w:t>:</w:t>
      </w:r>
      <w:r w:rsidR="0011195D">
        <w:rPr>
          <w:rFonts w:ascii="Times New Roman" w:hAnsi="Times New Roman"/>
          <w:sz w:val="28"/>
          <w:szCs w:val="28"/>
        </w:rPr>
        <w:t xml:space="preserve"> Không áp dụng</w:t>
      </w:r>
      <w:r w:rsidR="00985EEB" w:rsidRPr="00AB4A1F">
        <w:rPr>
          <w:rFonts w:ascii="Times New Roman" w:hAnsi="Times New Roman"/>
          <w:sz w:val="28"/>
          <w:szCs w:val="28"/>
        </w:rPr>
        <w:t>.</w:t>
      </w:r>
    </w:p>
    <w:p w14:paraId="2170187B" w14:textId="2FC44510" w:rsidR="00973E70"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.3. Thanh toán:</w:t>
      </w:r>
    </w:p>
    <w:p w14:paraId="6467E7F2" w14:textId="77777777" w:rsidR="00973E70" w:rsidRPr="00AB4A1F" w:rsidRDefault="00973E70" w:rsidP="0011195D">
      <w:pPr>
        <w:spacing w:before="40" w:after="20" w:line="276" w:lineRule="auto"/>
        <w:ind w:firstLine="567"/>
        <w:jc w:val="both"/>
        <w:rPr>
          <w:rFonts w:ascii="Times New Roman" w:hAnsi="Times New Roman"/>
          <w:sz w:val="28"/>
          <w:szCs w:val="28"/>
        </w:rPr>
      </w:pPr>
      <w:r w:rsidRPr="00AB4A1F">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AB4A1F" w:rsidRDefault="00973E70" w:rsidP="0011195D">
      <w:pPr>
        <w:spacing w:before="40" w:after="20" w:line="276" w:lineRule="auto"/>
        <w:ind w:firstLine="567"/>
        <w:jc w:val="both"/>
        <w:rPr>
          <w:rFonts w:ascii="Times New Roman" w:hAnsi="Times New Roman"/>
          <w:sz w:val="28"/>
          <w:szCs w:val="28"/>
        </w:rPr>
      </w:pPr>
      <w:r w:rsidRPr="00AB4A1F">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30BD7F41"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w:t>
      </w:r>
      <w:r w:rsidRPr="00AB4A1F">
        <w:rPr>
          <w:rFonts w:ascii="Times New Roman" w:hAnsi="Times New Roman"/>
          <w:sz w:val="28"/>
          <w:szCs w:val="28"/>
        </w:rPr>
        <w:lastRenderedPageBreak/>
        <w:t xml:space="preserve">tối đa không quá </w:t>
      </w:r>
      <w:r w:rsidR="008A0041" w:rsidRPr="00AB4A1F">
        <w:rPr>
          <w:rFonts w:ascii="Times New Roman" w:hAnsi="Times New Roman"/>
          <w:sz w:val="28"/>
          <w:szCs w:val="28"/>
        </w:rPr>
        <w:t>100</w:t>
      </w:r>
      <w:r w:rsidRPr="00AB4A1F">
        <w:rPr>
          <w:rFonts w:ascii="Times New Roman" w:hAnsi="Times New Roman"/>
          <w:sz w:val="28"/>
          <w:szCs w:val="28"/>
        </w:rPr>
        <w:t xml:space="preserve">%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3F3D42FC" w:rsidR="00973E70" w:rsidRPr="00AB4A1F" w:rsidRDefault="00D87023"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w:t>
      </w:r>
      <w:r w:rsidR="00973E70" w:rsidRPr="00AB4A1F">
        <w:rPr>
          <w:rFonts w:ascii="Times New Roman" w:hAnsi="Times New Roman"/>
          <w:sz w:val="28"/>
          <w:szCs w:val="28"/>
        </w:rPr>
        <w:t xml:space="preserve">Khi quyết toán Dự án được cơ quan có thẩm quyền phê duyệt, chủ đầu tư sẽ thanh toán toàn bộ giá trị còn lại cho Nhà thầu theo giá trị được phê duyệt (sau khi trừ tiền đã thanh toán).Trường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149F44A8" w:rsidR="00973E70" w:rsidRPr="00AB4A1F" w:rsidRDefault="00997E3C" w:rsidP="00A0016B">
      <w:pPr>
        <w:spacing w:before="40" w:after="20"/>
        <w:ind w:firstLine="624"/>
        <w:jc w:val="both"/>
        <w:rPr>
          <w:rFonts w:ascii="Times New Roman" w:hAnsi="Times New Roman"/>
          <w:b/>
          <w:sz w:val="28"/>
        </w:rPr>
      </w:pPr>
      <w:r w:rsidRPr="00AB4A1F">
        <w:rPr>
          <w:rFonts w:ascii="Times New Roman" w:hAnsi="Times New Roman"/>
          <w:b/>
          <w:sz w:val="28"/>
        </w:rPr>
        <w:t>5</w:t>
      </w:r>
      <w:r w:rsidR="00973E70" w:rsidRPr="00AB4A1F">
        <w:rPr>
          <w:rFonts w:ascii="Times New Roman" w:hAnsi="Times New Roman"/>
          <w:b/>
          <w:sz w:val="28"/>
        </w:rPr>
        <w:t>.4. Thời hạn thanh toán:</w:t>
      </w:r>
    </w:p>
    <w:p w14:paraId="47C1A948" w14:textId="6C1B9057" w:rsidR="00973E70" w:rsidRPr="00AB4A1F" w:rsidRDefault="00973E70" w:rsidP="00A0016B">
      <w:pPr>
        <w:spacing w:before="40" w:after="20"/>
        <w:ind w:firstLine="624"/>
        <w:jc w:val="both"/>
        <w:rPr>
          <w:rFonts w:ascii="Times New Roman" w:hAnsi="Times New Roman"/>
          <w:sz w:val="28"/>
        </w:rPr>
      </w:pPr>
      <w:r w:rsidRPr="00AB4A1F">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787D51B6" w14:textId="6517DE6F" w:rsidR="00631B3A" w:rsidRPr="00AB4A1F" w:rsidRDefault="00631B3A" w:rsidP="00A0016B">
      <w:pPr>
        <w:pStyle w:val="Default"/>
        <w:jc w:val="both"/>
        <w:rPr>
          <w:rFonts w:ascii="Times New Roman" w:hAnsi="Times New Roman" w:cs="Times New Roman"/>
          <w:color w:val="auto"/>
          <w:sz w:val="28"/>
          <w:szCs w:val="28"/>
        </w:rPr>
      </w:pPr>
      <w:r w:rsidRPr="00AB4A1F">
        <w:rPr>
          <w:rFonts w:ascii="Times New Roman" w:hAnsi="Times New Roman" w:cs="Times New Roman"/>
          <w:color w:val="auto"/>
        </w:rPr>
        <w:tab/>
      </w:r>
      <w:r w:rsidRPr="00AB4A1F">
        <w:rPr>
          <w:rFonts w:ascii="Times New Roman" w:hAnsi="Times New Roman" w:cs="Times New Roman"/>
          <w:color w:val="auto"/>
          <w:sz w:val="28"/>
          <w:szCs w:val="28"/>
        </w:rPr>
        <w:t>b) Số lần thanh toán căn cứ theo tiến độ thực hiện hợp đồng và khối lượng nghiệm thu dưới hiện trường được Chủ đầu tư và tư vấn giám sát chấp thuận</w:t>
      </w:r>
      <w:r w:rsidR="00D87023" w:rsidRPr="00AB4A1F">
        <w:rPr>
          <w:rFonts w:ascii="Times New Roman" w:hAnsi="Times New Roman" w:cs="Times New Roman"/>
          <w:color w:val="auto"/>
          <w:sz w:val="28"/>
          <w:szCs w:val="28"/>
        </w:rPr>
        <w:t>.</w:t>
      </w:r>
    </w:p>
    <w:p w14:paraId="6B880027" w14:textId="1B500AB9" w:rsidR="00973E70" w:rsidRPr="00AB4A1F" w:rsidRDefault="00997E3C" w:rsidP="00A0016B">
      <w:pPr>
        <w:tabs>
          <w:tab w:val="left" w:pos="6379"/>
        </w:tabs>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.5. Thanh toán tiền bị giữ lại</w:t>
      </w:r>
    </w:p>
    <w:p w14:paraId="5B7ABF91" w14:textId="77777777" w:rsidR="00973E70" w:rsidRPr="00AB4A1F" w:rsidRDefault="00973E70" w:rsidP="00A0016B">
      <w:pPr>
        <w:pStyle w:val="Heading2"/>
        <w:tabs>
          <w:tab w:val="left" w:pos="0"/>
        </w:tabs>
        <w:rPr>
          <w:b w:val="0"/>
          <w:szCs w:val="28"/>
          <w:lang w:val="pt-BR"/>
        </w:rPr>
      </w:pPr>
      <w:r w:rsidRPr="00AB4A1F">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876FCFA" w:rsidR="00973E70" w:rsidRPr="00AB4A1F" w:rsidRDefault="00997E3C" w:rsidP="00A0016B">
      <w:pPr>
        <w:tabs>
          <w:tab w:val="left" w:pos="6379"/>
        </w:tabs>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 xml:space="preserve">.6. Đồng tiền và hình thức thanh toán </w:t>
      </w:r>
    </w:p>
    <w:p w14:paraId="0FDCA8A8" w14:textId="77777777" w:rsidR="00973E70" w:rsidRPr="00AB4A1F" w:rsidRDefault="00973E70" w:rsidP="00A0016B">
      <w:pPr>
        <w:ind w:firstLine="567"/>
        <w:jc w:val="both"/>
        <w:rPr>
          <w:rFonts w:ascii="Times New Roman" w:hAnsi="Times New Roman"/>
          <w:sz w:val="28"/>
          <w:szCs w:val="28"/>
          <w:lang w:val="pt-BR"/>
        </w:rPr>
      </w:pPr>
      <w:r w:rsidRPr="00AB4A1F">
        <w:rPr>
          <w:rFonts w:ascii="Times New Roman" w:hAnsi="Times New Roman"/>
          <w:sz w:val="28"/>
          <w:szCs w:val="28"/>
        </w:rPr>
        <w:t>a</w:t>
      </w:r>
      <w:r w:rsidRPr="00AB4A1F">
        <w:rPr>
          <w:rFonts w:ascii="Times New Roman" w:hAnsi="Times New Roman"/>
          <w:sz w:val="28"/>
          <w:szCs w:val="28"/>
          <w:lang w:val="pt-BR"/>
        </w:rPr>
        <w:t>) Đồng tiền thanh toán: giá hợp đồng sẽ được thanh toán bằng đồng tiền Việt Nam (VNĐ) .</w:t>
      </w:r>
    </w:p>
    <w:p w14:paraId="1F3EFA58" w14:textId="326AD72F" w:rsidR="00973E70" w:rsidRPr="00AB4A1F" w:rsidRDefault="00973E70" w:rsidP="00A0016B">
      <w:pPr>
        <w:ind w:firstLine="567"/>
        <w:jc w:val="both"/>
        <w:rPr>
          <w:rFonts w:ascii="Times New Roman" w:hAnsi="Times New Roman"/>
          <w:sz w:val="28"/>
          <w:szCs w:val="28"/>
        </w:rPr>
      </w:pPr>
      <w:r w:rsidRPr="00AB4A1F">
        <w:rPr>
          <w:rFonts w:ascii="Times New Roman" w:hAnsi="Times New Roman"/>
          <w:sz w:val="28"/>
          <w:szCs w:val="28"/>
        </w:rPr>
        <w:t>b) Hình thức thanh toán: thanh toán bằng hình thức chuyển khoản.</w:t>
      </w:r>
    </w:p>
    <w:p w14:paraId="4E16B61E" w14:textId="685193DB" w:rsidR="00973E70" w:rsidRPr="00AB4A1F" w:rsidRDefault="00997E3C" w:rsidP="00A0016B">
      <w:pPr>
        <w:ind w:firstLine="567"/>
        <w:jc w:val="both"/>
        <w:outlineLvl w:val="2"/>
        <w:rPr>
          <w:rFonts w:ascii="Times New Roman" w:hAnsi="Times New Roman"/>
          <w:b/>
          <w:sz w:val="28"/>
          <w:szCs w:val="28"/>
        </w:rPr>
      </w:pPr>
      <w:r w:rsidRPr="00AB4A1F">
        <w:rPr>
          <w:rFonts w:ascii="Times New Roman" w:hAnsi="Times New Roman"/>
          <w:b/>
          <w:sz w:val="28"/>
          <w:szCs w:val="28"/>
        </w:rPr>
        <w:t>5</w:t>
      </w:r>
      <w:r w:rsidR="00291BB1" w:rsidRPr="00AB4A1F">
        <w:rPr>
          <w:rFonts w:ascii="Times New Roman" w:hAnsi="Times New Roman"/>
          <w:b/>
          <w:sz w:val="28"/>
          <w:szCs w:val="28"/>
        </w:rPr>
        <w:t>.</w:t>
      </w:r>
      <w:r w:rsidR="00973E70" w:rsidRPr="00AB4A1F">
        <w:rPr>
          <w:rFonts w:ascii="Times New Roman" w:hAnsi="Times New Roman"/>
          <w:b/>
          <w:sz w:val="28"/>
          <w:szCs w:val="28"/>
        </w:rPr>
        <w:t xml:space="preserve">7. Hồ sơ thanh toán: </w:t>
      </w:r>
    </w:p>
    <w:p w14:paraId="585586EC" w14:textId="77777777" w:rsidR="00973E70" w:rsidRPr="00AB4A1F" w:rsidRDefault="00973E70" w:rsidP="00A0016B">
      <w:pPr>
        <w:pStyle w:val="Heading2"/>
        <w:widowControl/>
        <w:numPr>
          <w:ilvl w:val="5"/>
          <w:numId w:val="21"/>
        </w:numPr>
        <w:tabs>
          <w:tab w:val="left" w:pos="240"/>
          <w:tab w:val="left" w:pos="840"/>
        </w:tabs>
        <w:autoSpaceDE/>
        <w:autoSpaceDN/>
        <w:adjustRightInd/>
        <w:rPr>
          <w:b w:val="0"/>
          <w:bCs/>
          <w:lang w:val="sv-SE"/>
        </w:rPr>
      </w:pPr>
      <w:r w:rsidRPr="00AB4A1F">
        <w:rPr>
          <w:b w:val="0"/>
          <w:bCs/>
        </w:rPr>
        <w:t>Biên bản nghiệm thu khối lượng hoàn thành</w:t>
      </w:r>
      <w:r w:rsidRPr="00AB4A1F">
        <w:rPr>
          <w:b w:val="0"/>
          <w:bCs/>
          <w:lang w:val="sv-SE"/>
        </w:rPr>
        <w:t xml:space="preserve"> thực tế trong giai đoạn thanh toán có xác nhận của đại diện Chủ đầu tư hoặc đại diện Nhà tư vấn (</w:t>
      </w:r>
      <w:r w:rsidRPr="00AB4A1F">
        <w:rPr>
          <w:b w:val="0"/>
          <w:bCs/>
          <w:i/>
          <w:iCs/>
          <w:lang w:val="sv-SE"/>
        </w:rPr>
        <w:t>nếu có</w:t>
      </w:r>
      <w:r w:rsidRPr="00AB4A1F">
        <w:rPr>
          <w:b w:val="0"/>
          <w:bCs/>
          <w:lang w:val="sv-SE"/>
        </w:rPr>
        <w:t xml:space="preserve">) và đại diện </w:t>
      </w:r>
      <w:r w:rsidRPr="00AB4A1F">
        <w:rPr>
          <w:b w:val="0"/>
          <w:bCs/>
          <w:lang w:val="pt-BR"/>
        </w:rPr>
        <w:t>Nhà</w:t>
      </w:r>
      <w:r w:rsidRPr="00AB4A1F">
        <w:rPr>
          <w:b w:val="0"/>
          <w:bCs/>
          <w:lang w:val="sv-SE"/>
        </w:rPr>
        <w:t xml:space="preserve"> thầu (</w:t>
      </w:r>
      <w:r w:rsidRPr="00AB4A1F">
        <w:rPr>
          <w:b w:val="0"/>
          <w:bCs/>
          <w:i/>
          <w:iCs/>
          <w:lang w:val="sv-SE"/>
        </w:rPr>
        <w:t>theo mẫu biên bản nghiệm thu chất lượng có ghi khối lượng</w:t>
      </w:r>
      <w:r w:rsidRPr="00AB4A1F">
        <w:rPr>
          <w:lang w:val="sv-SE"/>
        </w:rPr>
        <w:t>)</w:t>
      </w:r>
      <w:r w:rsidRPr="00AB4A1F">
        <w:rPr>
          <w:b w:val="0"/>
          <w:bCs/>
          <w:lang w:val="sv-SE"/>
        </w:rPr>
        <w:t>;</w:t>
      </w:r>
    </w:p>
    <w:p w14:paraId="6425E665" w14:textId="77777777" w:rsidR="00973E70" w:rsidRPr="00AB4A1F" w:rsidRDefault="00973E70" w:rsidP="00A0016B">
      <w:pPr>
        <w:pStyle w:val="Heading2"/>
        <w:widowControl/>
        <w:numPr>
          <w:ilvl w:val="5"/>
          <w:numId w:val="21"/>
        </w:numPr>
        <w:tabs>
          <w:tab w:val="left" w:pos="240"/>
          <w:tab w:val="left" w:pos="840"/>
        </w:tabs>
        <w:autoSpaceDE/>
        <w:autoSpaceDN/>
        <w:adjustRightInd/>
        <w:rPr>
          <w:b w:val="0"/>
          <w:bCs/>
        </w:rPr>
      </w:pPr>
      <w:r w:rsidRPr="00AB4A1F">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AB4A1F" w:rsidRDefault="00973E70" w:rsidP="00A0016B">
      <w:pPr>
        <w:pStyle w:val="Heading2"/>
        <w:tabs>
          <w:tab w:val="left" w:pos="240"/>
          <w:tab w:val="left" w:pos="840"/>
        </w:tabs>
        <w:rPr>
          <w:b w:val="0"/>
          <w:bCs/>
          <w:lang w:val="sv-SE"/>
        </w:rPr>
      </w:pPr>
      <w:r w:rsidRPr="00AB4A1F">
        <w:rPr>
          <w:b w:val="0"/>
          <w:bCs/>
          <w:lang w:val="sv-SE"/>
        </w:rPr>
        <w:t xml:space="preserve">- Đề nghị thanh toán của </w:t>
      </w:r>
      <w:r w:rsidRPr="00AB4A1F">
        <w:rPr>
          <w:b w:val="0"/>
          <w:bCs/>
          <w:lang w:val="pt-BR"/>
        </w:rPr>
        <w:t>Nhà</w:t>
      </w:r>
      <w:r w:rsidRPr="00AB4A1F">
        <w:rPr>
          <w:b w:val="0"/>
          <w:bCs/>
          <w:lang w:val="sv-SE"/>
        </w:rPr>
        <w:t xml:space="preserve"> thầu cần thể hiện các nội dung: giá trị khối lượng hoàn thành theo Hợp đồng, giá trị khối lượng các công việc phát sinh (</w:t>
      </w:r>
      <w:r w:rsidRPr="00AB4A1F">
        <w:rPr>
          <w:b w:val="0"/>
          <w:bCs/>
          <w:i/>
          <w:iCs/>
          <w:lang w:val="sv-SE"/>
        </w:rPr>
        <w:t>nếu có</w:t>
      </w:r>
      <w:r w:rsidRPr="00AB4A1F">
        <w:rPr>
          <w:b w:val="0"/>
          <w:bCs/>
          <w:lang w:val="sv-SE"/>
        </w:rPr>
        <w:t xml:space="preserve">), giảm trừ tiền tạm ứng, giá trị đề nghị thanh toán trong giai đoạn sau khi đã bù trừ các khoản này có xác nhận của đại diện Chủ đầu tư và đại diện </w:t>
      </w:r>
      <w:r w:rsidRPr="00AB4A1F">
        <w:rPr>
          <w:b w:val="0"/>
          <w:bCs/>
          <w:lang w:val="pt-BR"/>
        </w:rPr>
        <w:t>Nhà</w:t>
      </w:r>
      <w:r w:rsidRPr="00AB4A1F">
        <w:rPr>
          <w:b w:val="0"/>
          <w:bCs/>
          <w:lang w:val="sv-SE"/>
        </w:rPr>
        <w:t xml:space="preserve"> thầu.</w:t>
      </w:r>
    </w:p>
    <w:p w14:paraId="56C6E117" w14:textId="163784B7" w:rsidR="00973E70" w:rsidRPr="00AB4A1F" w:rsidRDefault="00973E70" w:rsidP="00A0016B">
      <w:pPr>
        <w:pStyle w:val="Heading2"/>
        <w:tabs>
          <w:tab w:val="left" w:pos="240"/>
          <w:tab w:val="left" w:pos="840"/>
        </w:tabs>
        <w:rPr>
          <w:bCs/>
          <w:szCs w:val="28"/>
          <w:lang w:val="sv-SE"/>
        </w:rPr>
      </w:pPr>
      <w:r w:rsidRPr="00AB4A1F">
        <w:rPr>
          <w:bCs/>
          <w:szCs w:val="28"/>
          <w:lang w:val="sv-SE"/>
        </w:rPr>
        <w:t xml:space="preserve">Điều </w:t>
      </w:r>
      <w:r w:rsidR="00997E3C" w:rsidRPr="00AB4A1F">
        <w:rPr>
          <w:bCs/>
          <w:szCs w:val="28"/>
          <w:lang w:val="sv-SE"/>
        </w:rPr>
        <w:t>6</w:t>
      </w:r>
      <w:r w:rsidRPr="00AB4A1F">
        <w:rPr>
          <w:bCs/>
          <w:szCs w:val="28"/>
          <w:lang w:val="sv-SE"/>
        </w:rPr>
        <w:t>. Điều chỉnh hợp đồng</w:t>
      </w:r>
    </w:p>
    <w:p w14:paraId="26B601B4" w14:textId="738AE472" w:rsidR="00973E70" w:rsidRPr="00AB4A1F" w:rsidRDefault="00973E70" w:rsidP="00A0016B">
      <w:pPr>
        <w:pStyle w:val="Heading2"/>
        <w:tabs>
          <w:tab w:val="left" w:pos="240"/>
          <w:tab w:val="left" w:pos="840"/>
        </w:tabs>
        <w:rPr>
          <w:b w:val="0"/>
          <w:bCs/>
          <w:lang w:val="sv-SE"/>
        </w:rPr>
      </w:pPr>
      <w:r w:rsidRPr="00AB4A1F">
        <w:rPr>
          <w:b w:val="0"/>
          <w:bCs/>
          <w:lang w:val="sv-SE"/>
        </w:rPr>
        <w:t>Việc điều chỉnh hợp đồng xây dựng chỉ được áp dụng trong thời gian thực hiện hợp đồng</w:t>
      </w:r>
      <w:r w:rsidR="00751572" w:rsidRPr="00AB4A1F">
        <w:rPr>
          <w:b w:val="0"/>
          <w:bCs/>
          <w:lang w:val="sv-SE"/>
        </w:rPr>
        <w:t>.</w:t>
      </w:r>
    </w:p>
    <w:p w14:paraId="2F6C21C5" w14:textId="77777777" w:rsidR="00973E70" w:rsidRPr="00AB4A1F" w:rsidRDefault="00973E70" w:rsidP="00A0016B">
      <w:pPr>
        <w:pStyle w:val="Heading2"/>
        <w:tabs>
          <w:tab w:val="left" w:pos="240"/>
          <w:tab w:val="left" w:pos="840"/>
        </w:tabs>
        <w:rPr>
          <w:b w:val="0"/>
          <w:bCs/>
          <w:lang w:val="sv-SE"/>
        </w:rPr>
      </w:pPr>
      <w:r w:rsidRPr="00AB4A1F">
        <w:rPr>
          <w:b w:val="0"/>
          <w:bCs/>
          <w:lang w:val="sv-SE"/>
        </w:rPr>
        <w:t>Hợp đồng được điều chỉnh khi có phát sinh hợp lý những công việc ngoài phạm vi hợp đồng đã ký (</w:t>
      </w:r>
      <w:r w:rsidRPr="00AB4A1F">
        <w:rPr>
          <w:b w:val="0"/>
          <w:bCs/>
          <w:i/>
          <w:lang w:val="sv-SE"/>
        </w:rPr>
        <w:t>ngoài phạm vi công việc phải thực hiện theo thiết kế</w:t>
      </w:r>
      <w:r w:rsidRPr="00AB4A1F">
        <w:rPr>
          <w:b w:val="0"/>
          <w:bCs/>
          <w:lang w:val="sv-SE"/>
        </w:rPr>
        <w:t>).</w:t>
      </w:r>
    </w:p>
    <w:p w14:paraId="62585210" w14:textId="77777777" w:rsidR="00973E70" w:rsidRPr="00AB4A1F" w:rsidRDefault="00973E70" w:rsidP="00A0016B">
      <w:pPr>
        <w:pStyle w:val="Heading2"/>
        <w:tabs>
          <w:tab w:val="left" w:pos="240"/>
          <w:tab w:val="left" w:pos="840"/>
        </w:tabs>
        <w:rPr>
          <w:b w:val="0"/>
          <w:bCs/>
          <w:lang w:val="sv-SE"/>
        </w:rPr>
      </w:pPr>
      <w:r w:rsidRPr="00AB4A1F">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AB4A1F" w:rsidRDefault="00973E70" w:rsidP="00A0016B">
      <w:pPr>
        <w:pStyle w:val="Heading2"/>
        <w:tabs>
          <w:tab w:val="left" w:pos="240"/>
          <w:tab w:val="left" w:pos="840"/>
        </w:tabs>
        <w:rPr>
          <w:b w:val="0"/>
          <w:bCs/>
          <w:lang w:val="sv-SE"/>
        </w:rPr>
      </w:pPr>
      <w:r w:rsidRPr="00AB4A1F">
        <w:rPr>
          <w:b w:val="0"/>
          <w:bCs/>
          <w:lang w:val="sv-SE"/>
        </w:rPr>
        <w:lastRenderedPageBreak/>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AB4A1F" w:rsidRDefault="00973E70" w:rsidP="00A0016B">
      <w:pPr>
        <w:pStyle w:val="Heading2"/>
        <w:tabs>
          <w:tab w:val="left" w:pos="240"/>
          <w:tab w:val="left" w:pos="840"/>
        </w:tabs>
        <w:rPr>
          <w:b w:val="0"/>
          <w:bCs/>
          <w:lang w:val="sv-SE"/>
        </w:rPr>
      </w:pPr>
      <w:r w:rsidRPr="00AB4A1F">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282BB5D3" w:rsidR="00973E70" w:rsidRPr="00AB4A1F" w:rsidRDefault="00973E70" w:rsidP="00A0016B">
      <w:pPr>
        <w:pStyle w:val="Heading2"/>
        <w:tabs>
          <w:tab w:val="left" w:pos="240"/>
          <w:tab w:val="left" w:pos="840"/>
        </w:tabs>
        <w:rPr>
          <w:b w:val="0"/>
          <w:bCs/>
          <w:lang w:val="sv-SE"/>
        </w:rPr>
      </w:pPr>
      <w:r w:rsidRPr="00AB4A1F">
        <w:rPr>
          <w:b w:val="0"/>
          <w:bCs/>
          <w:lang w:val="sv-SE"/>
        </w:rPr>
        <w:t>Trường hợp Hợp đồng bị ảnh hưởng bởi các yếu tố bất khả kháng thì điều chỉnh theo quy định.</w:t>
      </w:r>
    </w:p>
    <w:p w14:paraId="65F45E8D" w14:textId="56585BF6" w:rsidR="00973E70" w:rsidRPr="00AB4A1F" w:rsidRDefault="00973E70" w:rsidP="00A0016B">
      <w:pPr>
        <w:pStyle w:val="Heading2"/>
        <w:tabs>
          <w:tab w:val="left" w:pos="240"/>
          <w:tab w:val="left" w:pos="840"/>
        </w:tabs>
        <w:spacing w:before="40" w:after="20"/>
        <w:rPr>
          <w:bCs/>
          <w:szCs w:val="28"/>
          <w:lang w:val="sv-SE"/>
        </w:rPr>
      </w:pPr>
      <w:r w:rsidRPr="00AB4A1F">
        <w:rPr>
          <w:bCs/>
          <w:szCs w:val="28"/>
          <w:lang w:val="sv-SE"/>
        </w:rPr>
        <w:t xml:space="preserve">Điều </w:t>
      </w:r>
      <w:r w:rsidR="00997E3C" w:rsidRPr="00AB4A1F">
        <w:rPr>
          <w:bCs/>
          <w:szCs w:val="28"/>
          <w:lang w:val="sv-SE"/>
        </w:rPr>
        <w:t>7</w:t>
      </w:r>
      <w:r w:rsidRPr="00AB4A1F">
        <w:rPr>
          <w:bCs/>
          <w:szCs w:val="28"/>
          <w:lang w:val="sv-SE"/>
        </w:rPr>
        <w:t>. Điều khoản khác</w:t>
      </w:r>
    </w:p>
    <w:p w14:paraId="6ADC3A16" w14:textId="77777777" w:rsidR="00973E70" w:rsidRPr="00AB4A1F" w:rsidRDefault="00973E70" w:rsidP="00A0016B">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49FC23FE" w:rsidR="00973E70" w:rsidRPr="00AB4A1F" w:rsidRDefault="00973E70" w:rsidP="00A0016B">
      <w:pPr>
        <w:pStyle w:val="Heading2"/>
        <w:tabs>
          <w:tab w:val="left" w:pos="240"/>
          <w:tab w:val="left" w:pos="840"/>
        </w:tabs>
        <w:spacing w:before="40" w:after="20"/>
        <w:rPr>
          <w:bCs/>
          <w:szCs w:val="28"/>
          <w:lang w:val="sv-SE"/>
        </w:rPr>
      </w:pPr>
      <w:r w:rsidRPr="00AB4A1F">
        <w:rPr>
          <w:bCs/>
          <w:szCs w:val="28"/>
          <w:lang w:val="sv-SE"/>
        </w:rPr>
        <w:t xml:space="preserve">Điều </w:t>
      </w:r>
      <w:r w:rsidR="00997E3C" w:rsidRPr="00AB4A1F">
        <w:rPr>
          <w:bCs/>
          <w:szCs w:val="28"/>
          <w:lang w:val="sv-SE"/>
        </w:rPr>
        <w:t>8</w:t>
      </w:r>
      <w:r w:rsidRPr="00AB4A1F">
        <w:rPr>
          <w:bCs/>
          <w:szCs w:val="28"/>
          <w:lang w:val="sv-SE"/>
        </w:rPr>
        <w:t>. Điều khoản chung</w:t>
      </w:r>
    </w:p>
    <w:p w14:paraId="1BE179EC" w14:textId="77777777" w:rsidR="00973E70" w:rsidRPr="00AB4A1F" w:rsidRDefault="00973E70" w:rsidP="00A0016B">
      <w:pPr>
        <w:spacing w:before="40" w:after="20"/>
        <w:ind w:firstLine="567"/>
        <w:jc w:val="both"/>
        <w:rPr>
          <w:rFonts w:ascii="Times New Roman" w:hAnsi="Times New Roman"/>
          <w:sz w:val="28"/>
          <w:szCs w:val="28"/>
          <w:lang w:val="it-IT"/>
        </w:rPr>
      </w:pPr>
      <w:r w:rsidRPr="00AB4A1F">
        <w:rPr>
          <w:rFonts w:ascii="Times New Roman" w:hAnsi="Times New Roman"/>
          <w:sz w:val="28"/>
          <w:szCs w:val="28"/>
          <w:lang w:val="pt-BR"/>
        </w:rPr>
        <w:t>Hai bên cam kết thực hiện đúng những điều đã quy định trong Biên bản thương thảo Hợp đồng này;</w:t>
      </w:r>
    </w:p>
    <w:p w14:paraId="340F04A3" w14:textId="7AE82D6C" w:rsidR="00973E70" w:rsidRPr="00AB4A1F" w:rsidRDefault="00973E70" w:rsidP="00A0016B">
      <w:pPr>
        <w:spacing w:before="40" w:after="20"/>
        <w:ind w:firstLine="567"/>
        <w:jc w:val="both"/>
        <w:rPr>
          <w:rFonts w:ascii="Times New Roman" w:hAnsi="Times New Roman"/>
          <w:sz w:val="28"/>
          <w:szCs w:val="28"/>
          <w:lang w:val="pt-BR"/>
        </w:rPr>
      </w:pPr>
      <w:r w:rsidRPr="00AB4A1F">
        <w:rPr>
          <w:rFonts w:ascii="Times New Roman" w:hAnsi="Times New Roman"/>
          <w:sz w:val="28"/>
          <w:szCs w:val="28"/>
          <w:lang w:val="it-IT"/>
        </w:rPr>
        <w:t>Biên bản này gồm 0</w:t>
      </w:r>
      <w:r w:rsidR="00857FC0" w:rsidRPr="00AB4A1F">
        <w:rPr>
          <w:rFonts w:ascii="Times New Roman" w:hAnsi="Times New Roman"/>
          <w:sz w:val="28"/>
          <w:szCs w:val="28"/>
          <w:lang w:val="it-IT"/>
        </w:rPr>
        <w:t>4</w:t>
      </w:r>
      <w:r w:rsidRPr="00AB4A1F">
        <w:rPr>
          <w:rFonts w:ascii="Times New Roman" w:hAnsi="Times New Roman"/>
          <w:sz w:val="28"/>
          <w:szCs w:val="28"/>
          <w:lang w:val="it-IT"/>
        </w:rPr>
        <w:t xml:space="preserve"> trang được lập thành </w:t>
      </w:r>
      <w:r w:rsidR="00732D48" w:rsidRPr="00AB4A1F">
        <w:rPr>
          <w:rFonts w:ascii="Times New Roman" w:hAnsi="Times New Roman"/>
          <w:sz w:val="28"/>
          <w:szCs w:val="28"/>
          <w:lang w:val="it-IT"/>
        </w:rPr>
        <w:t>0</w:t>
      </w:r>
      <w:r w:rsidR="00857FC0" w:rsidRPr="00AB4A1F">
        <w:rPr>
          <w:rFonts w:ascii="Times New Roman" w:hAnsi="Times New Roman"/>
          <w:sz w:val="28"/>
          <w:szCs w:val="28"/>
          <w:lang w:val="it-IT"/>
        </w:rPr>
        <w:t>5</w:t>
      </w:r>
      <w:r w:rsidRPr="00AB4A1F">
        <w:rPr>
          <w:rFonts w:ascii="Times New Roman" w:hAnsi="Times New Roman"/>
          <w:sz w:val="28"/>
          <w:szCs w:val="28"/>
          <w:lang w:val="it-IT"/>
        </w:rPr>
        <w:t xml:space="preserve"> bản có giá trị như nhau. </w:t>
      </w:r>
      <w:r w:rsidRPr="00AB4A1F">
        <w:rPr>
          <w:rFonts w:ascii="Times New Roman" w:hAnsi="Times New Roman"/>
          <w:sz w:val="28"/>
          <w:szCs w:val="28"/>
          <w:lang w:val="pt-BR"/>
        </w:rPr>
        <w:t>Chủ đầu tư sẽ giữ 0</w:t>
      </w:r>
      <w:r w:rsidR="00857FC0" w:rsidRPr="00AB4A1F">
        <w:rPr>
          <w:rFonts w:ascii="Times New Roman" w:hAnsi="Times New Roman"/>
          <w:sz w:val="28"/>
          <w:szCs w:val="28"/>
          <w:lang w:val="pt-BR"/>
        </w:rPr>
        <w:t>4</w:t>
      </w:r>
      <w:r w:rsidRPr="00AB4A1F">
        <w:rPr>
          <w:rFonts w:ascii="Times New Roman" w:hAnsi="Times New Roman"/>
          <w:sz w:val="28"/>
          <w:szCs w:val="28"/>
          <w:lang w:val="pt-BR"/>
        </w:rPr>
        <w:t xml:space="preserve"> bản, Nhà thầu sẽ giữ 0</w:t>
      </w:r>
      <w:r w:rsidR="00857FC0" w:rsidRPr="00AB4A1F">
        <w:rPr>
          <w:rFonts w:ascii="Times New Roman" w:hAnsi="Times New Roman"/>
          <w:sz w:val="28"/>
          <w:szCs w:val="28"/>
          <w:lang w:val="pt-BR"/>
        </w:rPr>
        <w:t>1</w:t>
      </w:r>
      <w:r w:rsidR="00732D48" w:rsidRPr="00AB4A1F">
        <w:rPr>
          <w:rFonts w:ascii="Times New Roman" w:hAnsi="Times New Roman"/>
          <w:sz w:val="28"/>
          <w:szCs w:val="28"/>
          <w:lang w:val="pt-BR"/>
        </w:rPr>
        <w:t xml:space="preserve"> </w:t>
      </w:r>
      <w:r w:rsidRPr="00AB4A1F">
        <w:rPr>
          <w:rFonts w:ascii="Times New Roman" w:hAnsi="Times New Roman"/>
          <w:sz w:val="28"/>
          <w:szCs w:val="28"/>
          <w:lang w:val="pt-BR"/>
        </w:rPr>
        <w:t>bản./.</w:t>
      </w:r>
    </w:p>
    <w:p w14:paraId="3F31BA01" w14:textId="77777777" w:rsidR="00973E70" w:rsidRPr="00AB4A1F" w:rsidRDefault="00973E70" w:rsidP="00A0016B">
      <w:pPr>
        <w:ind w:firstLine="567"/>
        <w:jc w:val="both"/>
        <w:rPr>
          <w:rFonts w:ascii="Times New Roman" w:hAnsi="Times New Roman"/>
          <w:sz w:val="14"/>
          <w:szCs w:val="28"/>
        </w:rPr>
      </w:pPr>
      <w:r w:rsidRPr="00AB4A1F">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AB4A1F" w14:paraId="12A6701D" w14:textId="77777777" w:rsidTr="00710520">
        <w:trPr>
          <w:jc w:val="center"/>
        </w:trPr>
        <w:tc>
          <w:tcPr>
            <w:tcW w:w="4787" w:type="dxa"/>
          </w:tcPr>
          <w:p w14:paraId="71B99B91" w14:textId="037A4693" w:rsidR="00973E70" w:rsidRPr="00AB4A1F" w:rsidRDefault="00973E70" w:rsidP="00A0016B">
            <w:pPr>
              <w:pStyle w:val="Default"/>
              <w:jc w:val="center"/>
              <w:rPr>
                <w:rFonts w:ascii="Times New Roman" w:hAnsi="Times New Roman" w:cs="Times New Roman"/>
                <w:color w:val="auto"/>
                <w:sz w:val="28"/>
                <w:szCs w:val="28"/>
              </w:rPr>
            </w:pPr>
            <w:r w:rsidRPr="00AB4A1F">
              <w:rPr>
                <w:rFonts w:ascii="Times New Roman" w:hAnsi="Times New Roman" w:cs="Times New Roman"/>
                <w:b/>
                <w:bCs/>
                <w:color w:val="auto"/>
                <w:sz w:val="28"/>
                <w:szCs w:val="28"/>
              </w:rPr>
              <w:t>ĐẠI DIỆN CHỦ ĐẦU TƯ</w:t>
            </w:r>
          </w:p>
        </w:tc>
        <w:tc>
          <w:tcPr>
            <w:tcW w:w="4787" w:type="dxa"/>
          </w:tcPr>
          <w:p w14:paraId="7891F665" w14:textId="77777777" w:rsidR="00973E70" w:rsidRPr="00AB4A1F" w:rsidRDefault="00973E70" w:rsidP="00A0016B">
            <w:pPr>
              <w:jc w:val="center"/>
              <w:rPr>
                <w:rFonts w:ascii="Times New Roman" w:hAnsi="Times New Roman"/>
                <w:b/>
                <w:bCs/>
                <w:sz w:val="28"/>
                <w:szCs w:val="28"/>
              </w:rPr>
            </w:pPr>
            <w:r w:rsidRPr="00AB4A1F">
              <w:rPr>
                <w:rFonts w:ascii="Times New Roman" w:hAnsi="Times New Roman"/>
                <w:b/>
                <w:bCs/>
                <w:sz w:val="28"/>
                <w:szCs w:val="28"/>
              </w:rPr>
              <w:t>ĐẠI DIỆN NHÀ THẦU</w:t>
            </w:r>
          </w:p>
        </w:tc>
      </w:tr>
    </w:tbl>
    <w:p w14:paraId="5006CEEB" w14:textId="77777777" w:rsidR="00973E70" w:rsidRPr="00AC59DE" w:rsidRDefault="00973E70" w:rsidP="003F4649">
      <w:pPr>
        <w:rPr>
          <w:rFonts w:ascii="Times New Roman" w:hAnsi="Times New Roman"/>
          <w:sz w:val="2"/>
          <w:szCs w:val="2"/>
          <w:lang w:val="vi-VN"/>
        </w:rPr>
      </w:pPr>
    </w:p>
    <w:sectPr w:rsidR="00973E70" w:rsidRPr="00AC59DE" w:rsidSect="00973E70">
      <w:headerReference w:type="even" r:id="rId8"/>
      <w:footerReference w:type="even" r:id="rId9"/>
      <w:footerReference w:type="default" r:id="rId1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A942BF" w14:textId="77777777" w:rsidR="0003503E" w:rsidRDefault="0003503E" w:rsidP="0030573D">
      <w:pPr>
        <w:pStyle w:val="Default"/>
      </w:pPr>
      <w:r>
        <w:separator/>
      </w:r>
    </w:p>
  </w:endnote>
  <w:endnote w:type="continuationSeparator" w:id="0">
    <w:p w14:paraId="191A7C7F" w14:textId="77777777" w:rsidR="0003503E" w:rsidRDefault="0003503E"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B2C4A4" w14:textId="77777777" w:rsidR="0003503E" w:rsidRDefault="0003503E" w:rsidP="0030573D">
      <w:pPr>
        <w:pStyle w:val="Default"/>
      </w:pPr>
      <w:r>
        <w:separator/>
      </w:r>
    </w:p>
  </w:footnote>
  <w:footnote w:type="continuationSeparator" w:id="0">
    <w:p w14:paraId="0CBD1106" w14:textId="77777777" w:rsidR="0003503E" w:rsidRDefault="0003503E"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55547389">
    <w:abstractNumId w:val="10"/>
  </w:num>
  <w:num w:numId="2" w16cid:durableId="1085765312">
    <w:abstractNumId w:val="2"/>
  </w:num>
  <w:num w:numId="3" w16cid:durableId="2052341378">
    <w:abstractNumId w:val="9"/>
  </w:num>
  <w:num w:numId="4" w16cid:durableId="214506027">
    <w:abstractNumId w:val="21"/>
  </w:num>
  <w:num w:numId="5" w16cid:durableId="1484546932">
    <w:abstractNumId w:val="15"/>
  </w:num>
  <w:num w:numId="6" w16cid:durableId="691491059">
    <w:abstractNumId w:val="12"/>
  </w:num>
  <w:num w:numId="7" w16cid:durableId="305277105">
    <w:abstractNumId w:val="19"/>
  </w:num>
  <w:num w:numId="8" w16cid:durableId="1181745429">
    <w:abstractNumId w:val="7"/>
  </w:num>
  <w:num w:numId="9" w16cid:durableId="1866671637">
    <w:abstractNumId w:val="3"/>
  </w:num>
  <w:num w:numId="10" w16cid:durableId="824861567">
    <w:abstractNumId w:val="1"/>
  </w:num>
  <w:num w:numId="11" w16cid:durableId="1411194777">
    <w:abstractNumId w:val="14"/>
  </w:num>
  <w:num w:numId="12" w16cid:durableId="538974665">
    <w:abstractNumId w:val="5"/>
  </w:num>
  <w:num w:numId="13" w16cid:durableId="343826718">
    <w:abstractNumId w:val="13"/>
  </w:num>
  <w:num w:numId="14" w16cid:durableId="654257981">
    <w:abstractNumId w:val="11"/>
  </w:num>
  <w:num w:numId="15" w16cid:durableId="239562871">
    <w:abstractNumId w:val="16"/>
  </w:num>
  <w:num w:numId="16" w16cid:durableId="2004433671">
    <w:abstractNumId w:val="0"/>
  </w:num>
  <w:num w:numId="17" w16cid:durableId="597251074">
    <w:abstractNumId w:val="4"/>
  </w:num>
  <w:num w:numId="18" w16cid:durableId="1276248188">
    <w:abstractNumId w:val="6"/>
  </w:num>
  <w:num w:numId="19" w16cid:durableId="939680483">
    <w:abstractNumId w:val="8"/>
  </w:num>
  <w:num w:numId="20" w16cid:durableId="245767624">
    <w:abstractNumId w:val="18"/>
  </w:num>
  <w:num w:numId="21" w16cid:durableId="1407915196">
    <w:abstractNumId w:val="17"/>
  </w:num>
  <w:num w:numId="22" w16cid:durableId="168920893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376"/>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03E"/>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10E5"/>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C43"/>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07DF1"/>
    <w:rsid w:val="001104D3"/>
    <w:rsid w:val="00111900"/>
    <w:rsid w:val="0011195D"/>
    <w:rsid w:val="00112450"/>
    <w:rsid w:val="001131D9"/>
    <w:rsid w:val="00116013"/>
    <w:rsid w:val="00116099"/>
    <w:rsid w:val="0011639A"/>
    <w:rsid w:val="00116DF0"/>
    <w:rsid w:val="00120544"/>
    <w:rsid w:val="0012136B"/>
    <w:rsid w:val="00121E73"/>
    <w:rsid w:val="00122562"/>
    <w:rsid w:val="00122AB4"/>
    <w:rsid w:val="00123BFB"/>
    <w:rsid w:val="00123EAC"/>
    <w:rsid w:val="001248A5"/>
    <w:rsid w:val="00125C08"/>
    <w:rsid w:val="00126835"/>
    <w:rsid w:val="00127BE4"/>
    <w:rsid w:val="00130B25"/>
    <w:rsid w:val="001323B4"/>
    <w:rsid w:val="001327B3"/>
    <w:rsid w:val="00132E80"/>
    <w:rsid w:val="001333C2"/>
    <w:rsid w:val="001340B6"/>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1AB"/>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46F7"/>
    <w:rsid w:val="001C5396"/>
    <w:rsid w:val="001C58C4"/>
    <w:rsid w:val="001C5EB4"/>
    <w:rsid w:val="001C5F7B"/>
    <w:rsid w:val="001C7576"/>
    <w:rsid w:val="001D02C6"/>
    <w:rsid w:val="001D0860"/>
    <w:rsid w:val="001D115A"/>
    <w:rsid w:val="001D3720"/>
    <w:rsid w:val="001D5CD3"/>
    <w:rsid w:val="001D6006"/>
    <w:rsid w:val="001D7FA4"/>
    <w:rsid w:val="001E0C79"/>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794"/>
    <w:rsid w:val="001F3E47"/>
    <w:rsid w:val="001F42D6"/>
    <w:rsid w:val="001F50D2"/>
    <w:rsid w:val="001F5DAD"/>
    <w:rsid w:val="001F619D"/>
    <w:rsid w:val="001F7506"/>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2CA"/>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1F9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6AC"/>
    <w:rsid w:val="002B0AB1"/>
    <w:rsid w:val="002B0E98"/>
    <w:rsid w:val="002B26B0"/>
    <w:rsid w:val="002B3FBF"/>
    <w:rsid w:val="002B3FEE"/>
    <w:rsid w:val="002B4092"/>
    <w:rsid w:val="002B48B9"/>
    <w:rsid w:val="002B5C59"/>
    <w:rsid w:val="002B5F88"/>
    <w:rsid w:val="002B6102"/>
    <w:rsid w:val="002B62F2"/>
    <w:rsid w:val="002B653C"/>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B3"/>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2E32"/>
    <w:rsid w:val="00393FB1"/>
    <w:rsid w:val="00394226"/>
    <w:rsid w:val="00394B4F"/>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08"/>
    <w:rsid w:val="003C68B4"/>
    <w:rsid w:val="003C6BFB"/>
    <w:rsid w:val="003C726D"/>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24B"/>
    <w:rsid w:val="004056CB"/>
    <w:rsid w:val="0040655D"/>
    <w:rsid w:val="004067A2"/>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816"/>
    <w:rsid w:val="00491B42"/>
    <w:rsid w:val="004924A9"/>
    <w:rsid w:val="0049251F"/>
    <w:rsid w:val="00493DA6"/>
    <w:rsid w:val="00494E5D"/>
    <w:rsid w:val="0049502B"/>
    <w:rsid w:val="00495516"/>
    <w:rsid w:val="0049614A"/>
    <w:rsid w:val="004962E4"/>
    <w:rsid w:val="004A202F"/>
    <w:rsid w:val="004A20EE"/>
    <w:rsid w:val="004A2D0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317"/>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445"/>
    <w:rsid w:val="004F5655"/>
    <w:rsid w:val="004F5A98"/>
    <w:rsid w:val="004F5FA7"/>
    <w:rsid w:val="004F74A5"/>
    <w:rsid w:val="004F75B6"/>
    <w:rsid w:val="00500084"/>
    <w:rsid w:val="0050278D"/>
    <w:rsid w:val="00503825"/>
    <w:rsid w:val="0050454A"/>
    <w:rsid w:val="005049FC"/>
    <w:rsid w:val="0050565F"/>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102"/>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4F98"/>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1497"/>
    <w:rsid w:val="006228F0"/>
    <w:rsid w:val="00622935"/>
    <w:rsid w:val="00624589"/>
    <w:rsid w:val="0062467A"/>
    <w:rsid w:val="0062538C"/>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4069B"/>
    <w:rsid w:val="00640BAE"/>
    <w:rsid w:val="00640F54"/>
    <w:rsid w:val="006412B9"/>
    <w:rsid w:val="00643FC2"/>
    <w:rsid w:val="0064440E"/>
    <w:rsid w:val="0064509E"/>
    <w:rsid w:val="0064515D"/>
    <w:rsid w:val="006456F4"/>
    <w:rsid w:val="00646718"/>
    <w:rsid w:val="00646913"/>
    <w:rsid w:val="00650AD4"/>
    <w:rsid w:val="00650DC1"/>
    <w:rsid w:val="00651545"/>
    <w:rsid w:val="00651D88"/>
    <w:rsid w:val="00651FD2"/>
    <w:rsid w:val="00652DF1"/>
    <w:rsid w:val="00653810"/>
    <w:rsid w:val="00653AA8"/>
    <w:rsid w:val="00654ADC"/>
    <w:rsid w:val="00655FC9"/>
    <w:rsid w:val="00656FBC"/>
    <w:rsid w:val="00657170"/>
    <w:rsid w:val="006579CC"/>
    <w:rsid w:val="00660464"/>
    <w:rsid w:val="00660D11"/>
    <w:rsid w:val="0066169B"/>
    <w:rsid w:val="00661B2D"/>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4E67"/>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56D"/>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1283"/>
    <w:rsid w:val="00751363"/>
    <w:rsid w:val="00751572"/>
    <w:rsid w:val="00751BEA"/>
    <w:rsid w:val="007523CB"/>
    <w:rsid w:val="007537E6"/>
    <w:rsid w:val="00753A55"/>
    <w:rsid w:val="00754948"/>
    <w:rsid w:val="00755497"/>
    <w:rsid w:val="007559EB"/>
    <w:rsid w:val="00756750"/>
    <w:rsid w:val="00760489"/>
    <w:rsid w:val="0076085B"/>
    <w:rsid w:val="00761F00"/>
    <w:rsid w:val="00761FB7"/>
    <w:rsid w:val="00762A15"/>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5D"/>
    <w:rsid w:val="007E2AAE"/>
    <w:rsid w:val="007E2BD6"/>
    <w:rsid w:val="007E320F"/>
    <w:rsid w:val="007E329D"/>
    <w:rsid w:val="007E4BD2"/>
    <w:rsid w:val="007E5570"/>
    <w:rsid w:val="007E5C6E"/>
    <w:rsid w:val="007E5F59"/>
    <w:rsid w:val="007F0357"/>
    <w:rsid w:val="007F0531"/>
    <w:rsid w:val="007F07E5"/>
    <w:rsid w:val="007F08E5"/>
    <w:rsid w:val="007F0E13"/>
    <w:rsid w:val="007F2482"/>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59AD"/>
    <w:rsid w:val="008064DF"/>
    <w:rsid w:val="008075A2"/>
    <w:rsid w:val="0080770D"/>
    <w:rsid w:val="00807EBB"/>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902"/>
    <w:rsid w:val="00825BF9"/>
    <w:rsid w:val="00825C83"/>
    <w:rsid w:val="008263E7"/>
    <w:rsid w:val="0082673A"/>
    <w:rsid w:val="00826938"/>
    <w:rsid w:val="0082694F"/>
    <w:rsid w:val="0083021C"/>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0"/>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2B7"/>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0041"/>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B9"/>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5A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A99"/>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EEB"/>
    <w:rsid w:val="00985F55"/>
    <w:rsid w:val="00986F11"/>
    <w:rsid w:val="0098735B"/>
    <w:rsid w:val="00987F80"/>
    <w:rsid w:val="00991AE5"/>
    <w:rsid w:val="00992D87"/>
    <w:rsid w:val="00992FE6"/>
    <w:rsid w:val="00993A3E"/>
    <w:rsid w:val="00993CF9"/>
    <w:rsid w:val="0099472A"/>
    <w:rsid w:val="00994B6B"/>
    <w:rsid w:val="00995389"/>
    <w:rsid w:val="00995AF9"/>
    <w:rsid w:val="00996466"/>
    <w:rsid w:val="0099709F"/>
    <w:rsid w:val="00997E3C"/>
    <w:rsid w:val="009A0F48"/>
    <w:rsid w:val="009A1434"/>
    <w:rsid w:val="009A2DD7"/>
    <w:rsid w:val="009A42A4"/>
    <w:rsid w:val="009A51D3"/>
    <w:rsid w:val="009A5525"/>
    <w:rsid w:val="009A5976"/>
    <w:rsid w:val="009A76D9"/>
    <w:rsid w:val="009A7785"/>
    <w:rsid w:val="009A7B4F"/>
    <w:rsid w:val="009A7F7B"/>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65"/>
    <w:rsid w:val="009D18F8"/>
    <w:rsid w:val="009D2B00"/>
    <w:rsid w:val="009D3470"/>
    <w:rsid w:val="009D37EE"/>
    <w:rsid w:val="009D38FF"/>
    <w:rsid w:val="009D3A7F"/>
    <w:rsid w:val="009D4A97"/>
    <w:rsid w:val="009D6BB4"/>
    <w:rsid w:val="009E0749"/>
    <w:rsid w:val="009E1461"/>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5C6F"/>
    <w:rsid w:val="009F640A"/>
    <w:rsid w:val="009F6DE3"/>
    <w:rsid w:val="00A0016B"/>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0A5E"/>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11C"/>
    <w:rsid w:val="00A408B4"/>
    <w:rsid w:val="00A40CE0"/>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DB1"/>
    <w:rsid w:val="00A9010A"/>
    <w:rsid w:val="00A90893"/>
    <w:rsid w:val="00A9197A"/>
    <w:rsid w:val="00A91AA2"/>
    <w:rsid w:val="00A92D43"/>
    <w:rsid w:val="00A95103"/>
    <w:rsid w:val="00A9563E"/>
    <w:rsid w:val="00A95E04"/>
    <w:rsid w:val="00A9672D"/>
    <w:rsid w:val="00A97DEA"/>
    <w:rsid w:val="00AA0CAC"/>
    <w:rsid w:val="00AA26E5"/>
    <w:rsid w:val="00AA2B45"/>
    <w:rsid w:val="00AA30CE"/>
    <w:rsid w:val="00AA4276"/>
    <w:rsid w:val="00AA4DB8"/>
    <w:rsid w:val="00AA4F5B"/>
    <w:rsid w:val="00AA6084"/>
    <w:rsid w:val="00AA61EF"/>
    <w:rsid w:val="00AA7434"/>
    <w:rsid w:val="00AA7E71"/>
    <w:rsid w:val="00AA7FA4"/>
    <w:rsid w:val="00AB05F0"/>
    <w:rsid w:val="00AB1817"/>
    <w:rsid w:val="00AB1956"/>
    <w:rsid w:val="00AB2772"/>
    <w:rsid w:val="00AB2814"/>
    <w:rsid w:val="00AB2993"/>
    <w:rsid w:val="00AB3DA2"/>
    <w:rsid w:val="00AB4697"/>
    <w:rsid w:val="00AB48C8"/>
    <w:rsid w:val="00AB4A1F"/>
    <w:rsid w:val="00AB5B81"/>
    <w:rsid w:val="00AB73DD"/>
    <w:rsid w:val="00AC03CA"/>
    <w:rsid w:val="00AC195E"/>
    <w:rsid w:val="00AC20A8"/>
    <w:rsid w:val="00AC2710"/>
    <w:rsid w:val="00AC285D"/>
    <w:rsid w:val="00AC3701"/>
    <w:rsid w:val="00AC3DA3"/>
    <w:rsid w:val="00AC41E2"/>
    <w:rsid w:val="00AC4B49"/>
    <w:rsid w:val="00AC58F4"/>
    <w:rsid w:val="00AC59DE"/>
    <w:rsid w:val="00AC5CE6"/>
    <w:rsid w:val="00AC6B92"/>
    <w:rsid w:val="00AC6BD2"/>
    <w:rsid w:val="00AC6CAF"/>
    <w:rsid w:val="00AC6D90"/>
    <w:rsid w:val="00AC71F6"/>
    <w:rsid w:val="00AC74DD"/>
    <w:rsid w:val="00AC7868"/>
    <w:rsid w:val="00AD1555"/>
    <w:rsid w:val="00AD159B"/>
    <w:rsid w:val="00AD2188"/>
    <w:rsid w:val="00AD2448"/>
    <w:rsid w:val="00AD244F"/>
    <w:rsid w:val="00AD2845"/>
    <w:rsid w:val="00AD32F1"/>
    <w:rsid w:val="00AD4997"/>
    <w:rsid w:val="00AD4C75"/>
    <w:rsid w:val="00AD6752"/>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32"/>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6A9"/>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B33"/>
    <w:rsid w:val="00B81D17"/>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D40"/>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875"/>
    <w:rsid w:val="00C12931"/>
    <w:rsid w:val="00C12A54"/>
    <w:rsid w:val="00C13424"/>
    <w:rsid w:val="00C148C6"/>
    <w:rsid w:val="00C16C9D"/>
    <w:rsid w:val="00C20D41"/>
    <w:rsid w:val="00C21280"/>
    <w:rsid w:val="00C216A9"/>
    <w:rsid w:val="00C2492F"/>
    <w:rsid w:val="00C2621D"/>
    <w:rsid w:val="00C3130A"/>
    <w:rsid w:val="00C31514"/>
    <w:rsid w:val="00C3177D"/>
    <w:rsid w:val="00C34C06"/>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8A7"/>
    <w:rsid w:val="00CF1F72"/>
    <w:rsid w:val="00CF33F9"/>
    <w:rsid w:val="00CF4BBC"/>
    <w:rsid w:val="00CF4C98"/>
    <w:rsid w:val="00CF52E5"/>
    <w:rsid w:val="00CF53E3"/>
    <w:rsid w:val="00CF5775"/>
    <w:rsid w:val="00CF5AF7"/>
    <w:rsid w:val="00CF5B12"/>
    <w:rsid w:val="00CF5D03"/>
    <w:rsid w:val="00CF5EEC"/>
    <w:rsid w:val="00CF640A"/>
    <w:rsid w:val="00CF71EF"/>
    <w:rsid w:val="00CF72AC"/>
    <w:rsid w:val="00CF7E07"/>
    <w:rsid w:val="00D00486"/>
    <w:rsid w:val="00D005FA"/>
    <w:rsid w:val="00D017F8"/>
    <w:rsid w:val="00D0208C"/>
    <w:rsid w:val="00D03358"/>
    <w:rsid w:val="00D03470"/>
    <w:rsid w:val="00D046EF"/>
    <w:rsid w:val="00D05727"/>
    <w:rsid w:val="00D06E73"/>
    <w:rsid w:val="00D10C93"/>
    <w:rsid w:val="00D11772"/>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023"/>
    <w:rsid w:val="00D87EFE"/>
    <w:rsid w:val="00D90F65"/>
    <w:rsid w:val="00D9232F"/>
    <w:rsid w:val="00D925DD"/>
    <w:rsid w:val="00D929A6"/>
    <w:rsid w:val="00D9370A"/>
    <w:rsid w:val="00D93D5D"/>
    <w:rsid w:val="00D945C8"/>
    <w:rsid w:val="00D94982"/>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0F4"/>
    <w:rsid w:val="00DB6B49"/>
    <w:rsid w:val="00DB71AB"/>
    <w:rsid w:val="00DB71BB"/>
    <w:rsid w:val="00DC0027"/>
    <w:rsid w:val="00DC2339"/>
    <w:rsid w:val="00DC23B9"/>
    <w:rsid w:val="00DC2ED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4FE"/>
    <w:rsid w:val="00DE3580"/>
    <w:rsid w:val="00DE39E6"/>
    <w:rsid w:val="00DE618B"/>
    <w:rsid w:val="00DE66BA"/>
    <w:rsid w:val="00DE6BDC"/>
    <w:rsid w:val="00DE74C1"/>
    <w:rsid w:val="00DE761C"/>
    <w:rsid w:val="00DF02D5"/>
    <w:rsid w:val="00DF0D10"/>
    <w:rsid w:val="00DF3513"/>
    <w:rsid w:val="00DF36DB"/>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6EFB"/>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4B66"/>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5668"/>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A9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CF"/>
    <w:rsid w:val="00F615FE"/>
    <w:rsid w:val="00F62666"/>
    <w:rsid w:val="00F629E4"/>
    <w:rsid w:val="00F62D65"/>
    <w:rsid w:val="00F62DFE"/>
    <w:rsid w:val="00F6316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29B"/>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850"/>
    <w:rsid w:val="00FD3A29"/>
    <w:rsid w:val="00FD57C6"/>
    <w:rsid w:val="00FD58A1"/>
    <w:rsid w:val="00FD5EC5"/>
    <w:rsid w:val="00FD775F"/>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link w:val="StyleHeading1VnArialH18ptBoldChar"/>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FD3850"/>
  </w:style>
  <w:style w:type="character" w:customStyle="1" w:styleId="StyleHeading1VnArialH18ptBoldChar">
    <w:name w:val="Style Heading 1 + .VnArialH 18 pt Bold Char"/>
    <w:link w:val="StyleHeading1VnArialH18ptBold"/>
    <w:rsid w:val="0062538C"/>
    <w:rPr>
      <w:rFonts w:ascii=".VnTimeH" w:hAnsi=".VnTimeH"/>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6ADEB-5376-40A3-99C5-0DD472E52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241</cp:revision>
  <cp:lastPrinted>2026-03-08T16:30:00Z</cp:lastPrinted>
  <dcterms:created xsi:type="dcterms:W3CDTF">2023-03-20T01:40:00Z</dcterms:created>
  <dcterms:modified xsi:type="dcterms:W3CDTF">2026-07-09T11:05:00Z</dcterms:modified>
</cp:coreProperties>
</file>