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C0A3A" w14:textId="21653475" w:rsidR="005F7946" w:rsidRPr="00FB00AD" w:rsidRDefault="005F7946" w:rsidP="00004A81">
      <w:pPr>
        <w:spacing w:line="312" w:lineRule="auto"/>
        <w:jc w:val="both"/>
        <w:rPr>
          <w:rFonts w:ascii="Times New Roman" w:hAnsi="Times New Roman"/>
          <w:sz w:val="18"/>
          <w:szCs w:val="6"/>
          <w:lang w:val="pt-BR"/>
        </w:rPr>
      </w:pPr>
    </w:p>
    <w:tbl>
      <w:tblPr>
        <w:tblW w:w="96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726"/>
      </w:tblGrid>
      <w:tr w:rsidR="005F7946" w:rsidRPr="00807155" w14:paraId="6F3C1ABC" w14:textId="77777777" w:rsidTr="003B3F5C">
        <w:tc>
          <w:tcPr>
            <w:tcW w:w="3969" w:type="dxa"/>
          </w:tcPr>
          <w:p w14:paraId="0605DF6E" w14:textId="77777777" w:rsidR="005F7946" w:rsidRPr="00807155" w:rsidRDefault="005F7946" w:rsidP="003B3F5C">
            <w:pPr>
              <w:jc w:val="center"/>
              <w:rPr>
                <w:rFonts w:ascii="Times New Roman" w:hAnsi="Times New Roman"/>
                <w:sz w:val="26"/>
              </w:rPr>
            </w:pPr>
            <w:r w:rsidRPr="00807155">
              <w:rPr>
                <w:rFonts w:ascii="Times New Roman" w:hAnsi="Times New Roman"/>
                <w:sz w:val="26"/>
              </w:rPr>
              <w:t>UBND XÃ KIẾN MINH</w:t>
            </w:r>
          </w:p>
          <w:p w14:paraId="2A593F1A" w14:textId="77777777" w:rsidR="005F7946" w:rsidRPr="00807155" w:rsidRDefault="005F7946" w:rsidP="003B3F5C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807155">
              <w:rPr>
                <w:rFonts w:ascii="Times New Roman" w:hAnsi="Times New Roman"/>
                <w:b/>
                <w:bCs/>
                <w:sz w:val="26"/>
              </w:rPr>
              <w:t>TRƯỜNG THCS</w:t>
            </w:r>
          </w:p>
          <w:p w14:paraId="3CD68E81" w14:textId="77777777" w:rsidR="005F7946" w:rsidRPr="00807155" w:rsidRDefault="005F7946" w:rsidP="003B3F5C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807155">
              <w:rPr>
                <w:rFonts w:ascii="Times New Roman" w:hAnsi="Times New Roman"/>
                <w:b/>
                <w:bCs/>
                <w:sz w:val="26"/>
              </w:rPr>
              <w:t xml:space="preserve"> ĐẠI ĐỒNG – ĐÔNG PHƯƠNG</w:t>
            </w:r>
          </w:p>
          <w:p w14:paraId="0E25BE56" w14:textId="6F1F949E" w:rsidR="005F7946" w:rsidRPr="00807155" w:rsidRDefault="005F7946" w:rsidP="003B3F5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80715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7791195A" wp14:editId="2E11776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31114</wp:posOffset>
                      </wp:positionV>
                      <wp:extent cx="68389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25BE88" id="Straight Connector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25pt,2.45pt" to="119.1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"/>
                  </w:pict>
                </mc:Fallback>
              </mc:AlternateContent>
            </w:r>
          </w:p>
          <w:p w14:paraId="5903AA0E" w14:textId="0C8B5CAA" w:rsidR="005F7946" w:rsidRPr="00807155" w:rsidRDefault="005F7946" w:rsidP="003B3F5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pt-BR"/>
              </w:rPr>
            </w:pPr>
            <w:r w:rsidRPr="00807155">
              <w:rPr>
                <w:rFonts w:ascii="Times New Roman" w:hAnsi="Times New Roman"/>
                <w:sz w:val="27"/>
                <w:szCs w:val="27"/>
              </w:rPr>
              <w:t>Số: 2</w:t>
            </w:r>
            <w:r>
              <w:rPr>
                <w:rFonts w:ascii="Times New Roman" w:hAnsi="Times New Roman"/>
                <w:sz w:val="27"/>
                <w:szCs w:val="27"/>
              </w:rPr>
              <w:t>4</w:t>
            </w:r>
            <w:r w:rsidRPr="00807155">
              <w:rPr>
                <w:rFonts w:ascii="Times New Roman" w:hAnsi="Times New Roman"/>
                <w:sz w:val="27"/>
                <w:szCs w:val="27"/>
              </w:rPr>
              <w:t xml:space="preserve">/QĐ-THCSĐĐ - ĐP                     </w:t>
            </w:r>
          </w:p>
        </w:tc>
        <w:tc>
          <w:tcPr>
            <w:tcW w:w="5726" w:type="dxa"/>
          </w:tcPr>
          <w:p w14:paraId="7C9FB97E" w14:textId="77777777" w:rsidR="005F7946" w:rsidRPr="00807155" w:rsidRDefault="005F7946" w:rsidP="003B3F5C">
            <w:pPr>
              <w:jc w:val="center"/>
              <w:rPr>
                <w:rFonts w:ascii="Times New Roman" w:hAnsi="Times New Roman"/>
                <w:b/>
                <w:bCs/>
                <w:sz w:val="26"/>
                <w:lang w:val="pt-BR"/>
              </w:rPr>
            </w:pPr>
            <w:r w:rsidRPr="00807155">
              <w:rPr>
                <w:rFonts w:ascii="Times New Roman" w:hAnsi="Times New Roman"/>
                <w:b/>
                <w:bCs/>
                <w:sz w:val="26"/>
                <w:lang w:val="pt-BR"/>
              </w:rPr>
              <w:t>CỘNG HOÀ XÃ HỘI CHỦ NGHĨA VIỆT NAM</w:t>
            </w:r>
          </w:p>
          <w:p w14:paraId="169C11E2" w14:textId="77777777" w:rsidR="005F7946" w:rsidRPr="00807155" w:rsidRDefault="005F7946" w:rsidP="003B3F5C">
            <w:pPr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807155">
              <w:rPr>
                <w:rFonts w:ascii="Times New Roman" w:hAnsi="Times New Roman"/>
                <w:b/>
                <w:bCs/>
                <w:szCs w:val="28"/>
                <w:lang w:val="pt-BR"/>
              </w:rPr>
              <w:t>Độc lập - Tự do - Hạnh phúc</w:t>
            </w:r>
          </w:p>
          <w:p w14:paraId="7C66CF5C" w14:textId="74905A94" w:rsidR="005F7946" w:rsidRPr="00807155" w:rsidRDefault="005F7946" w:rsidP="003B3F5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8"/>
                <w:szCs w:val="26"/>
                <w:lang w:val="pt-BR"/>
              </w:rPr>
            </w:pPr>
            <w:r w:rsidRPr="0080715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14867A13" wp14:editId="5B9169B0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24129</wp:posOffset>
                      </wp:positionV>
                      <wp:extent cx="2064385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78115" id="Straight Connector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"/>
                  </w:pict>
                </mc:Fallback>
              </mc:AlternateContent>
            </w:r>
          </w:p>
          <w:p w14:paraId="0F2DE879" w14:textId="77777777" w:rsidR="005F7946" w:rsidRPr="00807155" w:rsidRDefault="005F7946" w:rsidP="003B3F5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pt-BR"/>
              </w:rPr>
            </w:pPr>
            <w:r w:rsidRPr="00807155">
              <w:rPr>
                <w:rFonts w:ascii="Times New Roman" w:hAnsi="Times New Roman"/>
                <w:i/>
                <w:iCs/>
                <w:sz w:val="27"/>
                <w:szCs w:val="27"/>
                <w:lang w:val="pt-BR"/>
              </w:rPr>
              <w:t xml:space="preserve"> Kiến Minh, ngày </w:t>
            </w:r>
            <w:r>
              <w:rPr>
                <w:rFonts w:ascii="Times New Roman" w:hAnsi="Times New Roman"/>
                <w:i/>
                <w:iCs/>
                <w:sz w:val="27"/>
                <w:szCs w:val="27"/>
                <w:lang w:val="pt-BR"/>
              </w:rPr>
              <w:t>12</w:t>
            </w:r>
            <w:r w:rsidRPr="00807155">
              <w:rPr>
                <w:rFonts w:ascii="Times New Roman" w:hAnsi="Times New Roman"/>
                <w:i/>
                <w:iCs/>
                <w:sz w:val="27"/>
                <w:szCs w:val="27"/>
                <w:lang w:val="pt-BR"/>
              </w:rPr>
              <w:t xml:space="preserve"> tháng </w:t>
            </w:r>
            <w:r>
              <w:rPr>
                <w:rFonts w:ascii="Times New Roman" w:hAnsi="Times New Roman"/>
                <w:i/>
                <w:iCs/>
                <w:sz w:val="27"/>
                <w:szCs w:val="27"/>
                <w:lang w:val="pt-BR"/>
              </w:rPr>
              <w:t>5</w:t>
            </w:r>
            <w:r w:rsidRPr="00807155">
              <w:rPr>
                <w:rFonts w:ascii="Times New Roman" w:hAnsi="Times New Roman"/>
                <w:i/>
                <w:iCs/>
                <w:sz w:val="27"/>
                <w:szCs w:val="27"/>
                <w:lang w:val="pt-BR"/>
              </w:rPr>
              <w:t xml:space="preserve"> năm 2026</w:t>
            </w:r>
          </w:p>
        </w:tc>
      </w:tr>
    </w:tbl>
    <w:p w14:paraId="7F6D8941" w14:textId="1DBAB7DB" w:rsidR="00004A81" w:rsidRPr="00FB00AD" w:rsidRDefault="00004A81" w:rsidP="00004A81">
      <w:pPr>
        <w:spacing w:line="312" w:lineRule="auto"/>
        <w:jc w:val="both"/>
        <w:rPr>
          <w:rFonts w:ascii="Times New Roman" w:hAnsi="Times New Roman"/>
          <w:sz w:val="18"/>
          <w:szCs w:val="6"/>
          <w:lang w:val="pt-BR"/>
        </w:rPr>
      </w:pPr>
    </w:p>
    <w:p w14:paraId="28376CA3" w14:textId="77777777" w:rsidR="00004A81" w:rsidRDefault="00004A81" w:rsidP="00004A81">
      <w:pPr>
        <w:pStyle w:val="Heading5"/>
        <w:rPr>
          <w:rFonts w:ascii="Times New Roman" w:hAnsi="Times New Roman"/>
          <w:sz w:val="30"/>
          <w:szCs w:val="32"/>
          <w:lang w:val="pt-BR"/>
        </w:rPr>
      </w:pPr>
      <w:r w:rsidRPr="00FB00AD">
        <w:rPr>
          <w:rFonts w:ascii="Times New Roman" w:hAnsi="Times New Roman"/>
          <w:sz w:val="30"/>
          <w:szCs w:val="32"/>
          <w:lang w:val="pt-BR"/>
        </w:rPr>
        <w:t>QUYẾT ĐỊNH</w:t>
      </w:r>
    </w:p>
    <w:p w14:paraId="3B5CE5A3" w14:textId="77777777" w:rsidR="00E1267B" w:rsidRPr="00E1267B" w:rsidRDefault="00E1267B" w:rsidP="00E1267B">
      <w:pPr>
        <w:rPr>
          <w:lang w:val="pt-BR"/>
        </w:rPr>
      </w:pPr>
    </w:p>
    <w:p w14:paraId="4AA4F168" w14:textId="5517D657" w:rsidR="00E1267B" w:rsidRDefault="00004A81" w:rsidP="00083202">
      <w:pPr>
        <w:spacing w:line="276" w:lineRule="auto"/>
        <w:ind w:left="720"/>
        <w:jc w:val="center"/>
        <w:rPr>
          <w:rFonts w:ascii="Times New Roman" w:hAnsi="Times New Roman"/>
          <w:b/>
          <w:bCs/>
          <w:szCs w:val="28"/>
          <w:lang w:val="pt-BR"/>
        </w:rPr>
      </w:pPr>
      <w:r w:rsidRPr="00FB00AD">
        <w:rPr>
          <w:rFonts w:ascii="Times New Roman" w:hAnsi="Times New Roman"/>
          <w:b/>
          <w:bCs/>
          <w:szCs w:val="28"/>
          <w:lang w:val="pt-BR"/>
        </w:rPr>
        <w:t xml:space="preserve">Về việc </w:t>
      </w:r>
      <w:r w:rsidR="00E1267B">
        <w:rPr>
          <w:rFonts w:ascii="Times New Roman" w:hAnsi="Times New Roman"/>
          <w:b/>
          <w:bCs/>
          <w:szCs w:val="28"/>
          <w:lang w:val="pt-BR"/>
        </w:rPr>
        <w:t>phê duyệt kết quả lựa chọn nhà thầu</w:t>
      </w:r>
      <w:r w:rsidR="00083202">
        <w:rPr>
          <w:rFonts w:ascii="Times New Roman" w:hAnsi="Times New Roman"/>
          <w:b/>
          <w:bCs/>
          <w:szCs w:val="28"/>
          <w:lang w:val="pt-BR"/>
        </w:rPr>
        <w:t xml:space="preserve"> thi công </w:t>
      </w:r>
      <w:r w:rsidR="00E1267B">
        <w:rPr>
          <w:rFonts w:ascii="Times New Roman" w:hAnsi="Times New Roman"/>
          <w:b/>
          <w:bCs/>
          <w:szCs w:val="28"/>
          <w:lang w:val="pt-BR"/>
        </w:rPr>
        <w:t>Gói thầu</w:t>
      </w:r>
      <w:r w:rsidR="00083202">
        <w:rPr>
          <w:rFonts w:ascii="Times New Roman" w:hAnsi="Times New Roman"/>
          <w:b/>
          <w:bCs/>
          <w:szCs w:val="28"/>
          <w:lang w:val="pt-BR"/>
        </w:rPr>
        <w:t xml:space="preserve"> </w:t>
      </w:r>
      <w:r w:rsidR="00B613C7">
        <w:rPr>
          <w:rFonts w:ascii="Times New Roman" w:hAnsi="Times New Roman"/>
          <w:b/>
          <w:bCs/>
          <w:szCs w:val="28"/>
          <w:lang w:val="pt-BR"/>
        </w:rPr>
        <w:t>x</w:t>
      </w:r>
      <w:r w:rsidR="00E1267B">
        <w:rPr>
          <w:rFonts w:ascii="Times New Roman" w:hAnsi="Times New Roman"/>
          <w:b/>
          <w:bCs/>
          <w:szCs w:val="28"/>
          <w:lang w:val="pt-BR"/>
        </w:rPr>
        <w:t xml:space="preserve">ây lắp </w:t>
      </w:r>
    </w:p>
    <w:p w14:paraId="6C77E077" w14:textId="344BD73F" w:rsidR="00E1267B" w:rsidRPr="00F86A41" w:rsidRDefault="00E1267B" w:rsidP="00A46B17">
      <w:pPr>
        <w:spacing w:line="276" w:lineRule="auto"/>
        <w:ind w:left="720"/>
        <w:jc w:val="center"/>
        <w:rPr>
          <w:rFonts w:ascii="Times New Roman" w:hAnsi="Times New Roman"/>
          <w:b/>
          <w:color w:val="000000"/>
          <w:szCs w:val="28"/>
          <w:lang w:val="nb-NO"/>
        </w:rPr>
      </w:pPr>
      <w:r>
        <w:rPr>
          <w:rFonts w:ascii="Times New Roman" w:hAnsi="Times New Roman"/>
          <w:b/>
          <w:bCs/>
          <w:szCs w:val="28"/>
          <w:lang w:val="pt-BR"/>
        </w:rPr>
        <w:t xml:space="preserve">Công trình: 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>Cải tạo, sửa chữa công trình phụ trợ tr</w:t>
      </w:r>
      <w:r w:rsidR="0045058B" w:rsidRPr="0045058B">
        <w:rPr>
          <w:rFonts w:ascii="Times New Roman" w:hAnsi="Times New Roman" w:hint="eastAsia"/>
          <w:b/>
          <w:bCs/>
          <w:szCs w:val="28"/>
          <w:lang w:val="pt-BR"/>
        </w:rPr>
        <w:t>ư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 xml:space="preserve">ờng THCS </w:t>
      </w:r>
      <w:r w:rsidR="0045058B" w:rsidRPr="0045058B">
        <w:rPr>
          <w:rFonts w:ascii="Times New Roman" w:hAnsi="Times New Roman" w:hint="eastAsia"/>
          <w:b/>
          <w:bCs/>
          <w:szCs w:val="28"/>
          <w:lang w:val="pt-BR"/>
        </w:rPr>
        <w:t>Đ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 xml:space="preserve">ại </w:t>
      </w:r>
      <w:r w:rsidR="0045058B" w:rsidRPr="0045058B">
        <w:rPr>
          <w:rFonts w:ascii="Times New Roman" w:hAnsi="Times New Roman" w:hint="eastAsia"/>
          <w:b/>
          <w:bCs/>
          <w:szCs w:val="28"/>
          <w:lang w:val="pt-BR"/>
        </w:rPr>
        <w:t>Đ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 xml:space="preserve">ồng - </w:t>
      </w:r>
      <w:r w:rsidR="0045058B" w:rsidRPr="0045058B">
        <w:rPr>
          <w:rFonts w:ascii="Times New Roman" w:hAnsi="Times New Roman" w:hint="eastAsia"/>
          <w:b/>
          <w:bCs/>
          <w:szCs w:val="28"/>
          <w:lang w:val="pt-BR"/>
        </w:rPr>
        <w:t>Đô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>ng Ph</w:t>
      </w:r>
      <w:r w:rsidR="0045058B" w:rsidRPr="0045058B">
        <w:rPr>
          <w:rFonts w:ascii="Times New Roman" w:hAnsi="Times New Roman" w:hint="eastAsia"/>
          <w:b/>
          <w:bCs/>
          <w:szCs w:val="28"/>
          <w:lang w:val="pt-BR"/>
        </w:rPr>
        <w:t>ươ</w:t>
      </w:r>
      <w:r w:rsidR="0045058B" w:rsidRPr="0045058B">
        <w:rPr>
          <w:rFonts w:ascii="Times New Roman" w:hAnsi="Times New Roman"/>
          <w:b/>
          <w:bCs/>
          <w:szCs w:val="28"/>
          <w:lang w:val="pt-BR"/>
        </w:rPr>
        <w:t>ng, xã Kiến Minh</w:t>
      </w:r>
    </w:p>
    <w:p w14:paraId="12860035" w14:textId="77777777" w:rsidR="00004A81" w:rsidRPr="00FB00AD" w:rsidRDefault="00004A81" w:rsidP="00004A81">
      <w:pPr>
        <w:jc w:val="center"/>
        <w:rPr>
          <w:rFonts w:ascii="Times New Roman" w:hAnsi="Times New Roman"/>
          <w:b/>
          <w:lang w:val="nb-NO"/>
        </w:rPr>
      </w:pPr>
      <w:r w:rsidRPr="00FB00AD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26E61" wp14:editId="0221B319">
                <wp:simplePos x="0" y="0"/>
                <wp:positionH relativeFrom="column">
                  <wp:posOffset>2541270</wp:posOffset>
                </wp:positionH>
                <wp:positionV relativeFrom="paragraph">
                  <wp:posOffset>25400</wp:posOffset>
                </wp:positionV>
                <wp:extent cx="116776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7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4180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1pt,2pt" to="292.0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"/>
            </w:pict>
          </mc:Fallback>
        </mc:AlternateContent>
      </w:r>
    </w:p>
    <w:p w14:paraId="7F413D0B" w14:textId="069C6F84" w:rsidR="00004A81" w:rsidRPr="00FB00AD" w:rsidRDefault="002D4C89" w:rsidP="002D4C89">
      <w:pPr>
        <w:spacing w:before="120" w:after="120"/>
        <w:jc w:val="center"/>
        <w:rPr>
          <w:rFonts w:ascii="Times New Roman" w:hAnsi="Times New Roman"/>
          <w:sz w:val="20"/>
          <w:szCs w:val="10"/>
          <w:lang w:val="nb-NO"/>
        </w:rPr>
      </w:pPr>
      <w:r w:rsidRPr="002D4C89">
        <w:rPr>
          <w:rFonts w:ascii="Times New Roman" w:hAnsi="Times New Roman"/>
          <w:b/>
          <w:lang w:val="nb-NO"/>
        </w:rPr>
        <w:t>HIỆU TR</w:t>
      </w:r>
      <w:r w:rsidRPr="002D4C89">
        <w:rPr>
          <w:rFonts w:ascii="Times New Roman" w:hAnsi="Times New Roman" w:hint="eastAsia"/>
          <w:b/>
          <w:lang w:val="nb-NO"/>
        </w:rPr>
        <w:t>Ư</w:t>
      </w:r>
      <w:r w:rsidRPr="002D4C89">
        <w:rPr>
          <w:rFonts w:ascii="Times New Roman" w:hAnsi="Times New Roman"/>
          <w:b/>
          <w:lang w:val="nb-NO"/>
        </w:rPr>
        <w:t>ỞNG TR</w:t>
      </w:r>
      <w:r w:rsidRPr="002D4C89">
        <w:rPr>
          <w:rFonts w:ascii="Times New Roman" w:hAnsi="Times New Roman" w:hint="eastAsia"/>
          <w:b/>
          <w:lang w:val="nb-NO"/>
        </w:rPr>
        <w:t>Ư</w:t>
      </w:r>
      <w:r w:rsidRPr="002D4C89">
        <w:rPr>
          <w:rFonts w:ascii="Times New Roman" w:hAnsi="Times New Roman"/>
          <w:b/>
          <w:lang w:val="nb-NO"/>
        </w:rPr>
        <w:t xml:space="preserve">ỜNG THCS </w:t>
      </w:r>
      <w:r w:rsidRPr="002D4C89">
        <w:rPr>
          <w:rFonts w:ascii="Times New Roman" w:hAnsi="Times New Roman" w:hint="eastAsia"/>
          <w:b/>
          <w:lang w:val="nb-NO"/>
        </w:rPr>
        <w:t>Đ</w:t>
      </w:r>
      <w:r w:rsidRPr="002D4C89">
        <w:rPr>
          <w:rFonts w:ascii="Times New Roman" w:hAnsi="Times New Roman"/>
          <w:b/>
          <w:lang w:val="nb-NO"/>
        </w:rPr>
        <w:t xml:space="preserve">ẠI </w:t>
      </w:r>
      <w:r w:rsidRPr="002D4C89">
        <w:rPr>
          <w:rFonts w:ascii="Times New Roman" w:hAnsi="Times New Roman" w:hint="eastAsia"/>
          <w:b/>
          <w:lang w:val="nb-NO"/>
        </w:rPr>
        <w:t>Đ</w:t>
      </w:r>
      <w:r w:rsidRPr="002D4C89">
        <w:rPr>
          <w:rFonts w:ascii="Times New Roman" w:hAnsi="Times New Roman"/>
          <w:b/>
          <w:lang w:val="nb-NO"/>
        </w:rPr>
        <w:t>ỒNG-</w:t>
      </w:r>
      <w:r w:rsidRPr="002D4C89">
        <w:rPr>
          <w:rFonts w:ascii="Times New Roman" w:hAnsi="Times New Roman" w:hint="eastAsia"/>
          <w:b/>
          <w:lang w:val="nb-NO"/>
        </w:rPr>
        <w:t>ĐÔ</w:t>
      </w:r>
      <w:r w:rsidRPr="002D4C89">
        <w:rPr>
          <w:rFonts w:ascii="Times New Roman" w:hAnsi="Times New Roman"/>
          <w:b/>
          <w:lang w:val="nb-NO"/>
        </w:rPr>
        <w:t>NG PH</w:t>
      </w:r>
      <w:r w:rsidRPr="002D4C89">
        <w:rPr>
          <w:rFonts w:ascii="Times New Roman" w:hAnsi="Times New Roman" w:hint="eastAsia"/>
          <w:b/>
          <w:lang w:val="nb-NO"/>
        </w:rPr>
        <w:t>ƯƠ</w:t>
      </w:r>
      <w:r w:rsidRPr="002D4C89">
        <w:rPr>
          <w:rFonts w:ascii="Times New Roman" w:hAnsi="Times New Roman"/>
          <w:b/>
          <w:lang w:val="nb-NO"/>
        </w:rPr>
        <w:t>NG</w:t>
      </w:r>
    </w:p>
    <w:p w14:paraId="6D585995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Luật Xây dựng số 50/2014/QH13 </w:t>
      </w:r>
      <w:r w:rsidRPr="005270C8">
        <w:rPr>
          <w:rFonts w:ascii="Times New Roman" w:hAnsi="Times New Roman" w:hint="eastAsia"/>
          <w:i/>
          <w:szCs w:val="28"/>
          <w:lang w:val="nb-NO"/>
        </w:rPr>
        <w:t>đã</w:t>
      </w:r>
      <w:r w:rsidRPr="005270C8">
        <w:rPr>
          <w:rFonts w:ascii="Times New Roman" w:hAnsi="Times New Roman"/>
          <w:i/>
          <w:szCs w:val="28"/>
          <w:lang w:val="nb-NO"/>
        </w:rPr>
        <w:t xml:space="preserve"> </w:t>
      </w:r>
      <w:r w:rsidRPr="005270C8">
        <w:rPr>
          <w:rFonts w:ascii="Times New Roman" w:hAnsi="Times New Roman" w:hint="eastAsia"/>
          <w:i/>
          <w:szCs w:val="28"/>
          <w:lang w:val="nb-NO"/>
        </w:rPr>
        <w:t>đư</w:t>
      </w:r>
      <w:r w:rsidRPr="005270C8">
        <w:rPr>
          <w:rFonts w:ascii="Times New Roman" w:hAnsi="Times New Roman"/>
          <w:i/>
          <w:szCs w:val="28"/>
          <w:lang w:val="nb-NO"/>
        </w:rPr>
        <w:t xml:space="preserve">ợc sửa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ổi, bổ sung một số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iều theo Luật số 03/2016/QH14, Luật số 35/2018/QH14, Luật số 40/2019/QH14 và Luật số 62/2020/QH14; 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Luật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ấu thầu số 22/2023/QH15 ngày 23/6/2023 của Quốc hội; Luật số 90/2025/QH15 ngày 25/06/2025, có hiệu lực từ ngày 01/07/2025 sửa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ổi, bổ sung một số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iều của Luật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ấu thầu, Luật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ầu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 công theo ph</w:t>
      </w:r>
      <w:r w:rsidRPr="005270C8">
        <w:rPr>
          <w:rFonts w:ascii="Times New Roman" w:hAnsi="Times New Roman" w:hint="eastAsia"/>
          <w:i/>
          <w:szCs w:val="28"/>
          <w:lang w:val="nb-NO"/>
        </w:rPr>
        <w:t>ươ</w:t>
      </w:r>
      <w:r w:rsidRPr="005270C8">
        <w:rPr>
          <w:rFonts w:ascii="Times New Roman" w:hAnsi="Times New Roman"/>
          <w:i/>
          <w:szCs w:val="28"/>
          <w:lang w:val="nb-NO"/>
        </w:rPr>
        <w:t xml:space="preserve">ng thức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ối tác công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>;</w:t>
      </w:r>
    </w:p>
    <w:p w14:paraId="7171927A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Nghị quyết số 1669/NQ-UBTVQH15 ngày 16/06/2025 về việc sắp xếp các </w:t>
      </w:r>
      <w:r w:rsidRPr="005270C8">
        <w:rPr>
          <w:rFonts w:ascii="Times New Roman" w:hAnsi="Times New Roman" w:hint="eastAsia"/>
          <w:i/>
          <w:szCs w:val="28"/>
          <w:lang w:val="nb-NO"/>
        </w:rPr>
        <w:t>đơ</w:t>
      </w:r>
      <w:r w:rsidRPr="005270C8">
        <w:rPr>
          <w:rFonts w:ascii="Times New Roman" w:hAnsi="Times New Roman"/>
          <w:i/>
          <w:szCs w:val="28"/>
          <w:lang w:val="nb-NO"/>
        </w:rPr>
        <w:t>n vị hành chính cấp xã, ph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>ờng của thành phố Hải Phòng n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>m 2025 có hiệu lực từ ngày 01/07/2025.</w:t>
      </w:r>
    </w:p>
    <w:p w14:paraId="2D0D3B25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 xml:space="preserve">Nghị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số 10/2021/N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-CP ngày 09/02/2021 của Chính phủ về quản lý chi phí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ầu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 xây dựng; Nghị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số 175/2024/N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-CP ngày 30/12/2024 của Chính phủ quy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ịnh chi tiết một số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iều và biện pháp thi hành Luật Xây dựng về quản lý hoạt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ộng xây dựng; </w:t>
      </w:r>
    </w:p>
    <w:p w14:paraId="6FA2D8C6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Nghị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số 214/2025/N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-CP ngày 04/08/2025 của Chính phủ quy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ịnh chi tiết một số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iều và biện pháp thi hành Luật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ấu thầu về lựa chọn nhà thầu;</w:t>
      </w:r>
    </w:p>
    <w:p w14:paraId="55631811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Thực hiện Thông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 số 79/2025/TT-BTC ngày 04/08/2025 của Bộ Tài chính h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ớng dẫn việc cung cấp, </w:t>
      </w:r>
      <w:r w:rsidRPr="005270C8">
        <w:rPr>
          <w:rFonts w:ascii="Times New Roman" w:hAnsi="Times New Roman" w:hint="eastAsia"/>
          <w:i/>
          <w:szCs w:val="28"/>
          <w:lang w:val="nb-NO"/>
        </w:rPr>
        <w:t>đă</w:t>
      </w:r>
      <w:r w:rsidRPr="005270C8">
        <w:rPr>
          <w:rFonts w:ascii="Times New Roman" w:hAnsi="Times New Roman"/>
          <w:i/>
          <w:szCs w:val="28"/>
          <w:lang w:val="nb-NO"/>
        </w:rPr>
        <w:t>ng tải thông tin về lựa chọn nhà thầu và mẫu hồ s</w:t>
      </w:r>
      <w:r w:rsidRPr="005270C8">
        <w:rPr>
          <w:rFonts w:ascii="Times New Roman" w:hAnsi="Times New Roman" w:hint="eastAsia"/>
          <w:i/>
          <w:szCs w:val="28"/>
          <w:lang w:val="nb-NO"/>
        </w:rPr>
        <w:t>ơ</w:t>
      </w:r>
      <w:r w:rsidRPr="005270C8">
        <w:rPr>
          <w:rFonts w:ascii="Times New Roman" w:hAnsi="Times New Roman"/>
          <w:i/>
          <w:szCs w:val="28"/>
          <w:lang w:val="nb-NO"/>
        </w:rPr>
        <w:t xml:space="preserve">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ấu thầu trên Hệ thống mạng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ấu thầu quốc gia;</w:t>
      </w:r>
    </w:p>
    <w:p w14:paraId="559F32FE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Quyết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152/2025/Q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-UBND ngày 09/09/2025 của UBND thành phố Hải Phòng ban hành quy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ịnh một số nội dung về quản lý dự án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ầu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 xây dựng, quản lý chất l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ợng, quản lý chi phí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ầu t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 xây dựng và quản lý trật tự xây dựng trên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ịa bàn thành phố Hải Phòng;</w:t>
      </w:r>
    </w:p>
    <w:p w14:paraId="57742CEA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các Quyết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của Ủy ban nhân dân xã Kiến Minh: số 1162/Q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-UBND ngày 16/12/2025 về việc phê duyệt nhiệm vụ và dự toán kinh phí công trình; số 469/Q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-UBND ngày 24/4/2026 về việc phê duyệt Báo cáo kinh tế kỹ thuật công trình; số 1255/Q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-UBND ngày 24/12/2025 về việc giao dự toán thu, chi ngân sách nhà n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>ớc n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m 2026 cho các phòng, ban, </w:t>
      </w:r>
      <w:r w:rsidRPr="005270C8">
        <w:rPr>
          <w:rFonts w:ascii="Times New Roman" w:hAnsi="Times New Roman" w:hint="eastAsia"/>
          <w:i/>
          <w:szCs w:val="28"/>
          <w:lang w:val="nb-NO"/>
        </w:rPr>
        <w:t>đơ</w:t>
      </w:r>
      <w:r w:rsidRPr="005270C8">
        <w:rPr>
          <w:rFonts w:ascii="Times New Roman" w:hAnsi="Times New Roman"/>
          <w:i/>
          <w:szCs w:val="28"/>
          <w:lang w:val="nb-NO"/>
        </w:rPr>
        <w:t xml:space="preserve">n vị; </w:t>
      </w:r>
    </w:p>
    <w:p w14:paraId="1EEBE367" w14:textId="77777777" w:rsidR="005270C8" w:rsidRPr="005270C8" w:rsidRDefault="005270C8" w:rsidP="005270C8">
      <w:pPr>
        <w:ind w:firstLine="720"/>
        <w:rPr>
          <w:rFonts w:ascii="Times New Roman" w:hAnsi="Times New Roman"/>
          <w:i/>
          <w:szCs w:val="28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t>C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 cứ Quyết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ịnh số 20/Q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-THCS</w:t>
      </w:r>
      <w:r w:rsidRPr="005270C8">
        <w:rPr>
          <w:rFonts w:ascii="Times New Roman" w:hAnsi="Times New Roman" w:hint="eastAsia"/>
          <w:i/>
          <w:szCs w:val="28"/>
          <w:lang w:val="nb-NO"/>
        </w:rPr>
        <w:t>ĐĐ</w:t>
      </w:r>
      <w:r w:rsidRPr="005270C8">
        <w:rPr>
          <w:rFonts w:ascii="Times New Roman" w:hAnsi="Times New Roman"/>
          <w:i/>
          <w:szCs w:val="28"/>
          <w:lang w:val="nb-NO"/>
        </w:rPr>
        <w:t xml:space="preserve"> –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P ngày 28/04/2026 tr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ờng THCS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ại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ồng - </w:t>
      </w:r>
      <w:r w:rsidRPr="005270C8">
        <w:rPr>
          <w:rFonts w:ascii="Times New Roman" w:hAnsi="Times New Roman" w:hint="eastAsia"/>
          <w:i/>
          <w:szCs w:val="28"/>
          <w:lang w:val="nb-NO"/>
        </w:rPr>
        <w:t>Đô</w:t>
      </w:r>
      <w:r w:rsidRPr="005270C8">
        <w:rPr>
          <w:rFonts w:ascii="Times New Roman" w:hAnsi="Times New Roman"/>
          <w:i/>
          <w:szCs w:val="28"/>
          <w:lang w:val="nb-NO"/>
        </w:rPr>
        <w:t>ng Ph</w:t>
      </w:r>
      <w:r w:rsidRPr="005270C8">
        <w:rPr>
          <w:rFonts w:ascii="Times New Roman" w:hAnsi="Times New Roman" w:hint="eastAsia"/>
          <w:i/>
          <w:szCs w:val="28"/>
          <w:lang w:val="nb-NO"/>
        </w:rPr>
        <w:t>ươ</w:t>
      </w:r>
      <w:r w:rsidRPr="005270C8">
        <w:rPr>
          <w:rFonts w:ascii="Times New Roman" w:hAnsi="Times New Roman"/>
          <w:i/>
          <w:szCs w:val="28"/>
          <w:lang w:val="nb-NO"/>
        </w:rPr>
        <w:t>ng về việc phê duyệt kế hoạch lựa chọn nhà thầu công trình: Cải tạo, sửa chữa công trình phụ trợ tr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 xml:space="preserve">ờng THCS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ại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 xml:space="preserve">ồng - </w:t>
      </w:r>
      <w:r w:rsidRPr="005270C8">
        <w:rPr>
          <w:rFonts w:ascii="Times New Roman" w:hAnsi="Times New Roman" w:hint="eastAsia"/>
          <w:i/>
          <w:szCs w:val="28"/>
          <w:lang w:val="nb-NO"/>
        </w:rPr>
        <w:t>Đô</w:t>
      </w:r>
      <w:r w:rsidRPr="005270C8">
        <w:rPr>
          <w:rFonts w:ascii="Times New Roman" w:hAnsi="Times New Roman"/>
          <w:i/>
          <w:szCs w:val="28"/>
          <w:lang w:val="nb-NO"/>
        </w:rPr>
        <w:t>ng Ph</w:t>
      </w:r>
      <w:r w:rsidRPr="005270C8">
        <w:rPr>
          <w:rFonts w:ascii="Times New Roman" w:hAnsi="Times New Roman" w:hint="eastAsia"/>
          <w:i/>
          <w:szCs w:val="28"/>
          <w:lang w:val="nb-NO"/>
        </w:rPr>
        <w:t>ươ</w:t>
      </w:r>
      <w:r w:rsidRPr="005270C8">
        <w:rPr>
          <w:rFonts w:ascii="Times New Roman" w:hAnsi="Times New Roman"/>
          <w:i/>
          <w:szCs w:val="28"/>
          <w:lang w:val="nb-NO"/>
        </w:rPr>
        <w:t>ng, xã Kiến Minh;</w:t>
      </w:r>
    </w:p>
    <w:p w14:paraId="69F5619A" w14:textId="1A91D68B" w:rsidR="00A46B17" w:rsidRPr="004F3268" w:rsidRDefault="005270C8" w:rsidP="005270C8">
      <w:pPr>
        <w:ind w:firstLine="720"/>
        <w:rPr>
          <w:rFonts w:ascii="Times New Roman" w:hAnsi="Times New Roman"/>
          <w:lang w:val="nb-NO"/>
        </w:rPr>
      </w:pPr>
      <w:r w:rsidRPr="005270C8">
        <w:rPr>
          <w:rFonts w:ascii="Times New Roman" w:hAnsi="Times New Roman"/>
          <w:i/>
          <w:szCs w:val="28"/>
          <w:lang w:val="nb-NO"/>
        </w:rPr>
        <w:lastRenderedPageBreak/>
        <w:t xml:space="preserve">Theo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ề nghị của Phó Hiệu tr</w:t>
      </w:r>
      <w:r w:rsidRPr="005270C8">
        <w:rPr>
          <w:rFonts w:ascii="Times New Roman" w:hAnsi="Times New Roman" w:hint="eastAsia"/>
          <w:i/>
          <w:szCs w:val="28"/>
          <w:lang w:val="nb-NO"/>
        </w:rPr>
        <w:t>ư</w:t>
      </w:r>
      <w:r w:rsidRPr="005270C8">
        <w:rPr>
          <w:rFonts w:ascii="Times New Roman" w:hAnsi="Times New Roman"/>
          <w:i/>
          <w:szCs w:val="28"/>
          <w:lang w:val="nb-NO"/>
        </w:rPr>
        <w:t>ởng, viên chức Tài chính - Kế toán và biên bản th</w:t>
      </w:r>
      <w:r w:rsidRPr="005270C8">
        <w:rPr>
          <w:rFonts w:ascii="Times New Roman" w:hAnsi="Times New Roman" w:hint="eastAsia"/>
          <w:i/>
          <w:szCs w:val="28"/>
          <w:lang w:val="nb-NO"/>
        </w:rPr>
        <w:t>ươ</w:t>
      </w:r>
      <w:r w:rsidRPr="005270C8">
        <w:rPr>
          <w:rFonts w:ascii="Times New Roman" w:hAnsi="Times New Roman"/>
          <w:i/>
          <w:szCs w:val="28"/>
          <w:lang w:val="nb-NO"/>
        </w:rPr>
        <w:t xml:space="preserve">ng thảo hợp </w:t>
      </w:r>
      <w:r w:rsidRPr="005270C8">
        <w:rPr>
          <w:rFonts w:ascii="Times New Roman" w:hAnsi="Times New Roman" w:hint="eastAsia"/>
          <w:i/>
          <w:szCs w:val="28"/>
          <w:lang w:val="nb-NO"/>
        </w:rPr>
        <w:t>đ</w:t>
      </w:r>
      <w:r w:rsidRPr="005270C8">
        <w:rPr>
          <w:rFonts w:ascii="Times New Roman" w:hAnsi="Times New Roman"/>
          <w:i/>
          <w:szCs w:val="28"/>
          <w:lang w:val="nb-NO"/>
        </w:rPr>
        <w:t>ồng kèm theo hồ s</w:t>
      </w:r>
      <w:r w:rsidRPr="005270C8">
        <w:rPr>
          <w:rFonts w:ascii="Times New Roman" w:hAnsi="Times New Roman" w:hint="eastAsia"/>
          <w:i/>
          <w:szCs w:val="28"/>
          <w:lang w:val="nb-NO"/>
        </w:rPr>
        <w:t>ơ</w:t>
      </w:r>
      <w:r w:rsidRPr="005270C8">
        <w:rPr>
          <w:rFonts w:ascii="Times New Roman" w:hAnsi="Times New Roman"/>
          <w:i/>
          <w:szCs w:val="28"/>
          <w:lang w:val="nb-NO"/>
        </w:rPr>
        <w:t xml:space="preserve"> n</w:t>
      </w:r>
      <w:r w:rsidRPr="005270C8">
        <w:rPr>
          <w:rFonts w:ascii="Times New Roman" w:hAnsi="Times New Roman" w:hint="eastAsia"/>
          <w:i/>
          <w:szCs w:val="28"/>
          <w:lang w:val="nb-NO"/>
        </w:rPr>
        <w:t>ă</w:t>
      </w:r>
      <w:r w:rsidRPr="005270C8">
        <w:rPr>
          <w:rFonts w:ascii="Times New Roman" w:hAnsi="Times New Roman"/>
          <w:i/>
          <w:szCs w:val="28"/>
          <w:lang w:val="nb-NO"/>
        </w:rPr>
        <w:t xml:space="preserve">ng lực của </w:t>
      </w:r>
      <w:r w:rsidR="0085396B" w:rsidRPr="0085396B">
        <w:rPr>
          <w:rFonts w:ascii="Times New Roman" w:hAnsi="Times New Roman"/>
          <w:i/>
          <w:szCs w:val="28"/>
          <w:lang w:val="nb-NO"/>
        </w:rPr>
        <w:t xml:space="preserve">Công ty TNHH Xây dựng </w:t>
      </w:r>
      <w:r w:rsidR="0085396B" w:rsidRPr="0085396B">
        <w:rPr>
          <w:rFonts w:ascii="Times New Roman" w:hAnsi="Times New Roman" w:hint="eastAsia"/>
          <w:i/>
          <w:szCs w:val="28"/>
          <w:lang w:val="nb-NO"/>
        </w:rPr>
        <w:t>Đ</w:t>
      </w:r>
      <w:r w:rsidR="0085396B" w:rsidRPr="0085396B">
        <w:rPr>
          <w:rFonts w:ascii="Times New Roman" w:hAnsi="Times New Roman"/>
          <w:i/>
          <w:szCs w:val="28"/>
          <w:lang w:val="nb-NO"/>
        </w:rPr>
        <w:t>ịnh S</w:t>
      </w:r>
      <w:r w:rsidR="0085396B" w:rsidRPr="0085396B">
        <w:rPr>
          <w:rFonts w:ascii="Times New Roman" w:hAnsi="Times New Roman" w:hint="eastAsia"/>
          <w:i/>
          <w:szCs w:val="28"/>
          <w:lang w:val="nb-NO"/>
        </w:rPr>
        <w:t>ơ</w:t>
      </w:r>
      <w:r w:rsidR="0085396B" w:rsidRPr="0085396B">
        <w:rPr>
          <w:rFonts w:ascii="Times New Roman" w:hAnsi="Times New Roman"/>
          <w:i/>
          <w:szCs w:val="28"/>
          <w:lang w:val="nb-NO"/>
        </w:rPr>
        <w:t>n</w:t>
      </w:r>
      <w:r w:rsidRPr="005270C8">
        <w:rPr>
          <w:rFonts w:ascii="Times New Roman" w:hAnsi="Times New Roman"/>
          <w:i/>
          <w:szCs w:val="28"/>
          <w:lang w:val="nb-NO"/>
        </w:rPr>
        <w:t>.</w:t>
      </w:r>
    </w:p>
    <w:p w14:paraId="3DBBD427" w14:textId="77777777" w:rsidR="00004A81" w:rsidRPr="00B33623" w:rsidRDefault="00004A81" w:rsidP="005D7C39">
      <w:pPr>
        <w:pStyle w:val="Heading4"/>
        <w:spacing w:before="120" w:after="120"/>
        <w:rPr>
          <w:rFonts w:ascii="Times New Roman" w:hAnsi="Times New Roman"/>
          <w:sz w:val="30"/>
          <w:lang w:val="nb-NO"/>
        </w:rPr>
      </w:pPr>
      <w:r w:rsidRPr="00FB00AD">
        <w:rPr>
          <w:rFonts w:ascii="Times New Roman" w:hAnsi="Times New Roman"/>
          <w:sz w:val="30"/>
          <w:lang w:val="nb-NO"/>
        </w:rPr>
        <w:t>QUYẾT ĐỊNH:</w:t>
      </w:r>
    </w:p>
    <w:p w14:paraId="69C6A213" w14:textId="7B1E5079" w:rsidR="00004A81" w:rsidRDefault="00004A81" w:rsidP="005D7C39">
      <w:pPr>
        <w:spacing w:before="120" w:after="120" w:line="269" w:lineRule="auto"/>
        <w:ind w:firstLine="561"/>
        <w:jc w:val="both"/>
        <w:rPr>
          <w:rFonts w:ascii="Times New Roman" w:hAnsi="Times New Roman"/>
          <w:szCs w:val="28"/>
          <w:lang w:val="nb-NO"/>
        </w:rPr>
      </w:pPr>
      <w:r w:rsidRPr="00FB00AD">
        <w:rPr>
          <w:rFonts w:ascii="Times New Roman" w:hAnsi="Times New Roman"/>
          <w:b/>
          <w:bCs/>
          <w:lang w:val="nb-NO"/>
        </w:rPr>
        <w:t>Điều 1.</w:t>
      </w:r>
      <w:r w:rsidRPr="00FB00AD">
        <w:rPr>
          <w:rFonts w:ascii="Times New Roman" w:hAnsi="Times New Roman"/>
          <w:lang w:val="nb-NO"/>
        </w:rPr>
        <w:t xml:space="preserve"> </w:t>
      </w:r>
      <w:r w:rsidR="00392F3C">
        <w:rPr>
          <w:rFonts w:ascii="Times New Roman" w:hAnsi="Times New Roman"/>
          <w:szCs w:val="28"/>
          <w:lang w:val="nb-NO"/>
        </w:rPr>
        <w:t>Phê duyệt kết quả lựa chọn nhà thầu</w:t>
      </w:r>
      <w:r w:rsidR="0045058B">
        <w:rPr>
          <w:rFonts w:ascii="Times New Roman" w:hAnsi="Times New Roman"/>
          <w:szCs w:val="28"/>
          <w:lang w:val="nb-NO"/>
        </w:rPr>
        <w:t xml:space="preserve"> thi công</w:t>
      </w:r>
      <w:r w:rsidR="00392F3C">
        <w:rPr>
          <w:rFonts w:ascii="Times New Roman" w:hAnsi="Times New Roman"/>
          <w:szCs w:val="28"/>
          <w:lang w:val="nb-NO"/>
        </w:rPr>
        <w:t xml:space="preserve"> gói</w:t>
      </w:r>
      <w:r w:rsidR="0045058B">
        <w:rPr>
          <w:rFonts w:ascii="Times New Roman" w:hAnsi="Times New Roman"/>
          <w:szCs w:val="28"/>
          <w:lang w:val="nb-NO"/>
        </w:rPr>
        <w:t xml:space="preserve"> thầu</w:t>
      </w:r>
      <w:r w:rsidR="00392F3C">
        <w:rPr>
          <w:rFonts w:ascii="Times New Roman" w:hAnsi="Times New Roman"/>
          <w:szCs w:val="28"/>
          <w:lang w:val="nb-NO"/>
        </w:rPr>
        <w:t xml:space="preserve">: </w:t>
      </w:r>
      <w:r w:rsidR="007F157C">
        <w:rPr>
          <w:rFonts w:ascii="Times New Roman" w:hAnsi="Times New Roman"/>
          <w:szCs w:val="28"/>
          <w:lang w:val="nb-NO"/>
        </w:rPr>
        <w:t>X</w:t>
      </w:r>
      <w:r w:rsidR="00392F3C">
        <w:rPr>
          <w:rFonts w:ascii="Times New Roman" w:hAnsi="Times New Roman"/>
          <w:szCs w:val="28"/>
          <w:lang w:val="nb-NO"/>
        </w:rPr>
        <w:t xml:space="preserve">ây lắp </w:t>
      </w:r>
      <w:r w:rsidR="007E4469">
        <w:rPr>
          <w:rFonts w:ascii="Times New Roman" w:hAnsi="Times New Roman"/>
          <w:szCs w:val="28"/>
          <w:lang w:val="nb-NO"/>
        </w:rPr>
        <w:t>thuộc</w:t>
      </w:r>
      <w:r w:rsidR="00392F3C">
        <w:rPr>
          <w:rFonts w:ascii="Times New Roman" w:hAnsi="Times New Roman"/>
          <w:szCs w:val="28"/>
          <w:lang w:val="nb-NO"/>
        </w:rPr>
        <w:t xml:space="preserve"> công trình: </w:t>
      </w:r>
      <w:r w:rsidR="0045058B" w:rsidRPr="0045058B">
        <w:rPr>
          <w:rFonts w:ascii="Times New Roman" w:hAnsi="Times New Roman"/>
          <w:szCs w:val="28"/>
          <w:lang w:val="nb-NO"/>
        </w:rPr>
        <w:t>Cải tạo, sửa chữa công trình phụ trợ tr</w:t>
      </w:r>
      <w:r w:rsidR="0045058B" w:rsidRPr="0045058B">
        <w:rPr>
          <w:rFonts w:ascii="Times New Roman" w:hAnsi="Times New Roman" w:hint="eastAsia"/>
          <w:szCs w:val="28"/>
          <w:lang w:val="nb-NO"/>
        </w:rPr>
        <w:t>ư</w:t>
      </w:r>
      <w:r w:rsidR="0045058B" w:rsidRPr="0045058B">
        <w:rPr>
          <w:rFonts w:ascii="Times New Roman" w:hAnsi="Times New Roman"/>
          <w:szCs w:val="28"/>
          <w:lang w:val="nb-NO"/>
        </w:rPr>
        <w:t xml:space="preserve">ờng THCS </w:t>
      </w:r>
      <w:r w:rsidR="0045058B" w:rsidRPr="0045058B">
        <w:rPr>
          <w:rFonts w:ascii="Times New Roman" w:hAnsi="Times New Roman" w:hint="eastAsia"/>
          <w:szCs w:val="28"/>
          <w:lang w:val="nb-NO"/>
        </w:rPr>
        <w:t>Đ</w:t>
      </w:r>
      <w:r w:rsidR="0045058B" w:rsidRPr="0045058B">
        <w:rPr>
          <w:rFonts w:ascii="Times New Roman" w:hAnsi="Times New Roman"/>
          <w:szCs w:val="28"/>
          <w:lang w:val="nb-NO"/>
        </w:rPr>
        <w:t xml:space="preserve">ại </w:t>
      </w:r>
      <w:r w:rsidR="0045058B" w:rsidRPr="0045058B">
        <w:rPr>
          <w:rFonts w:ascii="Times New Roman" w:hAnsi="Times New Roman" w:hint="eastAsia"/>
          <w:szCs w:val="28"/>
          <w:lang w:val="nb-NO"/>
        </w:rPr>
        <w:t>Đ</w:t>
      </w:r>
      <w:r w:rsidR="0045058B" w:rsidRPr="0045058B">
        <w:rPr>
          <w:rFonts w:ascii="Times New Roman" w:hAnsi="Times New Roman"/>
          <w:szCs w:val="28"/>
          <w:lang w:val="nb-NO"/>
        </w:rPr>
        <w:t xml:space="preserve">ồng - </w:t>
      </w:r>
      <w:r w:rsidR="0045058B" w:rsidRPr="0045058B">
        <w:rPr>
          <w:rFonts w:ascii="Times New Roman" w:hAnsi="Times New Roman" w:hint="eastAsia"/>
          <w:szCs w:val="28"/>
          <w:lang w:val="nb-NO"/>
        </w:rPr>
        <w:t>Đô</w:t>
      </w:r>
      <w:r w:rsidR="0045058B" w:rsidRPr="0045058B">
        <w:rPr>
          <w:rFonts w:ascii="Times New Roman" w:hAnsi="Times New Roman"/>
          <w:szCs w:val="28"/>
          <w:lang w:val="nb-NO"/>
        </w:rPr>
        <w:t>ng Ph</w:t>
      </w:r>
      <w:r w:rsidR="0045058B" w:rsidRPr="0045058B">
        <w:rPr>
          <w:rFonts w:ascii="Times New Roman" w:hAnsi="Times New Roman" w:hint="eastAsia"/>
          <w:szCs w:val="28"/>
          <w:lang w:val="nb-NO"/>
        </w:rPr>
        <w:t>ươ</w:t>
      </w:r>
      <w:r w:rsidR="0045058B" w:rsidRPr="0045058B">
        <w:rPr>
          <w:rFonts w:ascii="Times New Roman" w:hAnsi="Times New Roman"/>
          <w:szCs w:val="28"/>
          <w:lang w:val="nb-NO"/>
        </w:rPr>
        <w:t>ng, xã Kiến Minh</w:t>
      </w:r>
      <w:r w:rsidR="00392F3C">
        <w:rPr>
          <w:rFonts w:ascii="Times New Roman" w:hAnsi="Times New Roman"/>
          <w:szCs w:val="28"/>
          <w:lang w:val="nb-NO"/>
        </w:rPr>
        <w:t xml:space="preserve"> với các nội dung sau:</w:t>
      </w:r>
    </w:p>
    <w:p w14:paraId="39D3B21B" w14:textId="2E0EDA02" w:rsidR="00392F3C" w:rsidRDefault="00392F3C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  <w:lang w:val="nb-NO"/>
        </w:rPr>
        <w:t>Đơn vị được chỉ định thầu: Công ty TNHH Xây dựng Định Sơn.</w:t>
      </w:r>
    </w:p>
    <w:p w14:paraId="25C18B89" w14:textId="30EF92BF" w:rsidR="00392F3C" w:rsidRDefault="00392F3C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  <w:lang w:val="nb-NO"/>
        </w:rPr>
        <w:t>Địa chỉ: Thôn 1 (tại nhà ông Nguyễn Sĩ Định), xã Nghi Dương, thành phố Hải Phòng, Việt Nam</w:t>
      </w:r>
    </w:p>
    <w:p w14:paraId="5A8A1389" w14:textId="487BE591" w:rsidR="00392F3C" w:rsidRDefault="00392F3C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  <w:lang w:val="nb-NO"/>
        </w:rPr>
        <w:t xml:space="preserve">Loại hợp đồng: </w:t>
      </w:r>
      <w:r w:rsidR="009C5763">
        <w:rPr>
          <w:rFonts w:ascii="Times New Roman" w:hAnsi="Times New Roman"/>
          <w:lang w:val="nb-NO"/>
        </w:rPr>
        <w:t>Trọn gói</w:t>
      </w:r>
    </w:p>
    <w:p w14:paraId="34104980" w14:textId="3FE8C199" w:rsidR="00392F3C" w:rsidRDefault="00EF6FFB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>
        <w:rPr>
          <w:rFonts w:ascii="Times New Roman" w:hAnsi="Times New Roman"/>
          <w:lang w:val="nb-NO"/>
        </w:rPr>
        <w:t>Nguồn vốn: Ngân sách xã</w:t>
      </w:r>
    </w:p>
    <w:p w14:paraId="46CC5879" w14:textId="46545B71" w:rsidR="00EF6FFB" w:rsidRPr="00C167CA" w:rsidRDefault="00EF6FFB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 w:rsidRPr="00C167CA">
        <w:rPr>
          <w:rFonts w:ascii="Times New Roman" w:hAnsi="Times New Roman"/>
          <w:lang w:val="nb-NO"/>
        </w:rPr>
        <w:t xml:space="preserve">Giá chỉ định thầu: </w:t>
      </w:r>
      <w:r w:rsidR="00583A39" w:rsidRPr="00583A39">
        <w:rPr>
          <w:rFonts w:ascii="Times New Roman" w:hAnsi="Times New Roman"/>
          <w:b/>
          <w:bCs/>
          <w:sz w:val="26"/>
          <w:szCs w:val="26"/>
        </w:rPr>
        <w:t>1.800.000.000</w:t>
      </w:r>
      <w:r w:rsidR="00583A39" w:rsidRPr="00583A3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167CA">
        <w:rPr>
          <w:rFonts w:ascii="Times New Roman" w:hAnsi="Times New Roman"/>
          <w:b/>
          <w:bCs/>
          <w:sz w:val="26"/>
          <w:szCs w:val="26"/>
        </w:rPr>
        <w:t>đồng</w:t>
      </w:r>
      <w:r w:rsidRPr="00C167CA">
        <w:rPr>
          <w:rFonts w:ascii="Times New Roman" w:hAnsi="Times New Roman"/>
          <w:sz w:val="26"/>
          <w:szCs w:val="26"/>
        </w:rPr>
        <w:t xml:space="preserve"> </w:t>
      </w:r>
      <w:r w:rsidRPr="00C167CA">
        <w:rPr>
          <w:rFonts w:ascii="Times New Roman" w:hAnsi="Times New Roman"/>
          <w:i/>
          <w:iCs/>
          <w:sz w:val="26"/>
          <w:szCs w:val="26"/>
        </w:rPr>
        <w:t xml:space="preserve">(Bằng chữ: </w:t>
      </w:r>
      <w:r w:rsidR="005D68A2" w:rsidRPr="005D68A2">
        <w:rPr>
          <w:rFonts w:ascii="Times New Roman" w:hAnsi="Times New Roman"/>
          <w:i/>
          <w:iCs/>
          <w:sz w:val="26"/>
          <w:szCs w:val="26"/>
        </w:rPr>
        <w:t>Một tỷ tám tr</w:t>
      </w:r>
      <w:r w:rsidR="005D68A2" w:rsidRPr="005D68A2">
        <w:rPr>
          <w:rFonts w:ascii="Times New Roman" w:hAnsi="Times New Roman" w:hint="eastAsia"/>
          <w:i/>
          <w:iCs/>
          <w:sz w:val="26"/>
          <w:szCs w:val="26"/>
        </w:rPr>
        <w:t>ă</w:t>
      </w:r>
      <w:r w:rsidR="005D68A2" w:rsidRPr="005D68A2">
        <w:rPr>
          <w:rFonts w:ascii="Times New Roman" w:hAnsi="Times New Roman"/>
          <w:i/>
          <w:iCs/>
          <w:sz w:val="26"/>
          <w:szCs w:val="26"/>
        </w:rPr>
        <w:t xml:space="preserve">m triệu </w:t>
      </w:r>
      <w:r w:rsidR="005D68A2" w:rsidRPr="005D68A2">
        <w:rPr>
          <w:rFonts w:ascii="Times New Roman" w:hAnsi="Times New Roman" w:hint="eastAsia"/>
          <w:i/>
          <w:iCs/>
          <w:sz w:val="26"/>
          <w:szCs w:val="26"/>
        </w:rPr>
        <w:t>đ</w:t>
      </w:r>
      <w:r w:rsidR="005D68A2" w:rsidRPr="005D68A2">
        <w:rPr>
          <w:rFonts w:ascii="Times New Roman" w:hAnsi="Times New Roman"/>
          <w:i/>
          <w:iCs/>
          <w:sz w:val="26"/>
          <w:szCs w:val="26"/>
        </w:rPr>
        <w:t>ồng chẵn</w:t>
      </w:r>
      <w:r w:rsidR="005007CC">
        <w:rPr>
          <w:rFonts w:ascii="Times New Roman" w:hAnsi="Times New Roman"/>
          <w:i/>
          <w:iCs/>
          <w:sz w:val="26"/>
          <w:szCs w:val="26"/>
        </w:rPr>
        <w:t>./.</w:t>
      </w:r>
      <w:r w:rsidRPr="00C167CA">
        <w:rPr>
          <w:rFonts w:ascii="Times New Roman" w:hAnsi="Times New Roman"/>
          <w:i/>
          <w:iCs/>
          <w:sz w:val="26"/>
          <w:szCs w:val="26"/>
        </w:rPr>
        <w:t>)</w:t>
      </w:r>
    </w:p>
    <w:p w14:paraId="07008F53" w14:textId="3A698B1B" w:rsidR="00EF6FFB" w:rsidRPr="004F3268" w:rsidRDefault="00EF6FFB" w:rsidP="00392F3C">
      <w:pPr>
        <w:pStyle w:val="ListParagraph"/>
        <w:numPr>
          <w:ilvl w:val="0"/>
          <w:numId w:val="1"/>
        </w:numPr>
        <w:spacing w:before="120" w:after="120" w:line="269" w:lineRule="auto"/>
        <w:jc w:val="both"/>
        <w:rPr>
          <w:rFonts w:ascii="Times New Roman" w:hAnsi="Times New Roman"/>
          <w:lang w:val="nb-NO"/>
        </w:rPr>
      </w:pPr>
      <w:r w:rsidRPr="004F3268">
        <w:rPr>
          <w:rFonts w:ascii="Times New Roman" w:hAnsi="Times New Roman"/>
          <w:sz w:val="26"/>
          <w:szCs w:val="26"/>
        </w:rPr>
        <w:t>Thời gian thực hiện hợp đồng: 90 ngày</w:t>
      </w:r>
      <w:r w:rsidR="00032928">
        <w:rPr>
          <w:rFonts w:ascii="Times New Roman" w:hAnsi="Times New Roman"/>
          <w:sz w:val="26"/>
          <w:szCs w:val="26"/>
        </w:rPr>
        <w:t xml:space="preserve"> kể từ ngày khởi công.</w:t>
      </w:r>
    </w:p>
    <w:p w14:paraId="04449ECE" w14:textId="77777777" w:rsidR="00004A81" w:rsidRPr="00FB00AD" w:rsidRDefault="00004A81" w:rsidP="005D7C39">
      <w:pPr>
        <w:spacing w:before="120" w:after="120" w:line="269" w:lineRule="auto"/>
        <w:ind w:firstLine="561"/>
        <w:jc w:val="both"/>
        <w:rPr>
          <w:rFonts w:ascii="Times New Roman" w:hAnsi="Times New Roman"/>
          <w:b/>
          <w:bCs/>
          <w:lang w:val="nb-NO"/>
        </w:rPr>
      </w:pPr>
      <w:r w:rsidRPr="00FB00AD">
        <w:rPr>
          <w:rFonts w:ascii="Times New Roman" w:hAnsi="Times New Roman"/>
          <w:b/>
          <w:bCs/>
          <w:lang w:val="nb-NO"/>
        </w:rPr>
        <w:t xml:space="preserve">Điều 2. </w:t>
      </w:r>
      <w:r w:rsidRPr="00EF6FFB">
        <w:rPr>
          <w:rFonts w:ascii="Times New Roman" w:hAnsi="Times New Roman"/>
          <w:lang w:val="nb-NO"/>
        </w:rPr>
        <w:t>Tổ chức thực hiện</w:t>
      </w:r>
    </w:p>
    <w:p w14:paraId="5691198B" w14:textId="41FD7B0C" w:rsidR="00154C2C" w:rsidRPr="00FB00AD" w:rsidRDefault="00154C2C" w:rsidP="00154C2C">
      <w:pPr>
        <w:spacing w:before="120" w:after="120" w:line="269" w:lineRule="auto"/>
        <w:ind w:firstLine="561"/>
        <w:jc w:val="both"/>
        <w:rPr>
          <w:rFonts w:ascii="Times New Roman" w:hAnsi="Times New Roman"/>
          <w:lang w:val="nb-NO"/>
        </w:rPr>
      </w:pPr>
      <w:r w:rsidRPr="00FB00AD">
        <w:rPr>
          <w:rFonts w:ascii="Times New Roman" w:hAnsi="Times New Roman"/>
          <w:lang w:val="nb-NO"/>
        </w:rPr>
        <w:t xml:space="preserve">1. </w:t>
      </w:r>
      <w:r w:rsidR="002859E9" w:rsidRPr="002859E9">
        <w:rPr>
          <w:rFonts w:ascii="Times New Roman" w:hAnsi="Times New Roman"/>
          <w:lang w:val="nb-NO"/>
        </w:rPr>
        <w:t>Phó Hiệu tr</w:t>
      </w:r>
      <w:r w:rsidR="002859E9" w:rsidRPr="002859E9">
        <w:rPr>
          <w:rFonts w:ascii="Times New Roman" w:hAnsi="Times New Roman" w:hint="eastAsia"/>
          <w:lang w:val="nb-NO"/>
        </w:rPr>
        <w:t>ư</w:t>
      </w:r>
      <w:r w:rsidR="002859E9" w:rsidRPr="002859E9">
        <w:rPr>
          <w:rFonts w:ascii="Times New Roman" w:hAnsi="Times New Roman"/>
          <w:lang w:val="nb-NO"/>
        </w:rPr>
        <w:t>ởng, viên chức Tài chính - Kế toán</w:t>
      </w:r>
      <w:r w:rsidR="00EF6FFB">
        <w:rPr>
          <w:rFonts w:ascii="Times New Roman" w:hAnsi="Times New Roman"/>
          <w:lang w:val="nb-NO"/>
        </w:rPr>
        <w:t xml:space="preserve"> căn cứ vào quyết định, hoàn thiện các thủ tục trình </w:t>
      </w:r>
      <w:r w:rsidR="00063F88">
        <w:rPr>
          <w:rFonts w:ascii="Times New Roman" w:hAnsi="Times New Roman"/>
          <w:lang w:val="nb-NO"/>
        </w:rPr>
        <w:t>Hiệu trưởng</w:t>
      </w:r>
      <w:r w:rsidR="00EF6FFB">
        <w:rPr>
          <w:rFonts w:ascii="Times New Roman" w:hAnsi="Times New Roman"/>
          <w:lang w:val="nb-NO"/>
        </w:rPr>
        <w:t xml:space="preserve"> ký kết hợp đồng với đơn vị trúng thầu và chịu trách nhiệm tổ chức thực hiện theo đúng quy định.</w:t>
      </w:r>
    </w:p>
    <w:p w14:paraId="578CE787" w14:textId="3984C9C2" w:rsidR="00785045" w:rsidRPr="00785045" w:rsidRDefault="00154C2C" w:rsidP="00154C2C">
      <w:pPr>
        <w:spacing w:before="120" w:after="120" w:line="269" w:lineRule="auto"/>
        <w:ind w:firstLine="561"/>
        <w:jc w:val="both"/>
        <w:rPr>
          <w:rFonts w:ascii="Times New Roman" w:hAnsi="Times New Roman"/>
          <w:bCs/>
          <w:szCs w:val="28"/>
          <w:lang w:val="nb-NO"/>
        </w:rPr>
      </w:pPr>
      <w:r w:rsidRPr="00FB00AD">
        <w:rPr>
          <w:rFonts w:ascii="Times New Roman" w:hAnsi="Times New Roman"/>
          <w:bCs/>
          <w:lang w:val="nb-NO"/>
        </w:rPr>
        <w:t xml:space="preserve">2. </w:t>
      </w:r>
      <w:r w:rsidR="00EF6FFB">
        <w:rPr>
          <w:rFonts w:ascii="Times New Roman" w:hAnsi="Times New Roman"/>
          <w:color w:val="000000"/>
          <w:lang w:val="nb-NO"/>
        </w:rPr>
        <w:t xml:space="preserve">Đơn vị được chỉ định tại </w:t>
      </w:r>
      <w:r w:rsidR="00EF6FFB" w:rsidRPr="00EF6FFB">
        <w:rPr>
          <w:rFonts w:ascii="Times New Roman" w:hAnsi="Times New Roman"/>
          <w:b/>
          <w:bCs/>
          <w:color w:val="000000"/>
          <w:lang w:val="nb-NO"/>
        </w:rPr>
        <w:t>Điều 1</w:t>
      </w:r>
      <w:r w:rsidR="00EF6FFB">
        <w:rPr>
          <w:rFonts w:ascii="Times New Roman" w:hAnsi="Times New Roman"/>
          <w:color w:val="000000"/>
          <w:lang w:val="nb-NO"/>
        </w:rPr>
        <w:t xml:space="preserve"> có trách nhiệm thực hiện đảm bảo yêu cầu kỹ thuật, tuân thủ đúng các quy định hiện hành.</w:t>
      </w:r>
    </w:p>
    <w:p w14:paraId="539B03B4" w14:textId="3517B624" w:rsidR="00004A81" w:rsidRPr="00FB00AD" w:rsidRDefault="00004A81" w:rsidP="005D7C39">
      <w:pPr>
        <w:spacing w:before="120" w:after="120" w:line="269" w:lineRule="auto"/>
        <w:ind w:firstLine="561"/>
        <w:jc w:val="both"/>
        <w:rPr>
          <w:rFonts w:ascii="Times New Roman" w:hAnsi="Times New Roman"/>
          <w:lang w:val="nb-NO"/>
        </w:rPr>
      </w:pPr>
      <w:r w:rsidRPr="007103F9">
        <w:rPr>
          <w:rFonts w:ascii="Times New Roman" w:hAnsi="Times New Roman"/>
          <w:b/>
          <w:bCs/>
          <w:lang w:val="nb-NO"/>
        </w:rPr>
        <w:t>Điều 3.</w:t>
      </w:r>
      <w:r w:rsidRPr="007103F9">
        <w:rPr>
          <w:rFonts w:ascii="Times New Roman" w:hAnsi="Times New Roman"/>
          <w:lang w:val="nb-NO"/>
        </w:rPr>
        <w:t xml:space="preserve"> </w:t>
      </w:r>
      <w:r w:rsidR="00EF6FFB">
        <w:rPr>
          <w:rFonts w:ascii="Times New Roman" w:hAnsi="Times New Roman"/>
          <w:lang w:val="nb-NO"/>
        </w:rPr>
        <w:t xml:space="preserve">Các ông (bà): </w:t>
      </w:r>
      <w:r w:rsidR="002859E9" w:rsidRPr="002859E9">
        <w:rPr>
          <w:rFonts w:ascii="Times New Roman" w:hAnsi="Times New Roman"/>
          <w:lang w:val="nb-NO"/>
        </w:rPr>
        <w:t>Phó Hiệu tr</w:t>
      </w:r>
      <w:r w:rsidR="002859E9" w:rsidRPr="002859E9">
        <w:rPr>
          <w:rFonts w:ascii="Times New Roman" w:hAnsi="Times New Roman" w:hint="eastAsia"/>
          <w:lang w:val="nb-NO"/>
        </w:rPr>
        <w:t>ư</w:t>
      </w:r>
      <w:r w:rsidR="002859E9" w:rsidRPr="002859E9">
        <w:rPr>
          <w:rFonts w:ascii="Times New Roman" w:hAnsi="Times New Roman"/>
          <w:lang w:val="nb-NO"/>
        </w:rPr>
        <w:t>ởng, viên chức Tài chính - Kế toán</w:t>
      </w:r>
      <w:r w:rsidR="00EF6FFB">
        <w:rPr>
          <w:rFonts w:ascii="Times New Roman" w:hAnsi="Times New Roman"/>
          <w:lang w:val="nb-NO"/>
        </w:rPr>
        <w:t>; Đơn vị được chỉ định thầu tại Điều 1 và Thủ trưởng các phòng ban, đơn vị liên quan thi hành quyết định này./.</w:t>
      </w:r>
    </w:p>
    <w:p w14:paraId="7CE9EC2D" w14:textId="77777777" w:rsidR="00004A81" w:rsidRPr="00FB00AD" w:rsidRDefault="00004A81" w:rsidP="00004A81">
      <w:pPr>
        <w:ind w:firstLine="360"/>
        <w:jc w:val="both"/>
        <w:rPr>
          <w:rFonts w:ascii="Times New Roman" w:hAnsi="Times New Roman"/>
          <w:sz w:val="2"/>
          <w:lang w:val="nb-NO"/>
        </w:rPr>
      </w:pPr>
    </w:p>
    <w:p w14:paraId="351667BE" w14:textId="77777777" w:rsidR="00004A81" w:rsidRPr="00FB00AD" w:rsidRDefault="00004A81" w:rsidP="00004A81">
      <w:pPr>
        <w:tabs>
          <w:tab w:val="left" w:pos="3864"/>
        </w:tabs>
        <w:jc w:val="both"/>
        <w:rPr>
          <w:rFonts w:ascii="Times New Roman" w:hAnsi="Times New Roman"/>
          <w:b/>
          <w:bCs/>
          <w:sz w:val="4"/>
          <w:szCs w:val="24"/>
          <w:lang w:val="nb-NO"/>
        </w:rPr>
      </w:pPr>
    </w:p>
    <w:p w14:paraId="3A2F3534" w14:textId="77777777" w:rsidR="00004A81" w:rsidRPr="00FB00AD" w:rsidRDefault="00004A81" w:rsidP="00004A81">
      <w:pPr>
        <w:rPr>
          <w:rFonts w:ascii="Times New Roman" w:hAnsi="Times New Roman"/>
          <w:sz w:val="2"/>
          <w:lang w:val="nb-NO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9C1C2D" w:rsidRPr="00937840" w14:paraId="05BB4B0F" w14:textId="77777777" w:rsidTr="003B3F5C">
        <w:trPr>
          <w:trHeight w:val="279"/>
        </w:trPr>
        <w:tc>
          <w:tcPr>
            <w:tcW w:w="3960" w:type="dxa"/>
          </w:tcPr>
          <w:p w14:paraId="311822BD" w14:textId="77777777" w:rsidR="009C1C2D" w:rsidRPr="00937840" w:rsidRDefault="009C1C2D" w:rsidP="003B3F5C">
            <w:pPr>
              <w:tabs>
                <w:tab w:val="left" w:pos="3864"/>
              </w:tabs>
              <w:jc w:val="both"/>
              <w:rPr>
                <w:rFonts w:ascii="Times New Roman" w:hAnsi="Times New Roman"/>
              </w:rPr>
            </w:pPr>
            <w:r w:rsidRPr="00937840">
              <w:rPr>
                <w:rFonts w:ascii="Times New Roman" w:hAnsi="Times New Roman"/>
                <w:b/>
                <w:i/>
              </w:rPr>
              <w:t>Nơi nhận:</w:t>
            </w:r>
            <w:r w:rsidRPr="00937840">
              <w:rPr>
                <w:rFonts w:ascii="Times New Roman" w:hAnsi="Times New Roman"/>
              </w:rPr>
              <w:t xml:space="preserve"> </w:t>
            </w:r>
          </w:p>
          <w:p w14:paraId="05F976D8" w14:textId="77777777" w:rsidR="009C1C2D" w:rsidRPr="00937840" w:rsidRDefault="009C1C2D" w:rsidP="003B3F5C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937840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937840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937840">
              <w:rPr>
                <w:rFonts w:ascii="Times New Roman" w:hAnsi="Times New Roman"/>
                <w:lang w:val="nb-NO"/>
              </w:rPr>
              <w:t xml:space="preserve">     </w:t>
            </w:r>
          </w:p>
          <w:p w14:paraId="4E50E933" w14:textId="77777777" w:rsidR="009C1C2D" w:rsidRPr="00937840" w:rsidRDefault="009C1C2D" w:rsidP="003B3F5C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937840">
              <w:rPr>
                <w:rFonts w:ascii="Times New Roman" w:hAnsi="Times New Roman"/>
                <w:bCs/>
                <w:sz w:val="22"/>
                <w:lang w:val="nb-NO"/>
              </w:rPr>
              <w:t>- CT, các PCT UBND xã (để B/cáo);</w:t>
            </w:r>
          </w:p>
          <w:p w14:paraId="110F343A" w14:textId="77777777" w:rsidR="009C1C2D" w:rsidRPr="00937840" w:rsidRDefault="009C1C2D" w:rsidP="003B3F5C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37840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937840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937840">
              <w:rPr>
                <w:rFonts w:ascii="Times New Roman" w:hAnsi="Times New Roman"/>
                <w:sz w:val="22"/>
              </w:rPr>
              <w:t>.</w:t>
            </w:r>
            <w:r w:rsidRPr="00937840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937840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14:paraId="0F5361BA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937840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 xml:space="preserve">HIỆU TRƯỞNG </w:t>
            </w:r>
          </w:p>
          <w:p w14:paraId="0CD8C915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14:paraId="73A6DA0E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14:paraId="63084A76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14:paraId="501D88FA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14:paraId="181CBF2E" w14:textId="77777777" w:rsidR="009C1C2D" w:rsidRPr="00937840" w:rsidRDefault="009C1C2D" w:rsidP="003B3F5C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14:paraId="21DF11D1" w14:textId="77777777" w:rsidR="009C1C2D" w:rsidRPr="00937840" w:rsidRDefault="009C1C2D" w:rsidP="003B3F5C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937840">
              <w:rPr>
                <w:rFonts w:ascii="Times New Roman" w:hAnsi="Times New Roman"/>
                <w:b/>
                <w:bCs/>
                <w:szCs w:val="28"/>
              </w:rPr>
              <w:t>Hoàng Văn Thành</w:t>
            </w:r>
          </w:p>
        </w:tc>
      </w:tr>
    </w:tbl>
    <w:p w14:paraId="4018EA73" w14:textId="77777777" w:rsidR="00DD2EA8" w:rsidRDefault="00DD2EA8"/>
    <w:sectPr w:rsidR="00DD2EA8" w:rsidSect="005F7946">
      <w:pgSz w:w="11907" w:h="16839" w:code="9"/>
      <w:pgMar w:top="709" w:right="873" w:bottom="113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91C07"/>
    <w:multiLevelType w:val="hybridMultilevel"/>
    <w:tmpl w:val="3F62200A"/>
    <w:lvl w:ilvl="0" w:tplc="D1B48008"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81"/>
    <w:rsid w:val="00004A81"/>
    <w:rsid w:val="00032928"/>
    <w:rsid w:val="000565F2"/>
    <w:rsid w:val="00063F88"/>
    <w:rsid w:val="00083202"/>
    <w:rsid w:val="000904C4"/>
    <w:rsid w:val="00154C2C"/>
    <w:rsid w:val="001A1943"/>
    <w:rsid w:val="001B11AB"/>
    <w:rsid w:val="001D3AED"/>
    <w:rsid w:val="001F68CE"/>
    <w:rsid w:val="00212FD1"/>
    <w:rsid w:val="002859E9"/>
    <w:rsid w:val="002D4C89"/>
    <w:rsid w:val="00366187"/>
    <w:rsid w:val="00392F3C"/>
    <w:rsid w:val="00400426"/>
    <w:rsid w:val="0045058B"/>
    <w:rsid w:val="00467313"/>
    <w:rsid w:val="004B561B"/>
    <w:rsid w:val="004B56A8"/>
    <w:rsid w:val="004D4C79"/>
    <w:rsid w:val="004F311B"/>
    <w:rsid w:val="004F3268"/>
    <w:rsid w:val="005007CC"/>
    <w:rsid w:val="00521C5D"/>
    <w:rsid w:val="005270C8"/>
    <w:rsid w:val="00553105"/>
    <w:rsid w:val="00583A39"/>
    <w:rsid w:val="005D68A2"/>
    <w:rsid w:val="005D7C39"/>
    <w:rsid w:val="005F7946"/>
    <w:rsid w:val="006214CE"/>
    <w:rsid w:val="0065526A"/>
    <w:rsid w:val="00735671"/>
    <w:rsid w:val="00785045"/>
    <w:rsid w:val="007A2861"/>
    <w:rsid w:val="007E4469"/>
    <w:rsid w:val="007F157C"/>
    <w:rsid w:val="007F2482"/>
    <w:rsid w:val="008439E8"/>
    <w:rsid w:val="0085396B"/>
    <w:rsid w:val="008B4897"/>
    <w:rsid w:val="008F445A"/>
    <w:rsid w:val="00995E2E"/>
    <w:rsid w:val="009A4BA2"/>
    <w:rsid w:val="009C1C2D"/>
    <w:rsid w:val="009C5763"/>
    <w:rsid w:val="009F4179"/>
    <w:rsid w:val="00A00169"/>
    <w:rsid w:val="00A46B17"/>
    <w:rsid w:val="00A91C8F"/>
    <w:rsid w:val="00AB0FB4"/>
    <w:rsid w:val="00AF22BE"/>
    <w:rsid w:val="00B33623"/>
    <w:rsid w:val="00B613C7"/>
    <w:rsid w:val="00B61D4C"/>
    <w:rsid w:val="00C167CA"/>
    <w:rsid w:val="00CE23EE"/>
    <w:rsid w:val="00D26B09"/>
    <w:rsid w:val="00D330A1"/>
    <w:rsid w:val="00DD2EA8"/>
    <w:rsid w:val="00DD7363"/>
    <w:rsid w:val="00DF4BF7"/>
    <w:rsid w:val="00E1267B"/>
    <w:rsid w:val="00E272DB"/>
    <w:rsid w:val="00E50D0B"/>
    <w:rsid w:val="00EF6FFB"/>
    <w:rsid w:val="00F01853"/>
    <w:rsid w:val="00F11618"/>
    <w:rsid w:val="00F86A41"/>
    <w:rsid w:val="00FB1B9A"/>
    <w:rsid w:val="00FB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FFD2E3"/>
  <w15:chartTrackingRefBased/>
  <w15:docId w15:val="{11E148F8-ED61-4D06-9DB4-BFCAE52D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81"/>
    <w:pPr>
      <w:spacing w:before="0" w:after="0"/>
      <w:jc w:val="left"/>
    </w:pPr>
    <w:rPr>
      <w:rFonts w:ascii=".VnTime" w:eastAsia="Times New Roman" w:hAnsi=".VnTime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004A81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004A81"/>
    <w:pPr>
      <w:keepNext/>
      <w:jc w:val="center"/>
      <w:outlineLvl w:val="4"/>
    </w:pPr>
    <w:rPr>
      <w:rFonts w:ascii=".VnTimeH" w:hAnsi=".VnTimeH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04A81"/>
    <w:rPr>
      <w:rFonts w:ascii=".VnTime" w:eastAsia="Times New Roman" w:hAnsi=".VnTime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004A81"/>
    <w:rPr>
      <w:rFonts w:ascii=".VnTimeH" w:eastAsia="Times New Roman" w:hAnsi=".VnTimeH" w:cs="Times New Roman"/>
      <w:b/>
      <w:sz w:val="36"/>
      <w:szCs w:val="20"/>
    </w:rPr>
  </w:style>
  <w:style w:type="paragraph" w:styleId="BodyTextIndent">
    <w:name w:val="Body Text Indent"/>
    <w:basedOn w:val="Normal"/>
    <w:link w:val="BodyTextIndentChar"/>
    <w:rsid w:val="00004A81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004A81"/>
    <w:rPr>
      <w:rFonts w:ascii=".VnTime" w:eastAsia="Times New Roman" w:hAnsi=".VnTime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92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39</cp:revision>
  <cp:lastPrinted>2025-09-19T01:34:00Z</cp:lastPrinted>
  <dcterms:created xsi:type="dcterms:W3CDTF">2025-12-24T11:15:00Z</dcterms:created>
  <dcterms:modified xsi:type="dcterms:W3CDTF">2026-05-16T14:31:00Z</dcterms:modified>
</cp:coreProperties>
</file>