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6679AE" w14:textId="77777777" w:rsidR="00A018E2" w:rsidRPr="00A018E2" w:rsidRDefault="00A018E2" w:rsidP="00A018E2">
      <w:pPr>
        <w:rPr>
          <w:rFonts w:ascii="Times New Roman" w:hAnsi="Times New Roman" w:cs="Times New Roman"/>
          <w:lang w:val="vi-VN"/>
        </w:rPr>
      </w:pPr>
      <w:r w:rsidRPr="00A018E2">
        <w:rPr>
          <w:rFonts w:ascii="Times New Roman" w:hAnsi="Times New Roman" w:cs="Times New Roman"/>
          <w:lang w:val="vi-VN"/>
        </w:rPr>
        <w:t>Tên đơn vị: Trung tâm dịch vụ sự nghiệp công xã Nghi Dương</w:t>
      </w:r>
    </w:p>
    <w:p w14:paraId="3156F6E2" w14:textId="77777777" w:rsidR="00A018E2" w:rsidRPr="00A018E2" w:rsidRDefault="00A018E2" w:rsidP="00A018E2">
      <w:pPr>
        <w:rPr>
          <w:rFonts w:ascii="Times New Roman" w:hAnsi="Times New Roman" w:cs="Times New Roman"/>
          <w:lang w:val="vi-VN"/>
        </w:rPr>
      </w:pPr>
      <w:r w:rsidRPr="00A018E2">
        <w:rPr>
          <w:rFonts w:ascii="Times New Roman" w:hAnsi="Times New Roman" w:cs="Times New Roman"/>
          <w:lang w:val="vi-VN"/>
        </w:rPr>
        <w:t>Địa chỉ: Thôn Xuân Đông, xã Nghi Dương, TP Hải Phòng</w:t>
      </w:r>
    </w:p>
    <w:p w14:paraId="09B842DE" w14:textId="7049FA84" w:rsidR="00A018E2" w:rsidRDefault="00A018E2" w:rsidP="00A018E2">
      <w:pPr>
        <w:rPr>
          <w:rFonts w:ascii="Times New Roman" w:hAnsi="Times New Roman" w:cs="Times New Roman"/>
          <w:lang w:val="vi-VN"/>
        </w:rPr>
      </w:pPr>
      <w:r w:rsidRPr="00A018E2">
        <w:rPr>
          <w:rFonts w:ascii="Times New Roman" w:hAnsi="Times New Roman" w:cs="Times New Roman"/>
          <w:lang w:val="vi-VN"/>
        </w:rPr>
        <w:t>Đại diện là: Ông Vũ Duy Lập</w:t>
      </w:r>
      <w:r w:rsidRPr="00A018E2">
        <w:rPr>
          <w:rFonts w:ascii="Times New Roman" w:hAnsi="Times New Roman" w:cs="Times New Roman"/>
          <w:lang w:val="vi-VN"/>
        </w:rPr>
        <w:tab/>
      </w:r>
      <w:r w:rsidRPr="00A018E2">
        <w:rPr>
          <w:rFonts w:ascii="Times New Roman" w:hAnsi="Times New Roman" w:cs="Times New Roman"/>
          <w:lang w:val="vi-VN"/>
        </w:rPr>
        <w:tab/>
        <w:t>Chức vụ: Giám đốc</w:t>
      </w:r>
    </w:p>
    <w:p w14:paraId="137AD865" w14:textId="6FEA4725" w:rsidR="00A018E2" w:rsidRDefault="00A018E2">
      <w:pPr>
        <w:rPr>
          <w:rFonts w:ascii="Times New Roman" w:hAnsi="Times New Roman" w:cs="Times New Roman"/>
          <w:lang w:val="vi-VN"/>
        </w:rPr>
      </w:pPr>
      <w:r w:rsidRPr="00A018E2">
        <w:rPr>
          <w:rFonts w:ascii="Times New Roman" w:hAnsi="Times New Roman" w:cs="Times New Roman"/>
        </w:rPr>
        <w:t>Tài khoản: 9527.4.1163733.11713 Mở tại Kho bạc Nhà nước Khu vực III - Phòng Giao dịch số 3</w:t>
      </w:r>
    </w:p>
    <w:p w14:paraId="547AC11E" w14:textId="77777777" w:rsidR="00A018E2" w:rsidRPr="00A018E2" w:rsidRDefault="00A018E2" w:rsidP="00A018E2">
      <w:pPr>
        <w:rPr>
          <w:rFonts w:ascii="Times New Roman" w:hAnsi="Times New Roman" w:cs="Times New Roman"/>
          <w:lang w:val="nl-NL"/>
        </w:rPr>
      </w:pPr>
      <w:r w:rsidRPr="00A018E2">
        <w:rPr>
          <w:rFonts w:ascii="Times New Roman" w:hAnsi="Times New Roman" w:cs="Times New Roman"/>
          <w:lang w:val="nl-NL"/>
        </w:rPr>
        <w:t>Mã số thuế: 0202304138</w:t>
      </w:r>
    </w:p>
    <w:p w14:paraId="52E5FE7B" w14:textId="77777777" w:rsidR="00A018E2" w:rsidRPr="00A018E2" w:rsidRDefault="00A018E2">
      <w:pPr>
        <w:rPr>
          <w:rFonts w:ascii="Times New Roman" w:hAnsi="Times New Roman" w:cs="Times New Roman"/>
          <w:lang w:val="vi-VN"/>
        </w:rPr>
      </w:pPr>
    </w:p>
    <w:sectPr w:rsidR="00A018E2" w:rsidRPr="00A018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E2"/>
    <w:rsid w:val="00A018E2"/>
    <w:rsid w:val="00D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AD00155"/>
  <w15:chartTrackingRefBased/>
  <w15:docId w15:val="{1921128D-2653-804A-83B6-C555FFAC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8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8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8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8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2026-07-08T02:31:00Z</dcterms:created>
  <dcterms:modified xsi:type="dcterms:W3CDTF">2026-07-08T02:33:00Z</dcterms:modified>
</cp:coreProperties>
</file>